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jc w:val="center"/>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6898"/>
        <w:gridCol w:w="2385"/>
      </w:tblGrid>
      <w:tr w:rsidR="00C277FB" w:rsidRPr="00F2082F" w:rsidTr="00A40128">
        <w:trPr>
          <w:trHeight w:val="1626"/>
          <w:jc w:val="center"/>
        </w:trPr>
        <w:tc>
          <w:tcPr>
            <w:tcW w:w="14039" w:type="dxa"/>
            <w:tcBorders>
              <w:top w:val="nil"/>
              <w:left w:val="nil"/>
              <w:bottom w:val="single" w:sz="18" w:space="0" w:color="808080"/>
              <w:right w:val="single" w:sz="18" w:space="0" w:color="808080"/>
            </w:tcBorders>
            <w:vAlign w:val="center"/>
            <w:hideMark/>
          </w:tcPr>
          <w:p w:rsidR="00C277FB" w:rsidRPr="00F2082F" w:rsidRDefault="00C277FB" w:rsidP="009B652A">
            <w:pPr>
              <w:tabs>
                <w:tab w:val="center" w:pos="4536"/>
                <w:tab w:val="right" w:pos="9072"/>
              </w:tabs>
              <w:spacing w:after="0" w:line="276" w:lineRule="auto"/>
              <w:jc w:val="center"/>
              <w:rPr>
                <w:rFonts w:ascii="Arial Narrow" w:eastAsiaTheme="minorEastAsia" w:hAnsi="Arial Narrow" w:cs="Tahoma"/>
                <w:b/>
                <w:sz w:val="28"/>
                <w:szCs w:val="28"/>
                <w:lang w:eastAsia="pl-PL"/>
              </w:rPr>
            </w:pPr>
            <w:r w:rsidRPr="00F2082F">
              <w:rPr>
                <w:rFonts w:ascii="Arial Narrow" w:eastAsiaTheme="minorEastAsia" w:hAnsi="Arial Narrow" w:cs="Tahoma"/>
                <w:b/>
                <w:bCs/>
                <w:sz w:val="28"/>
                <w:szCs w:val="28"/>
                <w:lang w:eastAsia="pl-PL"/>
              </w:rPr>
              <w:t xml:space="preserve">SPRAWOZDANIE BURMISTRZA MIASTA I GMINY </w:t>
            </w:r>
            <w:r w:rsidRPr="00F2082F">
              <w:rPr>
                <w:rFonts w:ascii="Arial Narrow" w:eastAsiaTheme="minorEastAsia" w:hAnsi="Arial Narrow" w:cs="Tahoma"/>
                <w:b/>
                <w:bCs/>
                <w:sz w:val="28"/>
                <w:szCs w:val="28"/>
                <w:lang w:eastAsia="pl-PL"/>
              </w:rPr>
              <w:br/>
              <w:t xml:space="preserve">NAKŁO NAD NOTECIĄ Z DZIAŁALNOŚCI </w:t>
            </w:r>
            <w:r w:rsidRPr="00F2082F">
              <w:rPr>
                <w:rFonts w:ascii="Arial Narrow" w:eastAsiaTheme="minorEastAsia" w:hAnsi="Arial Narrow" w:cs="Tahoma"/>
                <w:b/>
                <w:bCs/>
                <w:sz w:val="28"/>
                <w:szCs w:val="28"/>
                <w:lang w:eastAsia="pl-PL"/>
              </w:rPr>
              <w:br/>
              <w:t xml:space="preserve">MIĘDZY SESJAMI RADY MIEJSKIEJ  </w:t>
            </w:r>
            <w:r w:rsidRPr="00F2082F">
              <w:rPr>
                <w:rFonts w:ascii="Arial Narrow" w:eastAsiaTheme="minorEastAsia" w:hAnsi="Arial Narrow" w:cs="Tahoma"/>
                <w:b/>
                <w:bCs/>
                <w:sz w:val="28"/>
                <w:szCs w:val="28"/>
                <w:lang w:eastAsia="pl-PL"/>
              </w:rPr>
              <w:br/>
              <w:t>od</w:t>
            </w:r>
            <w:r w:rsidR="00560C1B">
              <w:rPr>
                <w:rFonts w:ascii="Arial Narrow" w:eastAsiaTheme="minorEastAsia" w:hAnsi="Arial Narrow" w:cs="Tahoma"/>
                <w:b/>
                <w:bCs/>
                <w:sz w:val="28"/>
                <w:szCs w:val="28"/>
                <w:lang w:eastAsia="pl-PL"/>
              </w:rPr>
              <w:t xml:space="preserve"> </w:t>
            </w:r>
            <w:r w:rsidR="009B652A" w:rsidRPr="009B652A">
              <w:rPr>
                <w:rFonts w:ascii="Arial Narrow" w:eastAsiaTheme="minorEastAsia" w:hAnsi="Arial Narrow" w:cs="Tahoma"/>
                <w:b/>
                <w:bCs/>
                <w:sz w:val="28"/>
                <w:szCs w:val="28"/>
                <w:lang w:eastAsia="pl-PL"/>
              </w:rPr>
              <w:t xml:space="preserve">31 sierpnia </w:t>
            </w:r>
            <w:r w:rsidRPr="00F2082F">
              <w:rPr>
                <w:rFonts w:ascii="Arial Narrow" w:eastAsiaTheme="minorEastAsia" w:hAnsi="Arial Narrow" w:cs="Tahoma"/>
                <w:b/>
                <w:bCs/>
                <w:sz w:val="28"/>
                <w:szCs w:val="28"/>
                <w:lang w:eastAsia="pl-PL"/>
              </w:rPr>
              <w:t>do</w:t>
            </w:r>
            <w:r w:rsidR="00906211">
              <w:rPr>
                <w:rFonts w:ascii="Arial Narrow" w:eastAsiaTheme="minorEastAsia" w:hAnsi="Arial Narrow" w:cs="Tahoma"/>
                <w:b/>
                <w:bCs/>
                <w:sz w:val="28"/>
                <w:szCs w:val="28"/>
                <w:lang w:eastAsia="pl-PL"/>
              </w:rPr>
              <w:t xml:space="preserve"> </w:t>
            </w:r>
            <w:r w:rsidR="009B652A">
              <w:rPr>
                <w:rFonts w:ascii="Arial Narrow" w:eastAsiaTheme="minorEastAsia" w:hAnsi="Arial Narrow" w:cs="Tahoma"/>
                <w:b/>
                <w:bCs/>
                <w:sz w:val="28"/>
                <w:szCs w:val="28"/>
                <w:lang w:eastAsia="pl-PL"/>
              </w:rPr>
              <w:t xml:space="preserve"> 28 września </w:t>
            </w:r>
            <w:r w:rsidR="003C55D3">
              <w:rPr>
                <w:rFonts w:ascii="Arial Narrow" w:eastAsiaTheme="minorEastAsia" w:hAnsi="Arial Narrow" w:cs="Tahoma"/>
                <w:b/>
                <w:bCs/>
                <w:sz w:val="28"/>
                <w:szCs w:val="28"/>
                <w:lang w:eastAsia="pl-PL"/>
              </w:rPr>
              <w:t xml:space="preserve">2023 </w:t>
            </w:r>
            <w:r w:rsidR="00DC190F" w:rsidRPr="00F2082F">
              <w:rPr>
                <w:rFonts w:ascii="Arial Narrow" w:eastAsiaTheme="minorEastAsia" w:hAnsi="Arial Narrow" w:cs="Tahoma"/>
                <w:b/>
                <w:bCs/>
                <w:sz w:val="28"/>
                <w:szCs w:val="28"/>
                <w:lang w:eastAsia="pl-PL"/>
              </w:rPr>
              <w:t>r</w:t>
            </w:r>
            <w:r w:rsidR="00DC190F">
              <w:rPr>
                <w:rFonts w:ascii="Arial Narrow" w:eastAsiaTheme="minorEastAsia" w:hAnsi="Arial Narrow" w:cs="Tahoma"/>
                <w:b/>
                <w:bCs/>
                <w:sz w:val="28"/>
                <w:szCs w:val="28"/>
                <w:lang w:eastAsia="pl-PL"/>
              </w:rPr>
              <w:t>.</w:t>
            </w:r>
            <w:r w:rsidR="003C55D3">
              <w:rPr>
                <w:rFonts w:ascii="Arial Narrow" w:eastAsiaTheme="minorEastAsia" w:hAnsi="Arial Narrow" w:cs="Tahoma"/>
                <w:b/>
                <w:bCs/>
                <w:sz w:val="28"/>
                <w:szCs w:val="28"/>
                <w:lang w:eastAsia="pl-PL"/>
              </w:rPr>
              <w:t xml:space="preserve"> </w:t>
            </w:r>
          </w:p>
        </w:tc>
        <w:tc>
          <w:tcPr>
            <w:tcW w:w="3970" w:type="dxa"/>
            <w:tcBorders>
              <w:top w:val="nil"/>
              <w:left w:val="single" w:sz="18" w:space="0" w:color="808080"/>
              <w:bottom w:val="single" w:sz="18" w:space="0" w:color="808080"/>
              <w:right w:val="nil"/>
            </w:tcBorders>
          </w:tcPr>
          <w:p w:rsidR="00C277FB" w:rsidRPr="00F2082F" w:rsidRDefault="00B01602" w:rsidP="00A40128">
            <w:pPr>
              <w:spacing w:before="200" w:after="0" w:line="276" w:lineRule="auto"/>
              <w:jc w:val="both"/>
              <w:outlineLvl w:val="1"/>
              <w:rPr>
                <w:rFonts w:ascii="Times New Roman" w:eastAsiaTheme="minorEastAsia" w:hAnsi="Times New Roman" w:cs="Times New Roman"/>
                <w:b/>
                <w:sz w:val="42"/>
                <w:szCs w:val="42"/>
                <w:lang w:eastAsia="pl-PL"/>
              </w:rPr>
            </w:pPr>
            <w:r>
              <w:rPr>
                <w:rFonts w:ascii="Times New Roman" w:eastAsiaTheme="minorEastAsia" w:hAnsi="Times New Roman" w:cs="Times New Roman"/>
                <w:b/>
                <w:sz w:val="42"/>
                <w:szCs w:val="42"/>
                <w:lang w:eastAsia="pl-PL"/>
              </w:rPr>
              <w:t>2023</w:t>
            </w:r>
          </w:p>
          <w:p w:rsidR="00C277FB" w:rsidRPr="00F2082F" w:rsidRDefault="00C277FB" w:rsidP="00A40128">
            <w:pPr>
              <w:spacing w:after="200" w:line="240" w:lineRule="auto"/>
              <w:jc w:val="both"/>
              <w:rPr>
                <w:rFonts w:ascii="Arial Narrow" w:eastAsiaTheme="minorEastAsia" w:hAnsi="Arial Narrow" w:cs="Tahoma"/>
                <w:b/>
                <w:bCs/>
                <w:sz w:val="24"/>
                <w:szCs w:val="24"/>
                <w:lang w:eastAsia="pl-PL"/>
              </w:rPr>
            </w:pPr>
          </w:p>
          <w:p w:rsidR="00C277FB" w:rsidRPr="00F2082F" w:rsidRDefault="00B01602" w:rsidP="00560C1B">
            <w:pPr>
              <w:spacing w:after="200" w:line="240" w:lineRule="auto"/>
              <w:jc w:val="both"/>
              <w:rPr>
                <w:rFonts w:ascii="Arial Narrow" w:eastAsiaTheme="minorEastAsia" w:hAnsi="Arial Narrow" w:cs="Tahoma"/>
                <w:b/>
                <w:bCs/>
                <w:sz w:val="24"/>
                <w:szCs w:val="24"/>
                <w:lang w:eastAsia="pl-PL"/>
              </w:rPr>
            </w:pPr>
            <w:r>
              <w:rPr>
                <w:rFonts w:ascii="Arial Narrow" w:eastAsiaTheme="minorEastAsia" w:hAnsi="Arial Narrow" w:cs="Tahoma"/>
                <w:b/>
                <w:bCs/>
                <w:sz w:val="24"/>
                <w:szCs w:val="24"/>
                <w:lang w:eastAsia="pl-PL"/>
              </w:rPr>
              <w:t>SEK 0057.</w:t>
            </w:r>
            <w:r w:rsidR="009B652A">
              <w:rPr>
                <w:rFonts w:ascii="Arial Narrow" w:eastAsiaTheme="minorEastAsia" w:hAnsi="Arial Narrow" w:cs="Tahoma"/>
                <w:b/>
                <w:bCs/>
                <w:sz w:val="24"/>
                <w:szCs w:val="24"/>
                <w:lang w:eastAsia="pl-PL"/>
              </w:rPr>
              <w:t>8</w:t>
            </w:r>
            <w:r>
              <w:rPr>
                <w:rFonts w:ascii="Arial Narrow" w:eastAsiaTheme="minorEastAsia" w:hAnsi="Arial Narrow" w:cs="Tahoma"/>
                <w:b/>
                <w:bCs/>
                <w:sz w:val="24"/>
                <w:szCs w:val="24"/>
                <w:lang w:eastAsia="pl-PL"/>
              </w:rPr>
              <w:t>.2023</w:t>
            </w:r>
          </w:p>
        </w:tc>
      </w:tr>
    </w:tbl>
    <w:p w:rsidR="006E4120" w:rsidRPr="00EB2A39" w:rsidRDefault="00C277FB" w:rsidP="001828B6">
      <w:pPr>
        <w:spacing w:after="0" w:line="276" w:lineRule="auto"/>
        <w:jc w:val="both"/>
        <w:rPr>
          <w:rFonts w:ascii="Times New Roman" w:hAnsi="Times New Roman" w:cs="Times New Roman"/>
          <w:color w:val="000000" w:themeColor="text1"/>
          <w:sz w:val="26"/>
          <w:szCs w:val="26"/>
          <w:lang w:eastAsia="pl-PL"/>
        </w:rPr>
      </w:pPr>
      <w:r w:rsidRPr="00EB2A39">
        <w:rPr>
          <w:rFonts w:ascii="Times New Roman" w:hAnsi="Times New Roman" w:cs="Times New Roman"/>
          <w:color w:val="000000" w:themeColor="text1"/>
          <w:sz w:val="26"/>
          <w:szCs w:val="26"/>
          <w:lang w:eastAsia="pl-PL"/>
        </w:rPr>
        <w:t xml:space="preserve">Uchwały podjęte podczas </w:t>
      </w:r>
      <w:r w:rsidR="00B01602" w:rsidRPr="00EB2A39">
        <w:rPr>
          <w:rFonts w:ascii="Times New Roman" w:hAnsi="Times New Roman" w:cs="Times New Roman"/>
          <w:color w:val="000000" w:themeColor="text1"/>
          <w:sz w:val="26"/>
          <w:szCs w:val="26"/>
          <w:lang w:eastAsia="pl-PL"/>
        </w:rPr>
        <w:t>L</w:t>
      </w:r>
      <w:r w:rsidR="00221D4D" w:rsidRPr="00EB2A39">
        <w:rPr>
          <w:rFonts w:ascii="Times New Roman" w:hAnsi="Times New Roman" w:cs="Times New Roman"/>
          <w:color w:val="000000" w:themeColor="text1"/>
          <w:sz w:val="26"/>
          <w:szCs w:val="26"/>
          <w:lang w:eastAsia="pl-PL"/>
        </w:rPr>
        <w:t>X</w:t>
      </w:r>
      <w:r w:rsidR="009B652A">
        <w:rPr>
          <w:rFonts w:ascii="Times New Roman" w:hAnsi="Times New Roman" w:cs="Times New Roman"/>
          <w:color w:val="000000" w:themeColor="text1"/>
          <w:sz w:val="26"/>
          <w:szCs w:val="26"/>
          <w:lang w:eastAsia="pl-PL"/>
        </w:rPr>
        <w:t>X sesji Rady Miejskiej dnia 31</w:t>
      </w:r>
      <w:r w:rsidR="00132BAD">
        <w:rPr>
          <w:rFonts w:ascii="Times New Roman" w:hAnsi="Times New Roman" w:cs="Times New Roman"/>
          <w:color w:val="000000" w:themeColor="text1"/>
          <w:sz w:val="26"/>
          <w:szCs w:val="26"/>
          <w:lang w:eastAsia="pl-PL"/>
        </w:rPr>
        <w:t xml:space="preserve"> </w:t>
      </w:r>
      <w:r w:rsidR="009B652A">
        <w:rPr>
          <w:rFonts w:ascii="Times New Roman" w:hAnsi="Times New Roman" w:cs="Times New Roman"/>
          <w:color w:val="000000" w:themeColor="text1"/>
          <w:sz w:val="26"/>
          <w:szCs w:val="26"/>
          <w:lang w:eastAsia="pl-PL"/>
        </w:rPr>
        <w:t>sierpnia</w:t>
      </w:r>
      <w:r w:rsidR="00221D4D" w:rsidRPr="00EB2A39">
        <w:rPr>
          <w:rFonts w:ascii="Times New Roman" w:hAnsi="Times New Roman" w:cs="Times New Roman"/>
          <w:color w:val="000000" w:themeColor="text1"/>
          <w:sz w:val="26"/>
          <w:szCs w:val="26"/>
          <w:lang w:eastAsia="pl-PL"/>
        </w:rPr>
        <w:t xml:space="preserve"> 202</w:t>
      </w:r>
      <w:r w:rsidR="00560C1B" w:rsidRPr="00EB2A39">
        <w:rPr>
          <w:rFonts w:ascii="Times New Roman" w:hAnsi="Times New Roman" w:cs="Times New Roman"/>
          <w:color w:val="000000" w:themeColor="text1"/>
          <w:sz w:val="26"/>
          <w:szCs w:val="26"/>
          <w:lang w:eastAsia="pl-PL"/>
        </w:rPr>
        <w:t>3</w:t>
      </w:r>
      <w:r w:rsidR="00221D4D" w:rsidRPr="00EB2A39">
        <w:rPr>
          <w:rFonts w:ascii="Times New Roman" w:hAnsi="Times New Roman" w:cs="Times New Roman"/>
          <w:color w:val="000000" w:themeColor="text1"/>
          <w:sz w:val="26"/>
          <w:szCs w:val="26"/>
          <w:lang w:eastAsia="pl-PL"/>
        </w:rPr>
        <w:t xml:space="preserve"> r.</w:t>
      </w:r>
    </w:p>
    <w:p w:rsidR="000A64A0" w:rsidRDefault="000A64A0" w:rsidP="00546B98">
      <w:pPr>
        <w:spacing w:after="0" w:line="276" w:lineRule="auto"/>
        <w:jc w:val="both"/>
        <w:rPr>
          <w:rFonts w:ascii="Times New Roman" w:hAnsi="Times New Roman" w:cs="Times New Roman"/>
          <w:color w:val="000000" w:themeColor="text1"/>
          <w:sz w:val="26"/>
          <w:szCs w:val="26"/>
          <w:lang w:eastAsia="pl-PL"/>
        </w:rPr>
      </w:pPr>
    </w:p>
    <w:p w:rsidR="001D1ECA" w:rsidRDefault="001D1ECA" w:rsidP="001D1ECA">
      <w:pPr>
        <w:spacing w:after="0" w:line="276" w:lineRule="auto"/>
        <w:jc w:val="both"/>
        <w:rPr>
          <w:rFonts w:ascii="Times New Roman" w:hAnsi="Times New Roman" w:cs="Times New Roman"/>
          <w:color w:val="000000" w:themeColor="text1"/>
          <w:sz w:val="26"/>
          <w:szCs w:val="26"/>
          <w:lang w:eastAsia="pl-PL"/>
        </w:rPr>
      </w:pPr>
      <w:r w:rsidRPr="001D1ECA">
        <w:rPr>
          <w:rFonts w:ascii="Times New Roman" w:hAnsi="Times New Roman" w:cs="Times New Roman"/>
          <w:b/>
          <w:color w:val="000000" w:themeColor="text1"/>
          <w:sz w:val="26"/>
          <w:szCs w:val="26"/>
          <w:lang w:eastAsia="pl-PL"/>
        </w:rPr>
        <w:t xml:space="preserve">1 września </w:t>
      </w:r>
      <w:r>
        <w:rPr>
          <w:rFonts w:ascii="Times New Roman" w:hAnsi="Times New Roman" w:cs="Times New Roman"/>
          <w:color w:val="000000" w:themeColor="text1"/>
          <w:sz w:val="26"/>
          <w:szCs w:val="26"/>
          <w:lang w:eastAsia="pl-PL"/>
        </w:rPr>
        <w:t>w 84. rocznicę</w:t>
      </w:r>
      <w:r w:rsidRPr="001D1ECA">
        <w:rPr>
          <w:rFonts w:ascii="Times New Roman" w:hAnsi="Times New Roman" w:cs="Times New Roman"/>
          <w:color w:val="000000" w:themeColor="text1"/>
          <w:sz w:val="26"/>
          <w:szCs w:val="26"/>
          <w:lang w:eastAsia="pl-PL"/>
        </w:rPr>
        <w:t xml:space="preserve"> wybuchu II Wojny Światowej, na nakielskim Rynku złożono wiązanki kwiatów u stóp Pomnika Wdzięczności Wojsku Polskiemu. Następnie kwiaty zostały złożone również na żwirowisku w Paterku.</w:t>
      </w:r>
      <w:r>
        <w:rPr>
          <w:rFonts w:ascii="Times New Roman" w:hAnsi="Times New Roman" w:cs="Times New Roman"/>
          <w:color w:val="000000" w:themeColor="text1"/>
          <w:sz w:val="26"/>
          <w:szCs w:val="26"/>
          <w:lang w:eastAsia="pl-PL"/>
        </w:rPr>
        <w:t xml:space="preserve"> </w:t>
      </w:r>
      <w:r w:rsidRPr="001D1ECA">
        <w:rPr>
          <w:rFonts w:ascii="Times New Roman" w:hAnsi="Times New Roman" w:cs="Times New Roman"/>
          <w:color w:val="000000" w:themeColor="text1"/>
          <w:sz w:val="26"/>
          <w:szCs w:val="26"/>
          <w:lang w:eastAsia="pl-PL"/>
        </w:rPr>
        <w:t xml:space="preserve">Za przybycie delegacjom podziękował zastępca </w:t>
      </w:r>
      <w:r w:rsidR="0066686F">
        <w:rPr>
          <w:rFonts w:ascii="Times New Roman" w:hAnsi="Times New Roman" w:cs="Times New Roman"/>
          <w:color w:val="000000" w:themeColor="text1"/>
          <w:sz w:val="26"/>
          <w:szCs w:val="26"/>
          <w:lang w:eastAsia="pl-PL"/>
        </w:rPr>
        <w:t xml:space="preserve">pan </w:t>
      </w:r>
      <w:r w:rsidRPr="001D1ECA">
        <w:rPr>
          <w:rFonts w:ascii="Times New Roman" w:hAnsi="Times New Roman" w:cs="Times New Roman"/>
          <w:color w:val="000000" w:themeColor="text1"/>
          <w:sz w:val="26"/>
          <w:szCs w:val="26"/>
          <w:lang w:eastAsia="pl-PL"/>
        </w:rPr>
        <w:t xml:space="preserve">Krzysztof Błoński. </w:t>
      </w:r>
      <w:r>
        <w:rPr>
          <w:rFonts w:ascii="Times New Roman" w:hAnsi="Times New Roman" w:cs="Times New Roman"/>
          <w:color w:val="000000" w:themeColor="text1"/>
          <w:sz w:val="26"/>
          <w:szCs w:val="26"/>
          <w:lang w:eastAsia="pl-PL"/>
        </w:rPr>
        <w:t xml:space="preserve">Na zakończenie pani Anna </w:t>
      </w:r>
      <w:proofErr w:type="spellStart"/>
      <w:r>
        <w:rPr>
          <w:rFonts w:ascii="Times New Roman" w:hAnsi="Times New Roman" w:cs="Times New Roman"/>
          <w:color w:val="000000" w:themeColor="text1"/>
          <w:sz w:val="26"/>
          <w:szCs w:val="26"/>
          <w:lang w:eastAsia="pl-PL"/>
        </w:rPr>
        <w:t>Sergott</w:t>
      </w:r>
      <w:proofErr w:type="spellEnd"/>
      <w:r>
        <w:rPr>
          <w:rFonts w:ascii="Times New Roman" w:hAnsi="Times New Roman" w:cs="Times New Roman"/>
          <w:color w:val="000000" w:themeColor="text1"/>
          <w:sz w:val="26"/>
          <w:szCs w:val="26"/>
          <w:lang w:eastAsia="pl-PL"/>
        </w:rPr>
        <w:t xml:space="preserve"> - </w:t>
      </w:r>
      <w:r w:rsidRPr="001D1ECA">
        <w:rPr>
          <w:rFonts w:ascii="Times New Roman" w:hAnsi="Times New Roman" w:cs="Times New Roman"/>
          <w:color w:val="000000" w:themeColor="text1"/>
          <w:sz w:val="26"/>
          <w:szCs w:val="26"/>
          <w:lang w:eastAsia="pl-PL"/>
        </w:rPr>
        <w:t>kustosz Muzeum Ziemi Krajeńskiej odc</w:t>
      </w:r>
      <w:r>
        <w:rPr>
          <w:rFonts w:ascii="Times New Roman" w:hAnsi="Times New Roman" w:cs="Times New Roman"/>
          <w:color w:val="000000" w:themeColor="text1"/>
          <w:sz w:val="26"/>
          <w:szCs w:val="26"/>
          <w:lang w:eastAsia="pl-PL"/>
        </w:rPr>
        <w:t>zytała autorski rys historyczny.</w:t>
      </w:r>
    </w:p>
    <w:p w:rsidR="00F75913" w:rsidRDefault="00F75913" w:rsidP="001D1ECA">
      <w:pPr>
        <w:spacing w:after="0" w:line="276" w:lineRule="auto"/>
        <w:jc w:val="both"/>
        <w:rPr>
          <w:rFonts w:ascii="Times New Roman" w:hAnsi="Times New Roman" w:cs="Times New Roman"/>
          <w:color w:val="000000" w:themeColor="text1"/>
          <w:sz w:val="26"/>
          <w:szCs w:val="26"/>
          <w:lang w:eastAsia="pl-PL"/>
        </w:rPr>
      </w:pPr>
    </w:p>
    <w:p w:rsidR="005051B1" w:rsidRPr="005051B1" w:rsidRDefault="00F75913" w:rsidP="005051B1">
      <w:pPr>
        <w:spacing w:after="0" w:line="276" w:lineRule="auto"/>
        <w:jc w:val="both"/>
        <w:rPr>
          <w:rFonts w:ascii="Times New Roman" w:hAnsi="Times New Roman" w:cs="Times New Roman"/>
          <w:color w:val="000000" w:themeColor="text1"/>
          <w:sz w:val="26"/>
          <w:szCs w:val="26"/>
          <w:lang w:eastAsia="pl-PL"/>
        </w:rPr>
      </w:pPr>
      <w:r w:rsidRPr="00F75913">
        <w:rPr>
          <w:rFonts w:ascii="Times New Roman" w:hAnsi="Times New Roman" w:cs="Times New Roman"/>
          <w:b/>
          <w:color w:val="000000" w:themeColor="text1"/>
          <w:sz w:val="26"/>
          <w:szCs w:val="26"/>
          <w:lang w:eastAsia="pl-PL"/>
        </w:rPr>
        <w:t>2 września</w:t>
      </w:r>
      <w:r>
        <w:rPr>
          <w:rFonts w:ascii="Times New Roman" w:hAnsi="Times New Roman" w:cs="Times New Roman"/>
          <w:color w:val="000000" w:themeColor="text1"/>
          <w:sz w:val="26"/>
          <w:szCs w:val="26"/>
          <w:lang w:eastAsia="pl-PL"/>
        </w:rPr>
        <w:t xml:space="preserve"> </w:t>
      </w:r>
      <w:r w:rsidR="005051B1">
        <w:rPr>
          <w:rFonts w:ascii="Times New Roman" w:hAnsi="Times New Roman" w:cs="Times New Roman"/>
          <w:color w:val="000000" w:themeColor="text1"/>
          <w:sz w:val="26"/>
          <w:szCs w:val="26"/>
          <w:lang w:eastAsia="pl-PL"/>
        </w:rPr>
        <w:t>na Noteci w miejscowości</w:t>
      </w:r>
      <w:r w:rsidR="005051B1" w:rsidRPr="005051B1">
        <w:rPr>
          <w:rFonts w:ascii="Times New Roman" w:hAnsi="Times New Roman" w:cs="Times New Roman"/>
          <w:color w:val="000000" w:themeColor="text1"/>
          <w:sz w:val="26"/>
          <w:szCs w:val="26"/>
          <w:lang w:eastAsia="pl-PL"/>
        </w:rPr>
        <w:t xml:space="preserve"> Gościmiec (Gmina Zwierzyn) odbyła się VIII edycja Spławikowych, Drużynowych Zawodów Wędkarskich Związku Miast i Gmin Nadnoteckich o PUCHAR NOTECI. W zawodach uczestniczyły drużyny: Miasto i Gmina Nakło nad Notecią, Miasto i Gmina Drezdenko (Koło nr 7), Gmina Zwierzyn, Miasto i Gmina Drezdenko (Koło nr 1), Gmina Czarnków, Powiat Czarnkowsko- Trzcianecki, Gmina Stare Kurowo, Gmina Miasta Czarnków, Miasto i Gmina Wieleń, Miasto i Gmina Krzyż Wielkopolski. </w:t>
      </w:r>
    </w:p>
    <w:p w:rsidR="00F75913" w:rsidRDefault="00F75913" w:rsidP="001D1ECA">
      <w:pPr>
        <w:spacing w:after="0" w:line="276" w:lineRule="auto"/>
        <w:jc w:val="both"/>
        <w:rPr>
          <w:rFonts w:ascii="Times New Roman" w:hAnsi="Times New Roman" w:cs="Times New Roman"/>
          <w:b/>
          <w:color w:val="000000" w:themeColor="text1"/>
          <w:sz w:val="26"/>
          <w:szCs w:val="26"/>
          <w:lang w:eastAsia="pl-PL"/>
        </w:rPr>
      </w:pPr>
    </w:p>
    <w:p w:rsidR="001D1ECA" w:rsidRDefault="001D1ECA" w:rsidP="001D1ECA">
      <w:p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b/>
          <w:color w:val="000000" w:themeColor="text1"/>
          <w:sz w:val="26"/>
          <w:szCs w:val="26"/>
          <w:lang w:eastAsia="pl-PL"/>
        </w:rPr>
        <w:t xml:space="preserve">4 września </w:t>
      </w:r>
      <w:r w:rsidR="005B1C87" w:rsidRPr="005B1C87">
        <w:rPr>
          <w:rFonts w:ascii="Times New Roman" w:hAnsi="Times New Roman" w:cs="Times New Roman"/>
          <w:color w:val="000000" w:themeColor="text1"/>
          <w:sz w:val="26"/>
          <w:szCs w:val="26"/>
          <w:lang w:eastAsia="pl-PL"/>
        </w:rPr>
        <w:t>uczestniczyłem w</w:t>
      </w:r>
      <w:r w:rsidR="005B1C87">
        <w:rPr>
          <w:rFonts w:ascii="Times New Roman" w:hAnsi="Times New Roman" w:cs="Times New Roman"/>
          <w:b/>
          <w:color w:val="000000" w:themeColor="text1"/>
          <w:sz w:val="26"/>
          <w:szCs w:val="26"/>
          <w:lang w:eastAsia="pl-PL"/>
        </w:rPr>
        <w:t xml:space="preserve"> </w:t>
      </w:r>
      <w:r w:rsidR="005B1C87">
        <w:rPr>
          <w:rFonts w:ascii="Times New Roman" w:hAnsi="Times New Roman" w:cs="Times New Roman"/>
          <w:color w:val="000000" w:themeColor="text1"/>
          <w:sz w:val="26"/>
          <w:szCs w:val="26"/>
          <w:lang w:eastAsia="pl-PL"/>
        </w:rPr>
        <w:t>gminnej inauguracji</w:t>
      </w:r>
      <w:r w:rsidR="00757600">
        <w:rPr>
          <w:rFonts w:ascii="Times New Roman" w:hAnsi="Times New Roman" w:cs="Times New Roman"/>
          <w:color w:val="000000" w:themeColor="text1"/>
          <w:sz w:val="26"/>
          <w:szCs w:val="26"/>
          <w:lang w:eastAsia="pl-PL"/>
        </w:rPr>
        <w:t xml:space="preserve"> roku s</w:t>
      </w:r>
      <w:r w:rsidRPr="001D1ECA">
        <w:rPr>
          <w:rFonts w:ascii="Times New Roman" w:hAnsi="Times New Roman" w:cs="Times New Roman"/>
          <w:color w:val="000000" w:themeColor="text1"/>
          <w:sz w:val="26"/>
          <w:szCs w:val="26"/>
          <w:lang w:eastAsia="pl-PL"/>
        </w:rPr>
        <w:t>zkolnego</w:t>
      </w:r>
      <w:r w:rsidR="005B1C87">
        <w:rPr>
          <w:rFonts w:ascii="Times New Roman" w:hAnsi="Times New Roman" w:cs="Times New Roman"/>
          <w:color w:val="000000" w:themeColor="text1"/>
          <w:sz w:val="26"/>
          <w:szCs w:val="26"/>
          <w:lang w:eastAsia="pl-PL"/>
        </w:rPr>
        <w:t>, która</w:t>
      </w:r>
      <w:r w:rsidRPr="001D1ECA">
        <w:rPr>
          <w:rFonts w:ascii="Times New Roman" w:hAnsi="Times New Roman" w:cs="Times New Roman"/>
          <w:color w:val="000000" w:themeColor="text1"/>
          <w:sz w:val="26"/>
          <w:szCs w:val="26"/>
          <w:lang w:eastAsia="pl-PL"/>
        </w:rPr>
        <w:t xml:space="preserve"> miała miejsce w Zespole Szkolno-Przedszkolnym </w:t>
      </w:r>
      <w:r w:rsidR="005B1C87" w:rsidRPr="005B1C87">
        <w:rPr>
          <w:rFonts w:ascii="Times New Roman" w:hAnsi="Times New Roman" w:cs="Times New Roman"/>
          <w:color w:val="000000" w:themeColor="text1"/>
          <w:sz w:val="26"/>
          <w:szCs w:val="26"/>
          <w:lang w:eastAsia="pl-PL"/>
        </w:rPr>
        <w:t xml:space="preserve"> im. Przyjaciół Przyrody</w:t>
      </w:r>
      <w:r w:rsidR="005B1C87">
        <w:rPr>
          <w:rFonts w:ascii="Times New Roman" w:hAnsi="Times New Roman" w:cs="Times New Roman"/>
          <w:color w:val="000000" w:themeColor="text1"/>
          <w:sz w:val="26"/>
          <w:szCs w:val="26"/>
          <w:lang w:eastAsia="pl-PL"/>
        </w:rPr>
        <w:t xml:space="preserve"> </w:t>
      </w:r>
      <w:r w:rsidRPr="001D1ECA">
        <w:rPr>
          <w:rFonts w:ascii="Times New Roman" w:hAnsi="Times New Roman" w:cs="Times New Roman"/>
          <w:color w:val="000000" w:themeColor="text1"/>
          <w:sz w:val="26"/>
          <w:szCs w:val="26"/>
          <w:lang w:eastAsia="pl-PL"/>
        </w:rPr>
        <w:t>w Występie.</w:t>
      </w:r>
      <w:r w:rsidR="005B1C87">
        <w:rPr>
          <w:rFonts w:ascii="Times New Roman" w:hAnsi="Times New Roman" w:cs="Times New Roman"/>
          <w:color w:val="000000" w:themeColor="text1"/>
          <w:sz w:val="26"/>
          <w:szCs w:val="26"/>
          <w:lang w:eastAsia="pl-PL"/>
        </w:rPr>
        <w:t xml:space="preserve"> Wszystkich przybyłych powitała dyrektor szkoły pani Iwona Szopińska. W uroczystości uczestniczyli m. in. Dyrektor Zespołu Obsługi Oświaty i Rekreacji pani Anna Biniakowska, wiceprzewodnicząca Rady Miejskiej w Nakle nad Notecią pani Jolanta </w:t>
      </w:r>
      <w:proofErr w:type="spellStart"/>
      <w:r w:rsidR="005B1C87">
        <w:rPr>
          <w:rFonts w:ascii="Times New Roman" w:hAnsi="Times New Roman" w:cs="Times New Roman"/>
          <w:color w:val="000000" w:themeColor="text1"/>
          <w:sz w:val="26"/>
          <w:szCs w:val="26"/>
          <w:lang w:eastAsia="pl-PL"/>
        </w:rPr>
        <w:t>Tadych</w:t>
      </w:r>
      <w:proofErr w:type="spellEnd"/>
      <w:r w:rsidR="005B1C87">
        <w:rPr>
          <w:rFonts w:ascii="Times New Roman" w:hAnsi="Times New Roman" w:cs="Times New Roman"/>
          <w:color w:val="000000" w:themeColor="text1"/>
          <w:sz w:val="26"/>
          <w:szCs w:val="26"/>
          <w:lang w:eastAsia="pl-PL"/>
        </w:rPr>
        <w:t>, radni Rady Miejskiej oraz dyrektor Powiatowej i Miejskiej</w:t>
      </w:r>
      <w:r w:rsidR="005B1C87" w:rsidRPr="005B1C87">
        <w:rPr>
          <w:rFonts w:ascii="Times New Roman" w:hAnsi="Times New Roman" w:cs="Times New Roman"/>
          <w:color w:val="000000" w:themeColor="text1"/>
          <w:sz w:val="26"/>
          <w:szCs w:val="26"/>
          <w:lang w:eastAsia="pl-PL"/>
        </w:rPr>
        <w:t xml:space="preserve"> Bibliotek</w:t>
      </w:r>
      <w:r w:rsidR="005B1C87">
        <w:rPr>
          <w:rFonts w:ascii="Times New Roman" w:hAnsi="Times New Roman" w:cs="Times New Roman"/>
          <w:color w:val="000000" w:themeColor="text1"/>
          <w:sz w:val="26"/>
          <w:szCs w:val="26"/>
          <w:lang w:eastAsia="pl-PL"/>
        </w:rPr>
        <w:t>i Publicznej</w:t>
      </w:r>
      <w:r w:rsidR="005B1C87" w:rsidRPr="005B1C87">
        <w:rPr>
          <w:rFonts w:ascii="Times New Roman" w:hAnsi="Times New Roman" w:cs="Times New Roman"/>
          <w:color w:val="000000" w:themeColor="text1"/>
          <w:sz w:val="26"/>
          <w:szCs w:val="26"/>
          <w:lang w:eastAsia="pl-PL"/>
        </w:rPr>
        <w:t xml:space="preserve"> w Nakle nad Notecią</w:t>
      </w:r>
      <w:r w:rsidR="005B1C87">
        <w:rPr>
          <w:rFonts w:ascii="Times New Roman" w:hAnsi="Times New Roman" w:cs="Times New Roman"/>
          <w:color w:val="000000" w:themeColor="text1"/>
          <w:sz w:val="26"/>
          <w:szCs w:val="26"/>
          <w:lang w:eastAsia="pl-PL"/>
        </w:rPr>
        <w:t xml:space="preserve"> pan Mariusz Skoczek. </w:t>
      </w:r>
    </w:p>
    <w:p w:rsidR="005B1C87" w:rsidRDefault="005B1C87" w:rsidP="001D1ECA">
      <w:pPr>
        <w:spacing w:after="0" w:line="276" w:lineRule="auto"/>
        <w:jc w:val="both"/>
        <w:rPr>
          <w:rFonts w:ascii="Times New Roman" w:hAnsi="Times New Roman" w:cs="Times New Roman"/>
          <w:color w:val="000000" w:themeColor="text1"/>
          <w:sz w:val="26"/>
          <w:szCs w:val="26"/>
          <w:lang w:eastAsia="pl-PL"/>
        </w:rPr>
      </w:pPr>
    </w:p>
    <w:p w:rsidR="005B1C87" w:rsidRPr="001D1ECA" w:rsidRDefault="005B1C87" w:rsidP="001D1ECA">
      <w:pPr>
        <w:spacing w:after="0" w:line="276" w:lineRule="auto"/>
        <w:jc w:val="both"/>
        <w:rPr>
          <w:rFonts w:ascii="Times New Roman" w:hAnsi="Times New Roman" w:cs="Times New Roman"/>
          <w:b/>
          <w:color w:val="000000" w:themeColor="text1"/>
          <w:sz w:val="26"/>
          <w:szCs w:val="26"/>
          <w:lang w:eastAsia="pl-PL"/>
        </w:rPr>
      </w:pPr>
      <w:r w:rsidRPr="005B1C87">
        <w:rPr>
          <w:rFonts w:ascii="Times New Roman" w:hAnsi="Times New Roman" w:cs="Times New Roman"/>
          <w:b/>
          <w:color w:val="000000" w:themeColor="text1"/>
          <w:sz w:val="26"/>
          <w:szCs w:val="26"/>
          <w:lang w:eastAsia="pl-PL"/>
        </w:rPr>
        <w:t>5 września</w:t>
      </w:r>
      <w:r>
        <w:rPr>
          <w:rFonts w:ascii="Times New Roman" w:hAnsi="Times New Roman" w:cs="Times New Roman"/>
          <w:color w:val="000000" w:themeColor="text1"/>
          <w:sz w:val="26"/>
          <w:szCs w:val="26"/>
          <w:lang w:eastAsia="pl-PL"/>
        </w:rPr>
        <w:t xml:space="preserve"> zastępca pan Krzysztof Błoński uczestniczył w inauguracji roku szkolnego 2023/2024 Szkoły Muzycznej I Stopnia w Nakle nad Notecią.</w:t>
      </w:r>
    </w:p>
    <w:p w:rsidR="001D1ECA" w:rsidRPr="001D1ECA" w:rsidRDefault="001D1ECA" w:rsidP="001D1ECA">
      <w:pPr>
        <w:spacing w:after="0" w:line="276" w:lineRule="auto"/>
        <w:jc w:val="both"/>
        <w:rPr>
          <w:rFonts w:ascii="Times New Roman" w:hAnsi="Times New Roman" w:cs="Times New Roman"/>
          <w:b/>
          <w:color w:val="000000" w:themeColor="text1"/>
          <w:sz w:val="26"/>
          <w:szCs w:val="26"/>
          <w:lang w:eastAsia="pl-PL"/>
        </w:rPr>
      </w:pPr>
    </w:p>
    <w:p w:rsidR="00546B98" w:rsidRDefault="000A64A0" w:rsidP="00546B98">
      <w:pPr>
        <w:spacing w:after="0" w:line="276" w:lineRule="auto"/>
        <w:jc w:val="both"/>
        <w:rPr>
          <w:rFonts w:ascii="Times New Roman" w:hAnsi="Times New Roman" w:cs="Times New Roman"/>
          <w:color w:val="000000" w:themeColor="text1"/>
          <w:sz w:val="26"/>
          <w:szCs w:val="26"/>
          <w:lang w:eastAsia="pl-PL"/>
        </w:rPr>
      </w:pPr>
      <w:r w:rsidRPr="007F2DB4">
        <w:rPr>
          <w:rFonts w:ascii="Times New Roman" w:hAnsi="Times New Roman" w:cs="Times New Roman"/>
          <w:b/>
          <w:color w:val="000000" w:themeColor="text1"/>
          <w:sz w:val="26"/>
          <w:szCs w:val="26"/>
          <w:lang w:eastAsia="pl-PL"/>
        </w:rPr>
        <w:t>7 września</w:t>
      </w:r>
      <w:r w:rsidRPr="000A64A0">
        <w:rPr>
          <w:rFonts w:ascii="Times New Roman" w:hAnsi="Times New Roman" w:cs="Times New Roman"/>
          <w:color w:val="000000" w:themeColor="text1"/>
          <w:sz w:val="26"/>
          <w:szCs w:val="26"/>
          <w:lang w:eastAsia="pl-PL"/>
        </w:rPr>
        <w:t xml:space="preserve"> po raz 142 w Cukrowni Nakło rozpalono piec wapienny.</w:t>
      </w:r>
      <w:r w:rsidR="007F2DB4">
        <w:rPr>
          <w:rFonts w:ascii="Times New Roman" w:hAnsi="Times New Roman" w:cs="Times New Roman"/>
          <w:color w:val="000000" w:themeColor="text1"/>
          <w:sz w:val="26"/>
          <w:szCs w:val="26"/>
          <w:lang w:eastAsia="pl-PL"/>
        </w:rPr>
        <w:t xml:space="preserve"> P</w:t>
      </w:r>
      <w:r w:rsidRPr="000A64A0">
        <w:rPr>
          <w:rFonts w:ascii="Times New Roman" w:hAnsi="Times New Roman" w:cs="Times New Roman"/>
          <w:color w:val="000000" w:themeColor="text1"/>
          <w:sz w:val="26"/>
          <w:szCs w:val="26"/>
          <w:lang w:eastAsia="pl-PL"/>
        </w:rPr>
        <w:t>iec rozpalili członkowie zarządu Krajowej Grupy Spożywczej SA – Polski Cukier, plantatorzy, przedstawiciele załogi oraz samorządow</w:t>
      </w:r>
      <w:r w:rsidR="007F2DB4">
        <w:rPr>
          <w:rFonts w:ascii="Times New Roman" w:hAnsi="Times New Roman" w:cs="Times New Roman"/>
          <w:color w:val="000000" w:themeColor="text1"/>
          <w:sz w:val="26"/>
          <w:szCs w:val="26"/>
          <w:lang w:eastAsia="pl-PL"/>
        </w:rPr>
        <w:t xml:space="preserve">cy. </w:t>
      </w:r>
    </w:p>
    <w:p w:rsidR="00AC4347" w:rsidRDefault="00AC4347" w:rsidP="00546B98">
      <w:pPr>
        <w:spacing w:after="0" w:line="276" w:lineRule="auto"/>
        <w:jc w:val="both"/>
        <w:rPr>
          <w:rFonts w:ascii="Times New Roman" w:hAnsi="Times New Roman" w:cs="Times New Roman"/>
          <w:color w:val="000000" w:themeColor="text1"/>
          <w:sz w:val="26"/>
          <w:szCs w:val="26"/>
          <w:lang w:eastAsia="pl-PL"/>
        </w:rPr>
      </w:pPr>
    </w:p>
    <w:p w:rsidR="00AC4347" w:rsidRPr="00546B98" w:rsidRDefault="00AC4347" w:rsidP="005B1C87">
      <w:pPr>
        <w:spacing w:after="0" w:line="276" w:lineRule="auto"/>
        <w:jc w:val="both"/>
        <w:rPr>
          <w:rFonts w:ascii="Times New Roman" w:hAnsi="Times New Roman" w:cs="Times New Roman"/>
          <w:color w:val="000000" w:themeColor="text1"/>
          <w:sz w:val="26"/>
          <w:szCs w:val="26"/>
          <w:lang w:eastAsia="pl-PL"/>
        </w:rPr>
      </w:pPr>
      <w:r w:rsidRPr="005051B1">
        <w:rPr>
          <w:rFonts w:ascii="Times New Roman" w:hAnsi="Times New Roman" w:cs="Times New Roman"/>
          <w:b/>
          <w:color w:val="000000" w:themeColor="text1"/>
          <w:sz w:val="26"/>
          <w:szCs w:val="26"/>
          <w:lang w:eastAsia="pl-PL"/>
        </w:rPr>
        <w:t>8 września</w:t>
      </w:r>
      <w:r>
        <w:rPr>
          <w:rFonts w:ascii="Times New Roman" w:hAnsi="Times New Roman" w:cs="Times New Roman"/>
          <w:color w:val="000000" w:themeColor="text1"/>
          <w:sz w:val="26"/>
          <w:szCs w:val="26"/>
          <w:lang w:eastAsia="pl-PL"/>
        </w:rPr>
        <w:t xml:space="preserve"> </w:t>
      </w:r>
      <w:r w:rsidR="005051B1" w:rsidRPr="005051B1">
        <w:rPr>
          <w:rFonts w:ascii="Times New Roman" w:hAnsi="Times New Roman" w:cs="Times New Roman"/>
          <w:color w:val="000000" w:themeColor="text1"/>
          <w:sz w:val="26"/>
          <w:szCs w:val="26"/>
          <w:lang w:eastAsia="pl-PL"/>
        </w:rPr>
        <w:t xml:space="preserve">na stadionie w Potulicach odbył się Światowy Dzień Pierwszej Pomocy. Z tej okazji można było zobaczyć jak wygląda służba w różnych odsłonach. Uczestnicy mogli między innymi zobaczyć różne, dynamicznie akcje służb mundurowych i ratunkowych min. wypadek samochodu osobowego, pożar i ewakuacja osób </w:t>
      </w:r>
      <w:r w:rsidR="005051B1" w:rsidRPr="005051B1">
        <w:rPr>
          <w:rFonts w:ascii="Times New Roman" w:hAnsi="Times New Roman" w:cs="Times New Roman"/>
          <w:color w:val="000000" w:themeColor="text1"/>
          <w:sz w:val="26"/>
          <w:szCs w:val="26"/>
          <w:lang w:eastAsia="pl-PL"/>
        </w:rPr>
        <w:lastRenderedPageBreak/>
        <w:t>poszkodowanych z pomieszczenia, wyciągnięcie osoby poszkodowanej ze studni, odbicie więźnia z konwoju i wiele innych.</w:t>
      </w:r>
      <w:r w:rsidR="005051B1">
        <w:rPr>
          <w:rFonts w:ascii="Times New Roman" w:hAnsi="Times New Roman" w:cs="Times New Roman"/>
          <w:color w:val="000000" w:themeColor="text1"/>
          <w:sz w:val="26"/>
          <w:szCs w:val="26"/>
          <w:lang w:eastAsia="pl-PL"/>
        </w:rPr>
        <w:t xml:space="preserve"> Organizatorem wydarzenia był Zakład Karny w Potulicach. </w:t>
      </w:r>
    </w:p>
    <w:p w:rsidR="000F6216" w:rsidRDefault="000F6216" w:rsidP="005B1C87">
      <w:pPr>
        <w:spacing w:after="0" w:line="276" w:lineRule="auto"/>
        <w:jc w:val="both"/>
        <w:rPr>
          <w:rFonts w:ascii="Times New Roman" w:hAnsi="Times New Roman" w:cs="Times New Roman"/>
          <w:color w:val="000000" w:themeColor="text1"/>
          <w:sz w:val="26"/>
          <w:szCs w:val="26"/>
          <w:lang w:eastAsia="pl-PL"/>
        </w:rPr>
      </w:pPr>
    </w:p>
    <w:p w:rsidR="00546B98" w:rsidRDefault="007F2DB4" w:rsidP="005B1C87">
      <w:pPr>
        <w:spacing w:after="0" w:line="276" w:lineRule="auto"/>
        <w:jc w:val="both"/>
        <w:rPr>
          <w:rFonts w:ascii="Times New Roman" w:hAnsi="Times New Roman" w:cs="Times New Roman"/>
          <w:color w:val="000000" w:themeColor="text1"/>
          <w:sz w:val="26"/>
          <w:szCs w:val="26"/>
          <w:lang w:eastAsia="pl-PL"/>
        </w:rPr>
      </w:pPr>
      <w:r w:rsidRPr="006978C6">
        <w:rPr>
          <w:rFonts w:ascii="Times New Roman" w:hAnsi="Times New Roman" w:cs="Times New Roman"/>
          <w:b/>
          <w:color w:val="000000" w:themeColor="text1"/>
          <w:sz w:val="26"/>
          <w:szCs w:val="26"/>
          <w:lang w:eastAsia="pl-PL"/>
        </w:rPr>
        <w:t>8 września</w:t>
      </w:r>
      <w:r w:rsidR="006978C6">
        <w:rPr>
          <w:rFonts w:ascii="Times New Roman" w:hAnsi="Times New Roman" w:cs="Times New Roman"/>
          <w:color w:val="000000" w:themeColor="text1"/>
          <w:sz w:val="26"/>
          <w:szCs w:val="26"/>
          <w:lang w:eastAsia="pl-PL"/>
        </w:rPr>
        <w:t xml:space="preserve"> w ramach obchodów 100-lecia KS Czarnych Nakło</w:t>
      </w:r>
      <w:r>
        <w:rPr>
          <w:rFonts w:ascii="Times New Roman" w:hAnsi="Times New Roman" w:cs="Times New Roman"/>
          <w:color w:val="000000" w:themeColor="text1"/>
          <w:sz w:val="26"/>
          <w:szCs w:val="26"/>
          <w:lang w:eastAsia="pl-PL"/>
        </w:rPr>
        <w:t xml:space="preserve"> </w:t>
      </w:r>
      <w:r w:rsidR="003B6B68">
        <w:rPr>
          <w:rFonts w:ascii="Times New Roman" w:hAnsi="Times New Roman" w:cs="Times New Roman"/>
          <w:color w:val="000000" w:themeColor="text1"/>
          <w:sz w:val="26"/>
          <w:szCs w:val="26"/>
          <w:lang w:eastAsia="pl-PL"/>
        </w:rPr>
        <w:t xml:space="preserve"> </w:t>
      </w:r>
      <w:r w:rsidR="000F6216" w:rsidRPr="000F6216">
        <w:rPr>
          <w:rFonts w:ascii="Times New Roman" w:hAnsi="Times New Roman" w:cs="Times New Roman"/>
          <w:color w:val="000000" w:themeColor="text1"/>
          <w:sz w:val="26"/>
          <w:szCs w:val="26"/>
          <w:lang w:eastAsia="pl-PL"/>
        </w:rPr>
        <w:t xml:space="preserve">na boisku bocznym stadionu miejskiego w Nakle nad Notecią odbył się mecz </w:t>
      </w:r>
      <w:r w:rsidR="00757600">
        <w:rPr>
          <w:rFonts w:ascii="Times New Roman" w:hAnsi="Times New Roman" w:cs="Times New Roman"/>
          <w:color w:val="000000" w:themeColor="text1"/>
          <w:sz w:val="26"/>
          <w:szCs w:val="26"/>
          <w:lang w:eastAsia="pl-PL"/>
        </w:rPr>
        <w:t>pokoleń</w:t>
      </w:r>
      <w:r w:rsidR="000F6216" w:rsidRPr="000F6216">
        <w:rPr>
          <w:rFonts w:ascii="Times New Roman" w:hAnsi="Times New Roman" w:cs="Times New Roman"/>
          <w:color w:val="000000" w:themeColor="text1"/>
          <w:sz w:val="26"/>
          <w:szCs w:val="26"/>
          <w:lang w:eastAsia="pl-PL"/>
        </w:rPr>
        <w:t xml:space="preserve"> pomiędzy drużynami Czarnych Nakło i Chojniczanki Chojnice. </w:t>
      </w:r>
    </w:p>
    <w:p w:rsidR="006978C6" w:rsidRDefault="006978C6" w:rsidP="005B1C87">
      <w:pPr>
        <w:spacing w:after="0" w:line="276" w:lineRule="auto"/>
        <w:jc w:val="both"/>
        <w:rPr>
          <w:rFonts w:ascii="Times New Roman" w:hAnsi="Times New Roman" w:cs="Times New Roman"/>
          <w:color w:val="000000" w:themeColor="text1"/>
          <w:sz w:val="26"/>
          <w:szCs w:val="26"/>
          <w:lang w:eastAsia="pl-PL"/>
        </w:rPr>
      </w:pPr>
    </w:p>
    <w:p w:rsidR="00546B98" w:rsidRPr="00546B98" w:rsidRDefault="00546B98" w:rsidP="005B1C87">
      <w:pPr>
        <w:spacing w:after="0" w:line="276" w:lineRule="auto"/>
        <w:jc w:val="both"/>
        <w:rPr>
          <w:rFonts w:ascii="Times New Roman" w:hAnsi="Times New Roman" w:cs="Times New Roman"/>
          <w:color w:val="000000" w:themeColor="text1"/>
          <w:sz w:val="26"/>
          <w:szCs w:val="26"/>
          <w:lang w:eastAsia="pl-PL"/>
        </w:rPr>
      </w:pPr>
      <w:r w:rsidRPr="006978C6">
        <w:rPr>
          <w:rFonts w:ascii="Times New Roman" w:hAnsi="Times New Roman" w:cs="Times New Roman"/>
          <w:b/>
          <w:color w:val="000000" w:themeColor="text1"/>
          <w:sz w:val="26"/>
          <w:szCs w:val="26"/>
          <w:lang w:eastAsia="pl-PL"/>
        </w:rPr>
        <w:t>9 września</w:t>
      </w:r>
      <w:r w:rsidRPr="00546B98">
        <w:rPr>
          <w:rFonts w:ascii="Times New Roman" w:hAnsi="Times New Roman" w:cs="Times New Roman"/>
          <w:color w:val="000000" w:themeColor="text1"/>
          <w:sz w:val="26"/>
          <w:szCs w:val="26"/>
          <w:lang w:eastAsia="pl-PL"/>
        </w:rPr>
        <w:t xml:space="preserve"> na stadionie w Szubinie odbyły się Powiatowe Zawody Sportowo-Pożarnicze, w których udział wzięły 33 drużyny z całego powiatu nakielskiego w siedmiu kategoriach wiekowych. </w:t>
      </w:r>
    </w:p>
    <w:p w:rsidR="00546B98" w:rsidRDefault="00546B98" w:rsidP="005B1C87">
      <w:pPr>
        <w:pStyle w:val="v1msonormal"/>
        <w:spacing w:after="200" w:afterAutospacing="0" w:line="276" w:lineRule="auto"/>
        <w:jc w:val="both"/>
        <w:rPr>
          <w:sz w:val="26"/>
          <w:szCs w:val="26"/>
        </w:rPr>
      </w:pPr>
      <w:r w:rsidRPr="006978C6">
        <w:rPr>
          <w:b/>
          <w:sz w:val="26"/>
          <w:szCs w:val="26"/>
        </w:rPr>
        <w:t>10 września</w:t>
      </w:r>
      <w:r w:rsidRPr="00546B98">
        <w:rPr>
          <w:sz w:val="26"/>
          <w:szCs w:val="26"/>
        </w:rPr>
        <w:t xml:space="preserve"> odbyły się dożynki parafialne w Olszewce, które rozpoczęła msza św. w kaplicy p.w. Matki Bożej Siewnej, </w:t>
      </w:r>
      <w:r w:rsidR="006978C6">
        <w:rPr>
          <w:sz w:val="26"/>
          <w:szCs w:val="26"/>
        </w:rPr>
        <w:t>której</w:t>
      </w:r>
      <w:r w:rsidRPr="00546B98">
        <w:rPr>
          <w:sz w:val="26"/>
          <w:szCs w:val="26"/>
        </w:rPr>
        <w:t xml:space="preserve"> przewodniczył ks. Krzysztof </w:t>
      </w:r>
      <w:proofErr w:type="spellStart"/>
      <w:r w:rsidRPr="00546B98">
        <w:rPr>
          <w:sz w:val="26"/>
          <w:szCs w:val="26"/>
        </w:rPr>
        <w:t>Klóska</w:t>
      </w:r>
      <w:proofErr w:type="spellEnd"/>
      <w:r w:rsidRPr="00546B98">
        <w:rPr>
          <w:sz w:val="26"/>
          <w:szCs w:val="26"/>
        </w:rPr>
        <w:t xml:space="preserve">. </w:t>
      </w:r>
      <w:r w:rsidR="006978C6" w:rsidRPr="006978C6">
        <w:rPr>
          <w:sz w:val="26"/>
          <w:szCs w:val="26"/>
        </w:rPr>
        <w:t>Po mszy św. na placu przy kaplicy odbyło się dla wszystkich biesiadowanie, a poczęstunek przygotowały panie z miejscowego Koła Gospodyń Wiejskich. Nie brakowało atrakcji dla dzieci.</w:t>
      </w:r>
      <w:r w:rsidR="00643C28">
        <w:rPr>
          <w:sz w:val="26"/>
          <w:szCs w:val="26"/>
        </w:rPr>
        <w:t xml:space="preserve"> </w:t>
      </w:r>
      <w:r w:rsidRPr="00546B98">
        <w:rPr>
          <w:sz w:val="26"/>
          <w:szCs w:val="26"/>
        </w:rPr>
        <w:t xml:space="preserve">Przybyłych powitał sołtys Olszewki </w:t>
      </w:r>
      <w:r w:rsidR="00643C28">
        <w:rPr>
          <w:sz w:val="26"/>
          <w:szCs w:val="26"/>
        </w:rPr>
        <w:t xml:space="preserve">pan </w:t>
      </w:r>
      <w:r w:rsidRPr="00546B98">
        <w:rPr>
          <w:sz w:val="26"/>
          <w:szCs w:val="26"/>
        </w:rPr>
        <w:t xml:space="preserve">Ryszard Kubiak. W dożynkach uczestniczyli m.in. </w:t>
      </w:r>
      <w:r w:rsidR="00643C28" w:rsidRPr="00643C28">
        <w:rPr>
          <w:sz w:val="26"/>
          <w:szCs w:val="26"/>
        </w:rPr>
        <w:t xml:space="preserve">poseł na Sejm RP </w:t>
      </w:r>
      <w:r w:rsidRPr="00546B98">
        <w:rPr>
          <w:sz w:val="26"/>
          <w:szCs w:val="26"/>
        </w:rPr>
        <w:t xml:space="preserve">Iwona Kozłowska, </w:t>
      </w:r>
      <w:r w:rsidR="00643C28">
        <w:rPr>
          <w:sz w:val="26"/>
          <w:szCs w:val="26"/>
        </w:rPr>
        <w:t>Starosta N</w:t>
      </w:r>
      <w:r w:rsidR="00643C28" w:rsidRPr="00643C28">
        <w:rPr>
          <w:sz w:val="26"/>
          <w:szCs w:val="26"/>
        </w:rPr>
        <w:t xml:space="preserve">akielski </w:t>
      </w:r>
      <w:r w:rsidR="00643C28">
        <w:rPr>
          <w:sz w:val="26"/>
          <w:szCs w:val="26"/>
        </w:rPr>
        <w:t xml:space="preserve">pan </w:t>
      </w:r>
      <w:r w:rsidRPr="00546B98">
        <w:rPr>
          <w:sz w:val="26"/>
          <w:szCs w:val="26"/>
        </w:rPr>
        <w:t xml:space="preserve">Tadeusz Sobol, </w:t>
      </w:r>
      <w:r w:rsidR="00643C28" w:rsidRPr="00643C28">
        <w:rPr>
          <w:sz w:val="26"/>
          <w:szCs w:val="26"/>
        </w:rPr>
        <w:t xml:space="preserve">przewodniczący Rady Miejskiej w Nakle nad Notecią </w:t>
      </w:r>
      <w:r w:rsidR="00643C28">
        <w:rPr>
          <w:sz w:val="26"/>
          <w:szCs w:val="26"/>
        </w:rPr>
        <w:t>pan</w:t>
      </w:r>
      <w:r w:rsidR="00643C28" w:rsidRPr="00643C28">
        <w:rPr>
          <w:sz w:val="26"/>
          <w:szCs w:val="26"/>
        </w:rPr>
        <w:t xml:space="preserve"> </w:t>
      </w:r>
      <w:r w:rsidRPr="00546B98">
        <w:rPr>
          <w:sz w:val="26"/>
          <w:szCs w:val="26"/>
        </w:rPr>
        <w:t>Paweł Wiśniewski,</w:t>
      </w:r>
      <w:r w:rsidR="008F5EB3">
        <w:rPr>
          <w:sz w:val="26"/>
          <w:szCs w:val="26"/>
        </w:rPr>
        <w:t xml:space="preserve"> radni Rady Miejskiej w Nakle nad Notecią,</w:t>
      </w:r>
      <w:r w:rsidRPr="00546B98">
        <w:rPr>
          <w:sz w:val="26"/>
          <w:szCs w:val="26"/>
        </w:rPr>
        <w:t xml:space="preserve"> </w:t>
      </w:r>
      <w:r w:rsidR="008F5EB3" w:rsidRPr="008F5EB3">
        <w:rPr>
          <w:sz w:val="26"/>
          <w:szCs w:val="26"/>
        </w:rPr>
        <w:t xml:space="preserve">proboszcz parafii p.w. św. Wawrzyńca </w:t>
      </w:r>
      <w:r w:rsidRPr="00546B98">
        <w:rPr>
          <w:sz w:val="26"/>
          <w:szCs w:val="26"/>
        </w:rPr>
        <w:t xml:space="preserve">ks. Michał Adamczyk z wikariuszami. </w:t>
      </w:r>
      <w:r w:rsidR="0085597C">
        <w:rPr>
          <w:sz w:val="26"/>
          <w:szCs w:val="26"/>
        </w:rPr>
        <w:t xml:space="preserve">W moim imieniu w dożynkach uczestniczył zastępca pan Krzysztof Błoński. </w:t>
      </w:r>
      <w:bookmarkStart w:id="0" w:name="_GoBack"/>
      <w:bookmarkEnd w:id="0"/>
    </w:p>
    <w:p w:rsidR="005051B1" w:rsidRDefault="005051B1" w:rsidP="005B1C87">
      <w:pPr>
        <w:pStyle w:val="v1msonormal"/>
        <w:spacing w:after="200" w:afterAutospacing="0" w:line="276" w:lineRule="auto"/>
        <w:jc w:val="both"/>
        <w:rPr>
          <w:sz w:val="26"/>
          <w:szCs w:val="26"/>
        </w:rPr>
      </w:pPr>
      <w:r w:rsidRPr="005051B1">
        <w:rPr>
          <w:sz w:val="26"/>
          <w:szCs w:val="26"/>
        </w:rPr>
        <w:t xml:space="preserve">W dniach </w:t>
      </w:r>
      <w:r w:rsidRPr="005051B1">
        <w:rPr>
          <w:b/>
          <w:sz w:val="26"/>
          <w:szCs w:val="26"/>
        </w:rPr>
        <w:t xml:space="preserve">15-17 września </w:t>
      </w:r>
      <w:r w:rsidRPr="005051B1">
        <w:rPr>
          <w:sz w:val="26"/>
          <w:szCs w:val="26"/>
        </w:rPr>
        <w:t>na kortach NTT Sokół odb</w:t>
      </w:r>
      <w:r>
        <w:rPr>
          <w:sz w:val="26"/>
          <w:szCs w:val="26"/>
        </w:rPr>
        <w:t>ył</w:t>
      </w:r>
      <w:r w:rsidRPr="005051B1">
        <w:rPr>
          <w:sz w:val="26"/>
          <w:szCs w:val="26"/>
        </w:rPr>
        <w:t xml:space="preserve"> się coroczny Otwarty Turniej Tenisa Ziemnego w grze pojedynczej o Puchar Burmistrza Nakła nad Notecią. </w:t>
      </w:r>
    </w:p>
    <w:p w:rsidR="00470A16" w:rsidRDefault="00470A16" w:rsidP="005B1C87">
      <w:pPr>
        <w:pStyle w:val="v1msonormal"/>
        <w:spacing w:after="200" w:line="276" w:lineRule="auto"/>
        <w:jc w:val="both"/>
        <w:rPr>
          <w:sz w:val="26"/>
          <w:szCs w:val="26"/>
        </w:rPr>
      </w:pPr>
      <w:r w:rsidRPr="00470A16">
        <w:rPr>
          <w:b/>
          <w:sz w:val="26"/>
          <w:szCs w:val="26"/>
        </w:rPr>
        <w:t>17 września</w:t>
      </w:r>
      <w:r w:rsidRPr="00470A16">
        <w:rPr>
          <w:sz w:val="26"/>
          <w:szCs w:val="26"/>
        </w:rPr>
        <w:t xml:space="preserve"> </w:t>
      </w:r>
      <w:r>
        <w:rPr>
          <w:sz w:val="26"/>
          <w:szCs w:val="26"/>
        </w:rPr>
        <w:t>w 84. rocznicę</w:t>
      </w:r>
      <w:r w:rsidRPr="00470A16">
        <w:rPr>
          <w:sz w:val="26"/>
          <w:szCs w:val="26"/>
        </w:rPr>
        <w:t xml:space="preserve"> napa</w:t>
      </w:r>
      <w:r>
        <w:rPr>
          <w:sz w:val="26"/>
          <w:szCs w:val="26"/>
        </w:rPr>
        <w:t xml:space="preserve">ści  ZSRR na Polskę w 1939 roku </w:t>
      </w:r>
      <w:r w:rsidRPr="00470A16">
        <w:rPr>
          <w:sz w:val="26"/>
          <w:szCs w:val="26"/>
        </w:rPr>
        <w:t xml:space="preserve">delegacje </w:t>
      </w:r>
      <w:r w:rsidR="00757600">
        <w:rPr>
          <w:sz w:val="26"/>
          <w:szCs w:val="26"/>
        </w:rPr>
        <w:t>złożyły</w:t>
      </w:r>
      <w:r w:rsidRPr="00470A16">
        <w:rPr>
          <w:sz w:val="26"/>
          <w:szCs w:val="26"/>
        </w:rPr>
        <w:t xml:space="preserve"> wiązanki kwiatów pod Pomnikiem Katyńskim przy kościele p.w. św. Wawrzyńca w Nakle nad Notecią i Pomnikiem Wdzięczności Wojsku Polskiemu na nakielskim Rynku. </w:t>
      </w:r>
      <w:r>
        <w:rPr>
          <w:sz w:val="26"/>
          <w:szCs w:val="26"/>
        </w:rPr>
        <w:t>Rys historyczny</w:t>
      </w:r>
      <w:r w:rsidRPr="00470A16">
        <w:rPr>
          <w:sz w:val="26"/>
          <w:szCs w:val="26"/>
        </w:rPr>
        <w:t xml:space="preserve"> </w:t>
      </w:r>
      <w:r>
        <w:rPr>
          <w:sz w:val="26"/>
          <w:szCs w:val="26"/>
        </w:rPr>
        <w:t>przybliżyli</w:t>
      </w:r>
      <w:r w:rsidRPr="00470A16">
        <w:rPr>
          <w:sz w:val="26"/>
          <w:szCs w:val="26"/>
        </w:rPr>
        <w:t xml:space="preserve"> ks. Jarosław </w:t>
      </w:r>
      <w:proofErr w:type="spellStart"/>
      <w:r w:rsidRPr="00470A16">
        <w:rPr>
          <w:sz w:val="26"/>
          <w:szCs w:val="26"/>
        </w:rPr>
        <w:t>Rusnak</w:t>
      </w:r>
      <w:proofErr w:type="spellEnd"/>
      <w:r w:rsidRPr="00470A16">
        <w:rPr>
          <w:sz w:val="26"/>
          <w:szCs w:val="26"/>
        </w:rPr>
        <w:t xml:space="preserve"> i </w:t>
      </w:r>
      <w:r>
        <w:rPr>
          <w:sz w:val="26"/>
          <w:szCs w:val="26"/>
        </w:rPr>
        <w:t xml:space="preserve">pan </w:t>
      </w:r>
      <w:r w:rsidRPr="00470A16">
        <w:rPr>
          <w:sz w:val="26"/>
          <w:szCs w:val="26"/>
        </w:rPr>
        <w:t>Tomasz Pasieka dyrektor Muzeum Ziemi Krajeńskiej w Nakle nad Notecią.</w:t>
      </w:r>
    </w:p>
    <w:p w:rsidR="008836CD" w:rsidRDefault="008836CD" w:rsidP="005B1C87">
      <w:pPr>
        <w:pStyle w:val="v1msonormal"/>
        <w:spacing w:after="200" w:line="276" w:lineRule="auto"/>
        <w:jc w:val="both"/>
        <w:rPr>
          <w:sz w:val="26"/>
          <w:szCs w:val="26"/>
        </w:rPr>
      </w:pPr>
      <w:r w:rsidRPr="0095037C">
        <w:rPr>
          <w:b/>
          <w:sz w:val="26"/>
          <w:szCs w:val="26"/>
        </w:rPr>
        <w:t>18 września</w:t>
      </w:r>
      <w:r w:rsidRPr="008836CD">
        <w:rPr>
          <w:sz w:val="26"/>
          <w:szCs w:val="26"/>
        </w:rPr>
        <w:t xml:space="preserve"> w Nakle nad Notecią zostało oficjalnie otwart</w:t>
      </w:r>
      <w:r>
        <w:rPr>
          <w:sz w:val="26"/>
          <w:szCs w:val="26"/>
        </w:rPr>
        <w:t xml:space="preserve">e Śródmiejskie Centrum Targowe. </w:t>
      </w:r>
      <w:r w:rsidRPr="008836CD">
        <w:rPr>
          <w:sz w:val="26"/>
          <w:szCs w:val="26"/>
        </w:rPr>
        <w:t>Na wstępie dyrektor muzeum Tomasz Pasieka przedstawił rys historyczny nakielskich jarmarków od początku XVI w. po czasy współczesne.</w:t>
      </w:r>
      <w:r w:rsidR="0095037C">
        <w:rPr>
          <w:sz w:val="26"/>
          <w:szCs w:val="26"/>
        </w:rPr>
        <w:t xml:space="preserve"> P</w:t>
      </w:r>
      <w:r w:rsidRPr="008836CD">
        <w:rPr>
          <w:sz w:val="26"/>
          <w:szCs w:val="26"/>
        </w:rPr>
        <w:t>rzybliżył</w:t>
      </w:r>
      <w:r w:rsidR="0095037C">
        <w:rPr>
          <w:sz w:val="26"/>
          <w:szCs w:val="26"/>
        </w:rPr>
        <w:t>em</w:t>
      </w:r>
      <w:r w:rsidRPr="008836CD">
        <w:rPr>
          <w:sz w:val="26"/>
          <w:szCs w:val="26"/>
        </w:rPr>
        <w:t xml:space="preserve"> ideę powstania targowisk</w:t>
      </w:r>
      <w:r w:rsidR="00757600">
        <w:rPr>
          <w:sz w:val="26"/>
          <w:szCs w:val="26"/>
        </w:rPr>
        <w:t xml:space="preserve">a, </w:t>
      </w:r>
      <w:r w:rsidRPr="008836CD">
        <w:rPr>
          <w:sz w:val="26"/>
          <w:szCs w:val="26"/>
        </w:rPr>
        <w:t>Minister Łukasz Schreiber zwrócił uwagę na inwestycje, które powstają na rzecz mieszkańców, c</w:t>
      </w:r>
      <w:r w:rsidR="00757600">
        <w:rPr>
          <w:sz w:val="26"/>
          <w:szCs w:val="26"/>
        </w:rPr>
        <w:t>zemu służą środki z „Polskiego Ł</w:t>
      </w:r>
      <w:r w:rsidRPr="008836CD">
        <w:rPr>
          <w:sz w:val="26"/>
          <w:szCs w:val="26"/>
        </w:rPr>
        <w:t xml:space="preserve">adu”. </w:t>
      </w:r>
      <w:r w:rsidR="00757600">
        <w:rPr>
          <w:sz w:val="26"/>
          <w:szCs w:val="26"/>
        </w:rPr>
        <w:t>Po wystąpieniach gości głos</w:t>
      </w:r>
      <w:r w:rsidRPr="008836CD">
        <w:rPr>
          <w:sz w:val="26"/>
          <w:szCs w:val="26"/>
        </w:rPr>
        <w:t xml:space="preserve"> zabrała przedstawicielka nakielskich kupców </w:t>
      </w:r>
      <w:r w:rsidR="0095037C">
        <w:rPr>
          <w:sz w:val="26"/>
          <w:szCs w:val="26"/>
        </w:rPr>
        <w:t xml:space="preserve">pani </w:t>
      </w:r>
      <w:r w:rsidRPr="008836CD">
        <w:rPr>
          <w:sz w:val="26"/>
          <w:szCs w:val="26"/>
        </w:rPr>
        <w:t>Kornelia Łoś</w:t>
      </w:r>
      <w:r w:rsidR="0095037C">
        <w:rPr>
          <w:sz w:val="26"/>
          <w:szCs w:val="26"/>
        </w:rPr>
        <w:t xml:space="preserve">. </w:t>
      </w:r>
      <w:r w:rsidRPr="008836CD">
        <w:rPr>
          <w:sz w:val="26"/>
          <w:szCs w:val="26"/>
        </w:rPr>
        <w:t>Po przecięciu wstęgi obecni na uroczystości zwiedzili obiekt oraz wystawę przygotowaną przez Muzeum Ziemi Krajeńskiej, ukazującą historię nakielskich targowisk</w:t>
      </w:r>
      <w:r w:rsidR="0095037C">
        <w:rPr>
          <w:sz w:val="26"/>
          <w:szCs w:val="26"/>
        </w:rPr>
        <w:t>.</w:t>
      </w:r>
    </w:p>
    <w:p w:rsidR="0095037C" w:rsidRDefault="0095037C" w:rsidP="005B1C87">
      <w:pPr>
        <w:pStyle w:val="v1msonormal"/>
        <w:spacing w:after="200" w:line="276" w:lineRule="auto"/>
        <w:jc w:val="both"/>
        <w:rPr>
          <w:sz w:val="26"/>
          <w:szCs w:val="26"/>
        </w:rPr>
      </w:pPr>
      <w:r w:rsidRPr="0095037C">
        <w:rPr>
          <w:b/>
          <w:sz w:val="26"/>
          <w:szCs w:val="26"/>
        </w:rPr>
        <w:lastRenderedPageBreak/>
        <w:t>18 września</w:t>
      </w:r>
      <w:r w:rsidRPr="0095037C">
        <w:rPr>
          <w:sz w:val="26"/>
          <w:szCs w:val="26"/>
        </w:rPr>
        <w:t xml:space="preserve"> </w:t>
      </w:r>
      <w:r w:rsidR="00866402" w:rsidRPr="00866402">
        <w:rPr>
          <w:sz w:val="26"/>
          <w:szCs w:val="26"/>
        </w:rPr>
        <w:t xml:space="preserve">w świetlicy Ochotniczej Straży Pożarnej w Nakle uczestniczyłem w spotkaniu strażaków z Ochotniczych Straży Pożarnych: Nakła, Paterka, Polichna, Potulic oraz Suchar. W spotkaniu uczestniczył przewodniczący Stałego Komitetu Rady Ministrów Łukasz Schreiber, Przewodniczący Rady Miejskiej w Nakle nad Notecią </w:t>
      </w:r>
      <w:r w:rsidR="00866402">
        <w:rPr>
          <w:sz w:val="26"/>
          <w:szCs w:val="26"/>
        </w:rPr>
        <w:t xml:space="preserve">pan </w:t>
      </w:r>
      <w:r w:rsidR="00866402" w:rsidRPr="00866402">
        <w:rPr>
          <w:sz w:val="26"/>
          <w:szCs w:val="26"/>
        </w:rPr>
        <w:t>Paweł Wiśniewski oraz radni rady miejskiej w Nakle nad Notecią. Celem spotkania było przekazanie informacji, że w ramach rządowej dotacji na modernizację istniejących remiz OSP Gmina Nakło nad Notecią otrzymała ś</w:t>
      </w:r>
      <w:r w:rsidR="00757600">
        <w:rPr>
          <w:sz w:val="26"/>
          <w:szCs w:val="26"/>
        </w:rPr>
        <w:t xml:space="preserve">rodki finansowe w kwocie 2.500 </w:t>
      </w:r>
      <w:r w:rsidR="00866402" w:rsidRPr="00866402">
        <w:rPr>
          <w:sz w:val="26"/>
          <w:szCs w:val="26"/>
        </w:rPr>
        <w:t>000 zł. Kwota ta zostanie przeznaczona na modernizacje remiz w Nakle nad Notecią, Polichnie, Potulicach oraz Sucharach. Komendant Gminny OSP Krystian Płatek podsumował działania strażaków z terenu gminy Nakło za rok 2022 przedstawiając  prezentację w tym zakresie.</w:t>
      </w:r>
    </w:p>
    <w:p w:rsidR="00AC4347" w:rsidRPr="00AC4347" w:rsidRDefault="00AC4347" w:rsidP="005B1C87">
      <w:pPr>
        <w:pStyle w:val="v1msonormal"/>
        <w:spacing w:after="200" w:line="276" w:lineRule="auto"/>
        <w:jc w:val="both"/>
        <w:rPr>
          <w:sz w:val="26"/>
          <w:szCs w:val="26"/>
        </w:rPr>
      </w:pPr>
      <w:r w:rsidRPr="00AC4347">
        <w:rPr>
          <w:b/>
          <w:sz w:val="26"/>
          <w:szCs w:val="26"/>
        </w:rPr>
        <w:t xml:space="preserve">20-21 września </w:t>
      </w:r>
      <w:r>
        <w:rPr>
          <w:sz w:val="26"/>
          <w:szCs w:val="26"/>
        </w:rPr>
        <w:t xml:space="preserve">wspólnie ze skarbnikiem panem Jarosławem Kieca uczestniczyłem w III Forum Miasteczek Polskich w Warszawie. </w:t>
      </w:r>
      <w:r w:rsidR="00215B9F">
        <w:rPr>
          <w:sz w:val="26"/>
          <w:szCs w:val="26"/>
        </w:rPr>
        <w:t>Podczas f</w:t>
      </w:r>
      <w:r w:rsidRPr="00AC4347">
        <w:rPr>
          <w:sz w:val="26"/>
          <w:szCs w:val="26"/>
        </w:rPr>
        <w:t xml:space="preserve">orum </w:t>
      </w:r>
      <w:r w:rsidR="00215B9F">
        <w:rPr>
          <w:sz w:val="26"/>
          <w:szCs w:val="26"/>
        </w:rPr>
        <w:t>omówione zostały aktualne wyzwania</w:t>
      </w:r>
      <w:r w:rsidRPr="00AC4347">
        <w:rPr>
          <w:sz w:val="26"/>
          <w:szCs w:val="26"/>
        </w:rPr>
        <w:t xml:space="preserve"> polskich</w:t>
      </w:r>
      <w:r w:rsidR="00215B9F">
        <w:rPr>
          <w:sz w:val="26"/>
          <w:szCs w:val="26"/>
        </w:rPr>
        <w:t xml:space="preserve"> małych i średnich miejscowości. </w:t>
      </w:r>
      <w:r w:rsidRPr="00AC4347">
        <w:rPr>
          <w:sz w:val="26"/>
          <w:szCs w:val="26"/>
        </w:rPr>
        <w:t xml:space="preserve">Organizatorami wydarzenia </w:t>
      </w:r>
      <w:r>
        <w:rPr>
          <w:sz w:val="26"/>
          <w:szCs w:val="26"/>
        </w:rPr>
        <w:t xml:space="preserve">byli </w:t>
      </w:r>
      <w:r w:rsidRPr="00AC4347">
        <w:rPr>
          <w:sz w:val="26"/>
          <w:szCs w:val="26"/>
        </w:rPr>
        <w:t>Unia Miasteczek Polskich – członek Komisji Wspólnej Rządu Samorządu Terytorialnego – oraz ACF Doradcy Samorządu sp. z o.o.</w:t>
      </w:r>
    </w:p>
    <w:p w:rsidR="00906DE9" w:rsidRDefault="0095037C" w:rsidP="005B1C87">
      <w:pPr>
        <w:pStyle w:val="v1msonormal"/>
        <w:spacing w:after="200" w:line="276" w:lineRule="auto"/>
        <w:jc w:val="both"/>
        <w:rPr>
          <w:sz w:val="26"/>
          <w:szCs w:val="26"/>
        </w:rPr>
      </w:pPr>
      <w:r w:rsidRPr="0095037C">
        <w:rPr>
          <w:b/>
          <w:sz w:val="26"/>
          <w:szCs w:val="26"/>
        </w:rPr>
        <w:t>21 września</w:t>
      </w:r>
      <w:r>
        <w:rPr>
          <w:sz w:val="26"/>
          <w:szCs w:val="26"/>
        </w:rPr>
        <w:t xml:space="preserve"> w odpowiedzi na otrzymane zaproszenie zastępca pan Krzysztof Błoński wziął udział w IV Debacie Czynniki Rozwoju </w:t>
      </w:r>
      <w:r w:rsidR="00A25F42">
        <w:rPr>
          <w:sz w:val="26"/>
          <w:szCs w:val="26"/>
        </w:rPr>
        <w:t>Przedsiębiorczości Województwa Kujawsko – P</w:t>
      </w:r>
      <w:r>
        <w:rPr>
          <w:sz w:val="26"/>
          <w:szCs w:val="26"/>
        </w:rPr>
        <w:t>omorskiego.</w:t>
      </w:r>
    </w:p>
    <w:p w:rsidR="00906DE9" w:rsidRDefault="00906DE9" w:rsidP="005B1C87">
      <w:pPr>
        <w:pStyle w:val="v1msonormal"/>
        <w:spacing w:after="200" w:line="276" w:lineRule="auto"/>
        <w:jc w:val="both"/>
        <w:rPr>
          <w:sz w:val="26"/>
          <w:szCs w:val="26"/>
        </w:rPr>
      </w:pPr>
      <w:r w:rsidRPr="00906DE9">
        <w:rPr>
          <w:b/>
          <w:sz w:val="26"/>
          <w:szCs w:val="26"/>
        </w:rPr>
        <w:t>23 września</w:t>
      </w:r>
      <w:r w:rsidRPr="00906DE9">
        <w:rPr>
          <w:sz w:val="26"/>
          <w:szCs w:val="26"/>
        </w:rPr>
        <w:t xml:space="preserve"> </w:t>
      </w:r>
      <w:r>
        <w:rPr>
          <w:sz w:val="26"/>
          <w:szCs w:val="26"/>
        </w:rPr>
        <w:t>zastępca pan Piotr Kalamon w moim imieniu uczestniczył w uroczystym zakończeniu</w:t>
      </w:r>
      <w:r w:rsidRPr="00906DE9">
        <w:rPr>
          <w:sz w:val="26"/>
          <w:szCs w:val="26"/>
        </w:rPr>
        <w:t xml:space="preserve"> sezonu motocyklowego 2023 przez Nadnoteckie Sokoły. </w:t>
      </w:r>
      <w:r>
        <w:rPr>
          <w:sz w:val="26"/>
          <w:szCs w:val="26"/>
        </w:rPr>
        <w:t xml:space="preserve">Uroczystości rozpoczęły się od mszy św. w </w:t>
      </w:r>
      <w:r w:rsidRPr="00906DE9">
        <w:rPr>
          <w:sz w:val="26"/>
          <w:szCs w:val="26"/>
        </w:rPr>
        <w:t>ko</w:t>
      </w:r>
      <w:r>
        <w:rPr>
          <w:sz w:val="26"/>
          <w:szCs w:val="26"/>
        </w:rPr>
        <w:t xml:space="preserve">ściele pw. św. Stanisława </w:t>
      </w:r>
      <w:proofErr w:type="spellStart"/>
      <w:r>
        <w:rPr>
          <w:sz w:val="26"/>
          <w:szCs w:val="26"/>
        </w:rPr>
        <w:t>BiM</w:t>
      </w:r>
      <w:proofErr w:type="spellEnd"/>
      <w:r>
        <w:rPr>
          <w:sz w:val="26"/>
          <w:szCs w:val="26"/>
        </w:rPr>
        <w:t xml:space="preserve">. </w:t>
      </w:r>
      <w:r w:rsidRPr="00906DE9">
        <w:rPr>
          <w:sz w:val="26"/>
          <w:szCs w:val="26"/>
        </w:rPr>
        <w:t>Po uroczystym nabożeństwie, przez cen</w:t>
      </w:r>
      <w:r w:rsidR="0085597C">
        <w:rPr>
          <w:sz w:val="26"/>
          <w:szCs w:val="26"/>
        </w:rPr>
        <w:t>trum miasta ponownie przejechali</w:t>
      </w:r>
      <w:r w:rsidRPr="00906DE9">
        <w:rPr>
          <w:sz w:val="26"/>
          <w:szCs w:val="26"/>
        </w:rPr>
        <w:t xml:space="preserve"> </w:t>
      </w:r>
      <w:r w:rsidR="0085597C">
        <w:rPr>
          <w:sz w:val="26"/>
          <w:szCs w:val="26"/>
        </w:rPr>
        <w:t>motocykliści kierujący</w:t>
      </w:r>
      <w:r w:rsidRPr="00906DE9">
        <w:rPr>
          <w:sz w:val="26"/>
          <w:szCs w:val="26"/>
        </w:rPr>
        <w:t xml:space="preserve"> się w stronę Doliny Sokołów. </w:t>
      </w:r>
      <w:r w:rsidR="0085597C">
        <w:rPr>
          <w:sz w:val="26"/>
          <w:szCs w:val="26"/>
        </w:rPr>
        <w:t>Z</w:t>
      </w:r>
      <w:r w:rsidRPr="00906DE9">
        <w:rPr>
          <w:sz w:val="26"/>
          <w:szCs w:val="26"/>
        </w:rPr>
        <w:t xml:space="preserve"> okazji zakończenia sezonu motocyklowego zorganizowali zbiórkę</w:t>
      </w:r>
      <w:r w:rsidR="0085597C">
        <w:rPr>
          <w:sz w:val="26"/>
          <w:szCs w:val="26"/>
        </w:rPr>
        <w:t xml:space="preserve"> charytatywną</w:t>
      </w:r>
      <w:r w:rsidRPr="00906DE9">
        <w:rPr>
          <w:sz w:val="26"/>
          <w:szCs w:val="26"/>
        </w:rPr>
        <w:t xml:space="preserve"> na rehabilitację Weroniki Grudy.</w:t>
      </w:r>
    </w:p>
    <w:p w:rsidR="001D1ECA" w:rsidRDefault="001D1ECA" w:rsidP="005B1C87">
      <w:pPr>
        <w:pStyle w:val="v1msonormal"/>
        <w:spacing w:after="200" w:line="276" w:lineRule="auto"/>
        <w:jc w:val="both"/>
        <w:rPr>
          <w:sz w:val="26"/>
          <w:szCs w:val="26"/>
        </w:rPr>
      </w:pPr>
      <w:r w:rsidRPr="001D1ECA">
        <w:rPr>
          <w:b/>
          <w:sz w:val="26"/>
          <w:szCs w:val="26"/>
        </w:rPr>
        <w:t>23 września</w:t>
      </w:r>
      <w:r w:rsidR="00866402">
        <w:rPr>
          <w:sz w:val="26"/>
          <w:szCs w:val="26"/>
        </w:rPr>
        <w:t xml:space="preserve"> </w:t>
      </w:r>
      <w:r w:rsidR="00866402" w:rsidRPr="00866402">
        <w:rPr>
          <w:sz w:val="26"/>
          <w:szCs w:val="26"/>
        </w:rPr>
        <w:t>w sali kinowej Nakielskiego Ośrodka Kultury miała miejsca uroczysta gala z okazji 100-lecie Klubu Sportowego Czarni Nakło</w:t>
      </w:r>
      <w:r w:rsidR="00866402">
        <w:rPr>
          <w:sz w:val="26"/>
          <w:szCs w:val="26"/>
        </w:rPr>
        <w:t xml:space="preserve">. </w:t>
      </w:r>
      <w:r w:rsidR="00866402" w:rsidRPr="00866402">
        <w:rPr>
          <w:sz w:val="26"/>
          <w:szCs w:val="26"/>
        </w:rPr>
        <w:t xml:space="preserve">Na początku przedstawiono film, w którym dyrektor Muzeum Ziemi Krajeńskiej </w:t>
      </w:r>
      <w:r w:rsidR="00866402">
        <w:rPr>
          <w:sz w:val="26"/>
          <w:szCs w:val="26"/>
        </w:rPr>
        <w:t xml:space="preserve">pan </w:t>
      </w:r>
      <w:r w:rsidR="00866402" w:rsidRPr="00866402">
        <w:rPr>
          <w:sz w:val="26"/>
          <w:szCs w:val="26"/>
        </w:rPr>
        <w:t xml:space="preserve">Tomasz Pasieka przybliżył </w:t>
      </w:r>
      <w:r w:rsidR="00866402">
        <w:rPr>
          <w:sz w:val="26"/>
          <w:szCs w:val="26"/>
        </w:rPr>
        <w:t>historie</w:t>
      </w:r>
      <w:r w:rsidR="00866402" w:rsidRPr="00866402">
        <w:rPr>
          <w:sz w:val="26"/>
          <w:szCs w:val="26"/>
        </w:rPr>
        <w:t xml:space="preserve"> nakielskiego klubu. W dalszej kolejności wprowadzony został klubowy sztandar po cz</w:t>
      </w:r>
      <w:r w:rsidR="00866402">
        <w:rPr>
          <w:sz w:val="26"/>
          <w:szCs w:val="26"/>
        </w:rPr>
        <w:t xml:space="preserve">ym głos zabrał aktualny prezes </w:t>
      </w:r>
      <w:r w:rsidR="00866402" w:rsidRPr="00866402">
        <w:rPr>
          <w:sz w:val="26"/>
          <w:szCs w:val="26"/>
        </w:rPr>
        <w:t xml:space="preserve"> </w:t>
      </w:r>
      <w:r w:rsidR="00866402">
        <w:rPr>
          <w:sz w:val="26"/>
          <w:szCs w:val="26"/>
        </w:rPr>
        <w:t xml:space="preserve">pan </w:t>
      </w:r>
      <w:r w:rsidR="00866402" w:rsidRPr="00866402">
        <w:rPr>
          <w:sz w:val="26"/>
          <w:szCs w:val="26"/>
        </w:rPr>
        <w:t xml:space="preserve">Piotr </w:t>
      </w:r>
      <w:r w:rsidR="00866402">
        <w:rPr>
          <w:sz w:val="26"/>
          <w:szCs w:val="26"/>
        </w:rPr>
        <w:t xml:space="preserve">Świniarski. </w:t>
      </w:r>
      <w:r w:rsidR="004F651A">
        <w:rPr>
          <w:sz w:val="26"/>
          <w:szCs w:val="26"/>
        </w:rPr>
        <w:t>Na</w:t>
      </w:r>
      <w:r w:rsidR="00757600">
        <w:rPr>
          <w:sz w:val="26"/>
          <w:szCs w:val="26"/>
        </w:rPr>
        <w:t>stępnie</w:t>
      </w:r>
      <w:r w:rsidR="004F651A">
        <w:rPr>
          <w:sz w:val="26"/>
          <w:szCs w:val="26"/>
        </w:rPr>
        <w:t xml:space="preserve"> w</w:t>
      </w:r>
      <w:r w:rsidR="00866402">
        <w:rPr>
          <w:sz w:val="26"/>
          <w:szCs w:val="26"/>
        </w:rPr>
        <w:t xml:space="preserve">ręczone zostały </w:t>
      </w:r>
      <w:r w:rsidR="00866402" w:rsidRPr="00866402">
        <w:rPr>
          <w:sz w:val="26"/>
          <w:szCs w:val="26"/>
        </w:rPr>
        <w:t>odznacz</w:t>
      </w:r>
      <w:r w:rsidR="00866402">
        <w:rPr>
          <w:sz w:val="26"/>
          <w:szCs w:val="26"/>
        </w:rPr>
        <w:t>enia honorowe</w:t>
      </w:r>
      <w:r w:rsidR="004F651A">
        <w:rPr>
          <w:sz w:val="26"/>
          <w:szCs w:val="26"/>
        </w:rPr>
        <w:t xml:space="preserve"> oraz </w:t>
      </w:r>
      <w:r w:rsidR="00866402" w:rsidRPr="00866402">
        <w:rPr>
          <w:sz w:val="26"/>
          <w:szCs w:val="26"/>
        </w:rPr>
        <w:t xml:space="preserve">podziękowania </w:t>
      </w:r>
      <w:r w:rsidR="004F651A">
        <w:rPr>
          <w:sz w:val="26"/>
          <w:szCs w:val="26"/>
        </w:rPr>
        <w:t xml:space="preserve">za zasługi </w:t>
      </w:r>
      <w:r w:rsidR="00866402" w:rsidRPr="00866402">
        <w:rPr>
          <w:sz w:val="26"/>
          <w:szCs w:val="26"/>
        </w:rPr>
        <w:t>dla klubu</w:t>
      </w:r>
      <w:r w:rsidR="004F651A">
        <w:rPr>
          <w:sz w:val="26"/>
          <w:szCs w:val="26"/>
        </w:rPr>
        <w:t>.</w:t>
      </w:r>
      <w:r w:rsidR="00C24795">
        <w:rPr>
          <w:sz w:val="26"/>
          <w:szCs w:val="26"/>
        </w:rPr>
        <w:t xml:space="preserve"> </w:t>
      </w:r>
      <w:r w:rsidR="00C24795" w:rsidRPr="00C24795">
        <w:rPr>
          <w:sz w:val="26"/>
          <w:szCs w:val="26"/>
        </w:rPr>
        <w:t>W uroczystości uczestniczyli m.in. prezes K-PZPN w Bydgoszczy pan Eugeniusz Nowak, wiceprezes K-PZPN w Bydgoszczy pa</w:t>
      </w:r>
      <w:r w:rsidR="00C24795">
        <w:rPr>
          <w:sz w:val="26"/>
          <w:szCs w:val="26"/>
        </w:rPr>
        <w:t xml:space="preserve">n Michał </w:t>
      </w:r>
      <w:proofErr w:type="spellStart"/>
      <w:r w:rsidR="00C24795">
        <w:rPr>
          <w:sz w:val="26"/>
          <w:szCs w:val="26"/>
        </w:rPr>
        <w:t>Dołożenko</w:t>
      </w:r>
      <w:proofErr w:type="spellEnd"/>
      <w:r w:rsidR="00C24795">
        <w:rPr>
          <w:sz w:val="26"/>
          <w:szCs w:val="26"/>
        </w:rPr>
        <w:t>, przewodniczący Rady Miejskiej pan Paweł Wiśniewski, Starosta Nakielski pan Tadeu</w:t>
      </w:r>
      <w:r w:rsidR="00757600">
        <w:rPr>
          <w:sz w:val="26"/>
          <w:szCs w:val="26"/>
        </w:rPr>
        <w:t>sz Sobol, radni Rady Miejskiej oraz licznie przybyli zawodnicy i członkowie klubu.</w:t>
      </w:r>
    </w:p>
    <w:p w:rsidR="0066686F" w:rsidRDefault="0066686F" w:rsidP="005B1C87">
      <w:pPr>
        <w:pStyle w:val="v1msonormal"/>
        <w:spacing w:after="200" w:line="276" w:lineRule="auto"/>
        <w:jc w:val="both"/>
        <w:rPr>
          <w:sz w:val="26"/>
          <w:szCs w:val="26"/>
        </w:rPr>
      </w:pPr>
      <w:r>
        <w:rPr>
          <w:sz w:val="26"/>
          <w:szCs w:val="26"/>
        </w:rPr>
        <w:lastRenderedPageBreak/>
        <w:t xml:space="preserve">Tego samego dnia w odpowiedzi na otrzymane zaproszenie od Harcerskiego Klubu Żeglarskiego Posejdon uczestniczyłem w uroczystym zakończeniu sezonu żeglarskiego 2023 w Gródku Krajeńskim. </w:t>
      </w:r>
    </w:p>
    <w:p w:rsidR="0066686F" w:rsidRDefault="0066686F" w:rsidP="005B1C87">
      <w:pPr>
        <w:pStyle w:val="v1msonormal"/>
        <w:spacing w:after="200" w:line="276" w:lineRule="auto"/>
        <w:jc w:val="both"/>
        <w:rPr>
          <w:sz w:val="26"/>
          <w:szCs w:val="26"/>
        </w:rPr>
      </w:pPr>
      <w:r w:rsidRPr="0066686F">
        <w:rPr>
          <w:b/>
          <w:sz w:val="26"/>
          <w:szCs w:val="26"/>
        </w:rPr>
        <w:t>24 września</w:t>
      </w:r>
      <w:r w:rsidRPr="0066686F">
        <w:rPr>
          <w:sz w:val="26"/>
          <w:szCs w:val="26"/>
        </w:rPr>
        <w:t xml:space="preserve"> </w:t>
      </w:r>
      <w:r>
        <w:rPr>
          <w:sz w:val="26"/>
          <w:szCs w:val="26"/>
        </w:rPr>
        <w:t xml:space="preserve">w Nakle nad Notecią odbył się EKO Festyn. </w:t>
      </w:r>
      <w:r w:rsidRPr="0066686F">
        <w:rPr>
          <w:sz w:val="26"/>
          <w:szCs w:val="26"/>
        </w:rPr>
        <w:t xml:space="preserve">Głównym celem było propagowanie właściwych postaw proekologicznych wśród mieszkańców gminy Nakło nad Notecią, w tym także tych najmłodszych. Na licznych stoiskach można było uzyskać informacje na temat retencjonowania wody opadowej, ochrony powietrza w zakresie wymiany starych źródeł ogrzewania, zrównoważonego transportu, </w:t>
      </w:r>
      <w:proofErr w:type="spellStart"/>
      <w:r w:rsidRPr="0066686F">
        <w:rPr>
          <w:sz w:val="26"/>
          <w:szCs w:val="26"/>
        </w:rPr>
        <w:t>ekodrivingu</w:t>
      </w:r>
      <w:proofErr w:type="spellEnd"/>
      <w:r w:rsidRPr="0066686F">
        <w:rPr>
          <w:sz w:val="26"/>
          <w:szCs w:val="26"/>
        </w:rPr>
        <w:t xml:space="preserve">, zasad 5R, czy też bioróżnorodności. W trakcie wydarzenia podsumowano akcję dla szkół podstawowych - Sprzątania Świata 2023 oraz przedszkolną akcję plenerową - "Poznajemy pomniki przyrody w naszej gminie". Przedstawiciele placówek z rąk dyrektor Wydziału Gospodarki Komunalnej i Ochrony Środowiska z Urzędu Miasta i Gminy w Nakle nad Notecią </w:t>
      </w:r>
      <w:r>
        <w:rPr>
          <w:sz w:val="26"/>
          <w:szCs w:val="26"/>
        </w:rPr>
        <w:t xml:space="preserve">pani </w:t>
      </w:r>
      <w:r w:rsidRPr="0066686F">
        <w:rPr>
          <w:sz w:val="26"/>
          <w:szCs w:val="26"/>
        </w:rPr>
        <w:t>Anny Nowak otrzymali nagrody</w:t>
      </w:r>
      <w:r>
        <w:rPr>
          <w:sz w:val="26"/>
          <w:szCs w:val="26"/>
        </w:rPr>
        <w:t xml:space="preserve">. </w:t>
      </w:r>
      <w:r w:rsidRPr="0066686F">
        <w:rPr>
          <w:sz w:val="26"/>
          <w:szCs w:val="26"/>
        </w:rPr>
        <w:t xml:space="preserve">Organizatorem wydarzenia był Urząd Miasta i Gminy w Nakle nad Notecią oraz Nakielski Ośrodek Kultury. Partnerzy: Nakielski Sport Sp. z o.o., Wody Polskie - RZGW w Bydgoszczy, </w:t>
      </w:r>
      <w:proofErr w:type="spellStart"/>
      <w:r w:rsidRPr="0066686F">
        <w:rPr>
          <w:sz w:val="26"/>
          <w:szCs w:val="26"/>
        </w:rPr>
        <w:t>KPWiK</w:t>
      </w:r>
      <w:proofErr w:type="spellEnd"/>
      <w:r w:rsidRPr="0066686F">
        <w:rPr>
          <w:sz w:val="26"/>
          <w:szCs w:val="26"/>
        </w:rPr>
        <w:t xml:space="preserve"> Nakło nad Notecią, Nadleśnictwo Szubin, Lasy Państwowe, Koło Pszczelarzy w Nakle nad Notecią. Wydarzenie dofinansowano ze środków Wojewódzkiego Funduszu Ochrony Środowiska i Gospodarki Wodnej w Toruniu oraz Narodowego Funduszu Ochrony Środowiska i Gospodarki Wodnej.</w:t>
      </w:r>
    </w:p>
    <w:p w:rsidR="0047696F" w:rsidRDefault="0047696F" w:rsidP="005B1C87">
      <w:pPr>
        <w:pStyle w:val="v1msonormal"/>
        <w:spacing w:after="200" w:line="276" w:lineRule="auto"/>
        <w:jc w:val="both"/>
        <w:rPr>
          <w:sz w:val="26"/>
          <w:szCs w:val="26"/>
        </w:rPr>
      </w:pPr>
      <w:r w:rsidRPr="0047696F">
        <w:rPr>
          <w:b/>
          <w:sz w:val="26"/>
          <w:szCs w:val="26"/>
        </w:rPr>
        <w:t>25 września</w:t>
      </w:r>
      <w:r>
        <w:rPr>
          <w:sz w:val="26"/>
          <w:szCs w:val="26"/>
        </w:rPr>
        <w:t xml:space="preserve"> uczestniczyłem w uroczystym otwarciu Placu Wolności w Łobżenicy.  </w:t>
      </w:r>
      <w:r w:rsidRPr="0047696F">
        <w:rPr>
          <w:sz w:val="26"/>
          <w:szCs w:val="26"/>
        </w:rPr>
        <w:t>Burmistrz</w:t>
      </w:r>
      <w:r>
        <w:rPr>
          <w:sz w:val="26"/>
          <w:szCs w:val="26"/>
        </w:rPr>
        <w:t xml:space="preserve"> Łobżenicy pan Piotr Łosoś </w:t>
      </w:r>
      <w:r w:rsidRPr="0047696F">
        <w:rPr>
          <w:sz w:val="26"/>
          <w:szCs w:val="26"/>
        </w:rPr>
        <w:t>w kilku słowach odnió</w:t>
      </w:r>
      <w:r>
        <w:rPr>
          <w:sz w:val="26"/>
          <w:szCs w:val="26"/>
        </w:rPr>
        <w:t>sł się do historii tego miejsca,</w:t>
      </w:r>
      <w:r w:rsidRPr="0047696F">
        <w:t xml:space="preserve"> </w:t>
      </w:r>
      <w:r w:rsidRPr="0047696F">
        <w:rPr>
          <w:sz w:val="26"/>
          <w:szCs w:val="26"/>
        </w:rPr>
        <w:t xml:space="preserve">a także podziękował </w:t>
      </w:r>
      <w:r>
        <w:rPr>
          <w:sz w:val="26"/>
          <w:szCs w:val="26"/>
        </w:rPr>
        <w:t xml:space="preserve">osobom zaangażowanym </w:t>
      </w:r>
      <w:r w:rsidRPr="0047696F">
        <w:rPr>
          <w:sz w:val="26"/>
          <w:szCs w:val="26"/>
        </w:rPr>
        <w:t>za p</w:t>
      </w:r>
      <w:r>
        <w:rPr>
          <w:sz w:val="26"/>
          <w:szCs w:val="26"/>
        </w:rPr>
        <w:t xml:space="preserve">omoc w realizacji tej inwestycji. </w:t>
      </w:r>
      <w:r w:rsidRPr="0047696F">
        <w:rPr>
          <w:sz w:val="26"/>
          <w:szCs w:val="26"/>
        </w:rPr>
        <w:t>W ramach otwarcia mieszkańcy mogli podziwiać wystawę złożoną ze zdjęć przedstawiających dawną Łobżenicę, czy wpisać się do nowo utworzonej Kroniki Miasta.</w:t>
      </w:r>
    </w:p>
    <w:p w:rsidR="0095037C" w:rsidRDefault="0095037C" w:rsidP="005B1C87">
      <w:pPr>
        <w:pStyle w:val="v1msonormal"/>
        <w:spacing w:after="200" w:line="276" w:lineRule="auto"/>
        <w:jc w:val="both"/>
        <w:rPr>
          <w:sz w:val="26"/>
          <w:szCs w:val="26"/>
        </w:rPr>
      </w:pPr>
      <w:r w:rsidRPr="00F74BBA">
        <w:rPr>
          <w:b/>
          <w:sz w:val="26"/>
          <w:szCs w:val="26"/>
        </w:rPr>
        <w:t>25 września</w:t>
      </w:r>
      <w:r>
        <w:rPr>
          <w:sz w:val="26"/>
          <w:szCs w:val="26"/>
        </w:rPr>
        <w:t xml:space="preserve"> </w:t>
      </w:r>
      <w:r w:rsidR="00F74BBA">
        <w:rPr>
          <w:sz w:val="26"/>
          <w:szCs w:val="26"/>
        </w:rPr>
        <w:t xml:space="preserve">w moim imieniu </w:t>
      </w:r>
      <w:r>
        <w:rPr>
          <w:sz w:val="26"/>
          <w:szCs w:val="26"/>
        </w:rPr>
        <w:t xml:space="preserve">zastępca pan Piotr Kalamon </w:t>
      </w:r>
      <w:r w:rsidR="00F74BBA">
        <w:rPr>
          <w:sz w:val="26"/>
          <w:szCs w:val="26"/>
        </w:rPr>
        <w:t xml:space="preserve">w Kujawsko – Pomorskim Urzędzie Wojewódzkim </w:t>
      </w:r>
      <w:r w:rsidR="00F61F1E">
        <w:rPr>
          <w:sz w:val="26"/>
          <w:szCs w:val="26"/>
        </w:rPr>
        <w:t xml:space="preserve">odebrał czek Rządowego Funduszu Rozwoju Mieszkalnictwa. </w:t>
      </w:r>
    </w:p>
    <w:p w:rsidR="0095037C" w:rsidRDefault="0095037C" w:rsidP="005B1C87">
      <w:pPr>
        <w:pStyle w:val="v1msonormal"/>
        <w:spacing w:after="200" w:line="276" w:lineRule="auto"/>
        <w:jc w:val="both"/>
        <w:rPr>
          <w:sz w:val="26"/>
          <w:szCs w:val="26"/>
        </w:rPr>
      </w:pPr>
      <w:r w:rsidRPr="00F74BBA">
        <w:rPr>
          <w:b/>
          <w:sz w:val="26"/>
          <w:szCs w:val="26"/>
        </w:rPr>
        <w:t>27-28 września</w:t>
      </w:r>
      <w:r>
        <w:rPr>
          <w:sz w:val="26"/>
          <w:szCs w:val="26"/>
        </w:rPr>
        <w:t xml:space="preserve"> </w:t>
      </w:r>
      <w:r w:rsidR="00F74BBA">
        <w:rPr>
          <w:sz w:val="26"/>
          <w:szCs w:val="26"/>
        </w:rPr>
        <w:t xml:space="preserve">w odpowiedzi na otrzymane zaproszenie z ramienia Stowarzyszenia Metropolia Bydgoszcz </w:t>
      </w:r>
      <w:r>
        <w:rPr>
          <w:sz w:val="26"/>
          <w:szCs w:val="26"/>
        </w:rPr>
        <w:t>ucze</w:t>
      </w:r>
      <w:r w:rsidR="00B42CC1">
        <w:rPr>
          <w:sz w:val="26"/>
          <w:szCs w:val="26"/>
        </w:rPr>
        <w:t>stniczę w posiedzeniu Zarządu ZI</w:t>
      </w:r>
      <w:r>
        <w:rPr>
          <w:sz w:val="26"/>
          <w:szCs w:val="26"/>
        </w:rPr>
        <w:t xml:space="preserve">T, </w:t>
      </w:r>
      <w:r w:rsidR="00B42CC1">
        <w:rPr>
          <w:sz w:val="26"/>
          <w:szCs w:val="26"/>
        </w:rPr>
        <w:t>Komitetu Sterującego ZI</w:t>
      </w:r>
      <w:r w:rsidR="00F74BBA">
        <w:rPr>
          <w:sz w:val="26"/>
          <w:szCs w:val="26"/>
        </w:rPr>
        <w:t xml:space="preserve">T oraz </w:t>
      </w:r>
      <w:r w:rsidR="00C24795">
        <w:rPr>
          <w:sz w:val="26"/>
          <w:szCs w:val="26"/>
        </w:rPr>
        <w:t>R</w:t>
      </w:r>
      <w:r w:rsidR="00F74BBA">
        <w:rPr>
          <w:sz w:val="26"/>
          <w:szCs w:val="26"/>
        </w:rPr>
        <w:t xml:space="preserve">ady Metropolii w Poznaniu. </w:t>
      </w:r>
    </w:p>
    <w:p w:rsidR="00866402" w:rsidRDefault="00866402" w:rsidP="005B1C87">
      <w:pPr>
        <w:pStyle w:val="v1msonormal"/>
        <w:spacing w:after="200" w:line="276" w:lineRule="auto"/>
        <w:jc w:val="both"/>
        <w:rPr>
          <w:sz w:val="26"/>
          <w:szCs w:val="26"/>
        </w:rPr>
      </w:pPr>
      <w:r w:rsidRPr="00866402">
        <w:rPr>
          <w:sz w:val="26"/>
          <w:szCs w:val="26"/>
        </w:rPr>
        <w:t>Miejsko Gminny Ośrodek Po</w:t>
      </w:r>
      <w:r w:rsidR="00C24795">
        <w:rPr>
          <w:sz w:val="26"/>
          <w:szCs w:val="26"/>
        </w:rPr>
        <w:t>mocy Społecznej w Nakle nad Notecią</w:t>
      </w:r>
      <w:r w:rsidRPr="00866402">
        <w:rPr>
          <w:sz w:val="26"/>
          <w:szCs w:val="26"/>
        </w:rPr>
        <w:t>, informuje, że nadal realizuje wnioski zwrotu podatku vat za  gaz, do dnia dzisiejszego wpłynęło 248 wniosków.</w:t>
      </w:r>
    </w:p>
    <w:p w:rsidR="0085597C" w:rsidRDefault="0085597C" w:rsidP="005B1C87">
      <w:pPr>
        <w:pStyle w:val="v1msonormal"/>
        <w:spacing w:after="200" w:line="276" w:lineRule="auto"/>
        <w:jc w:val="both"/>
        <w:rPr>
          <w:sz w:val="26"/>
          <w:szCs w:val="26"/>
        </w:rPr>
      </w:pPr>
    </w:p>
    <w:p w:rsidR="0085597C" w:rsidRPr="0095037C" w:rsidRDefault="0085597C" w:rsidP="005B1C87">
      <w:pPr>
        <w:pStyle w:val="v1msonormal"/>
        <w:spacing w:after="200" w:line="276" w:lineRule="auto"/>
        <w:jc w:val="both"/>
        <w:rPr>
          <w:sz w:val="26"/>
          <w:szCs w:val="26"/>
        </w:rPr>
      </w:pPr>
    </w:p>
    <w:p w:rsidR="000D2952" w:rsidRDefault="00C277FB" w:rsidP="00AB0893">
      <w:pPr>
        <w:pStyle w:val="v1msonormal"/>
        <w:spacing w:after="200" w:afterAutospacing="0" w:line="360" w:lineRule="auto"/>
        <w:jc w:val="center"/>
        <w:rPr>
          <w:b/>
          <w:sz w:val="26"/>
          <w:szCs w:val="26"/>
          <w:u w:val="single"/>
        </w:rPr>
      </w:pPr>
      <w:r w:rsidRPr="00C4163A">
        <w:rPr>
          <w:b/>
          <w:sz w:val="26"/>
          <w:szCs w:val="26"/>
          <w:u w:val="single"/>
        </w:rPr>
        <w:lastRenderedPageBreak/>
        <w:t>INFORMACJE Z PRZEPROWADZONYCH PRZETARGÓW</w:t>
      </w:r>
    </w:p>
    <w:p w:rsidR="004563E6" w:rsidRPr="004563E6" w:rsidRDefault="004563E6" w:rsidP="005B1C87">
      <w:pPr>
        <w:spacing w:after="0" w:line="276" w:lineRule="auto"/>
        <w:jc w:val="both"/>
        <w:rPr>
          <w:rFonts w:ascii="Times New Roman" w:eastAsia="Calibri" w:hAnsi="Times New Roman" w:cs="Times New Roman"/>
          <w:sz w:val="26"/>
          <w:szCs w:val="26"/>
        </w:rPr>
      </w:pPr>
      <w:r w:rsidRPr="004563E6">
        <w:rPr>
          <w:rFonts w:ascii="Times New Roman" w:eastAsia="Calibri" w:hAnsi="Times New Roman" w:cs="Times New Roman"/>
          <w:b/>
          <w:bCs/>
          <w:sz w:val="26"/>
          <w:szCs w:val="26"/>
        </w:rPr>
        <w:t xml:space="preserve">31 sierpnia </w:t>
      </w:r>
      <w:r w:rsidRPr="004563E6">
        <w:rPr>
          <w:rFonts w:ascii="Times New Roman" w:eastAsia="Calibri" w:hAnsi="Times New Roman" w:cs="Times New Roman"/>
          <w:sz w:val="26"/>
          <w:szCs w:val="26"/>
        </w:rPr>
        <w:t xml:space="preserve">nastąpiło otwarcie ofert w postepowaniu prowadzonym w trybie podstawowym bez negocjacji na realizację zadań pn.: </w:t>
      </w:r>
    </w:p>
    <w:p w:rsidR="004563E6" w:rsidRPr="004563E6" w:rsidRDefault="004563E6" w:rsidP="005B1C87">
      <w:pPr>
        <w:spacing w:after="0" w:line="276" w:lineRule="auto"/>
        <w:jc w:val="both"/>
        <w:rPr>
          <w:rFonts w:ascii="Times New Roman" w:eastAsia="Calibri" w:hAnsi="Times New Roman" w:cs="Times New Roman"/>
          <w:sz w:val="26"/>
          <w:szCs w:val="26"/>
        </w:rPr>
      </w:pPr>
      <w:r w:rsidRPr="004563E6">
        <w:rPr>
          <w:rFonts w:ascii="Times New Roman" w:eastAsia="Calibri" w:hAnsi="Times New Roman" w:cs="Times New Roman"/>
          <w:sz w:val="26"/>
          <w:szCs w:val="26"/>
        </w:rPr>
        <w:t>Część I - Wykonanie nowego ogrodzenia przy placu za</w:t>
      </w:r>
      <w:r>
        <w:rPr>
          <w:rFonts w:ascii="Times New Roman" w:eastAsia="Calibri" w:hAnsi="Times New Roman" w:cs="Times New Roman"/>
          <w:sz w:val="26"/>
          <w:szCs w:val="26"/>
        </w:rPr>
        <w:t>baw na ul. Wiejskiej w Występie.</w:t>
      </w:r>
    </w:p>
    <w:p w:rsidR="004563E6" w:rsidRPr="004563E6" w:rsidRDefault="004563E6" w:rsidP="005B1C87">
      <w:pPr>
        <w:spacing w:after="0" w:line="276" w:lineRule="auto"/>
        <w:jc w:val="both"/>
        <w:rPr>
          <w:rFonts w:ascii="Times New Roman" w:eastAsia="Calibri" w:hAnsi="Times New Roman" w:cs="Times New Roman"/>
          <w:sz w:val="26"/>
          <w:szCs w:val="26"/>
        </w:rPr>
      </w:pPr>
      <w:r w:rsidRPr="004563E6">
        <w:rPr>
          <w:rFonts w:ascii="Times New Roman" w:eastAsia="Calibri" w:hAnsi="Times New Roman" w:cs="Times New Roman"/>
          <w:sz w:val="26"/>
          <w:szCs w:val="26"/>
        </w:rPr>
        <w:t xml:space="preserve">Część II - </w:t>
      </w:r>
      <w:r w:rsidRPr="004563E6">
        <w:rPr>
          <w:rFonts w:ascii="Times New Roman" w:eastAsia="Calibri" w:hAnsi="Times New Roman" w:cs="Times New Roman"/>
          <w:sz w:val="26"/>
          <w:szCs w:val="26"/>
          <w:lang w:bidi="pl-PL"/>
        </w:rPr>
        <w:t>Modernizacja siłowni zewnętrznej przy Szkole Podstawowej nr 2 w Nakle nad Notecią dla dzieci uczestniczących w programach edukacyjno-wychowawczych z elementami profilaktyki uzależnień</w:t>
      </w:r>
      <w:r w:rsidRPr="004563E6">
        <w:rPr>
          <w:rFonts w:ascii="Times New Roman" w:eastAsia="Calibri" w:hAnsi="Times New Roman" w:cs="Times New Roman"/>
          <w:sz w:val="26"/>
          <w:szCs w:val="26"/>
        </w:rPr>
        <w:t xml:space="preserve">. </w:t>
      </w:r>
    </w:p>
    <w:p w:rsidR="004563E6" w:rsidRPr="004563E6" w:rsidRDefault="004563E6" w:rsidP="005B1C87">
      <w:pPr>
        <w:spacing w:after="0" w:line="276" w:lineRule="auto"/>
        <w:jc w:val="both"/>
        <w:rPr>
          <w:rFonts w:ascii="Times New Roman" w:eastAsia="Calibri" w:hAnsi="Times New Roman" w:cs="Times New Roman"/>
          <w:sz w:val="26"/>
          <w:szCs w:val="26"/>
        </w:rPr>
      </w:pPr>
      <w:r w:rsidRPr="004563E6">
        <w:rPr>
          <w:rFonts w:ascii="Times New Roman" w:eastAsia="Calibri" w:hAnsi="Times New Roman" w:cs="Times New Roman"/>
          <w:sz w:val="26"/>
          <w:szCs w:val="26"/>
        </w:rPr>
        <w:t>Postępowanie w części 1 - Wykonanie nowego ogrodzenia przy placu zabaw na ul. Wiejskiej w Występie zostało unieważnione w dniu 8.09.2023r. z uwagi, że cena jedynej złożonej oferty wynosiła 25.000,00 złotych brutto, podczas gdy na sfinansowanie zamówienia zaplanowana została kwota 17.500,00 zł brutto.</w:t>
      </w:r>
    </w:p>
    <w:p w:rsidR="004563E6" w:rsidRDefault="004563E6" w:rsidP="005B1C87">
      <w:pPr>
        <w:spacing w:after="0" w:line="276" w:lineRule="auto"/>
        <w:jc w:val="both"/>
        <w:rPr>
          <w:rFonts w:ascii="Times New Roman" w:eastAsia="Calibri" w:hAnsi="Times New Roman" w:cs="Times New Roman"/>
          <w:sz w:val="26"/>
          <w:szCs w:val="26"/>
        </w:rPr>
      </w:pPr>
      <w:r w:rsidRPr="004563E6">
        <w:rPr>
          <w:rFonts w:ascii="Times New Roman" w:eastAsia="Calibri" w:hAnsi="Times New Roman" w:cs="Times New Roman"/>
          <w:sz w:val="26"/>
          <w:szCs w:val="26"/>
        </w:rPr>
        <w:t xml:space="preserve">W Części 2 zamówienia - </w:t>
      </w:r>
      <w:r w:rsidRPr="004563E6">
        <w:rPr>
          <w:rFonts w:ascii="Times New Roman" w:eastAsia="Calibri" w:hAnsi="Times New Roman" w:cs="Times New Roman"/>
          <w:sz w:val="26"/>
          <w:szCs w:val="26"/>
          <w:lang w:bidi="pl-PL"/>
        </w:rPr>
        <w:t xml:space="preserve">Modernizacja siłowni zewnętrznej przy Szkole Podstawowej nr 2 w Nakle nad Notecią dla dzieci uczestniczących w programach edukacyjno-wychowawczych z elementami profilaktyki uzależnień złożona została 1 oferta z ceną </w:t>
      </w:r>
      <w:r w:rsidRPr="004563E6">
        <w:rPr>
          <w:rFonts w:ascii="Times New Roman" w:eastAsia="Calibri" w:hAnsi="Times New Roman" w:cs="Times New Roman"/>
          <w:sz w:val="26"/>
          <w:szCs w:val="26"/>
        </w:rPr>
        <w:t>60.000,00 złotych brutto. Obecnie trwa weryfikacja oferty.</w:t>
      </w:r>
    </w:p>
    <w:p w:rsidR="004563E6" w:rsidRPr="004563E6" w:rsidRDefault="004563E6" w:rsidP="005B1C87">
      <w:pPr>
        <w:spacing w:after="0" w:line="276" w:lineRule="auto"/>
        <w:jc w:val="both"/>
        <w:rPr>
          <w:rFonts w:ascii="Times New Roman" w:eastAsia="Calibri" w:hAnsi="Times New Roman" w:cs="Times New Roman"/>
          <w:sz w:val="26"/>
          <w:szCs w:val="26"/>
        </w:rPr>
      </w:pPr>
    </w:p>
    <w:p w:rsidR="004563E6" w:rsidRPr="004563E6" w:rsidRDefault="004563E6" w:rsidP="005B1C87">
      <w:pPr>
        <w:widowControl w:val="0"/>
        <w:autoSpaceDE w:val="0"/>
        <w:autoSpaceDN w:val="0"/>
        <w:adjustRightInd w:val="0"/>
        <w:spacing w:after="0" w:line="276" w:lineRule="auto"/>
        <w:jc w:val="both"/>
        <w:rPr>
          <w:rFonts w:ascii="Times New Roman" w:eastAsia="Times New Roman" w:hAnsi="Times New Roman" w:cs="Times New Roman"/>
          <w:sz w:val="26"/>
          <w:szCs w:val="26"/>
          <w:lang w:eastAsia="pl-PL"/>
        </w:rPr>
      </w:pPr>
      <w:r w:rsidRPr="004563E6">
        <w:rPr>
          <w:rFonts w:ascii="Times New Roman" w:eastAsia="Times New Roman" w:hAnsi="Times New Roman" w:cs="Times New Roman"/>
          <w:b/>
          <w:bCs/>
          <w:sz w:val="26"/>
          <w:szCs w:val="26"/>
          <w:lang w:eastAsia="pl-PL"/>
        </w:rPr>
        <w:t xml:space="preserve">7 września </w:t>
      </w:r>
      <w:r w:rsidRPr="004563E6">
        <w:rPr>
          <w:rFonts w:ascii="Times New Roman" w:eastAsia="Times New Roman" w:hAnsi="Times New Roman" w:cs="Times New Roman"/>
          <w:sz w:val="26"/>
          <w:szCs w:val="26"/>
          <w:lang w:eastAsia="pl-PL"/>
        </w:rPr>
        <w:t xml:space="preserve">zawarta została umowa w części 1 zamówienia </w:t>
      </w:r>
      <w:r w:rsidRPr="004563E6">
        <w:rPr>
          <w:rFonts w:ascii="Times New Roman" w:eastAsia="Times New Roman" w:hAnsi="Times New Roman" w:cs="Times New Roman"/>
          <w:color w:val="000000"/>
          <w:sz w:val="26"/>
          <w:szCs w:val="26"/>
          <w:lang w:eastAsia="pl-PL" w:bidi="pl-PL"/>
        </w:rPr>
        <w:t>Nasadzenia drzew i krzewów w Gminie Nakło nad Notecią 2023</w:t>
      </w:r>
      <w:r w:rsidRPr="004563E6">
        <w:rPr>
          <w:rFonts w:ascii="Times New Roman" w:eastAsia="Times New Roman" w:hAnsi="Times New Roman" w:cs="Times New Roman"/>
          <w:sz w:val="26"/>
          <w:szCs w:val="26"/>
          <w:lang w:eastAsia="pl-PL"/>
        </w:rPr>
        <w:t xml:space="preserve"> w postępowaniu prowadzonym </w:t>
      </w:r>
      <w:r w:rsidRPr="004563E6">
        <w:rPr>
          <w:rFonts w:ascii="Times New Roman" w:eastAsia="Calibri" w:hAnsi="Times New Roman" w:cs="Times New Roman"/>
          <w:sz w:val="26"/>
          <w:szCs w:val="26"/>
        </w:rPr>
        <w:t xml:space="preserve">w trybie podstawowym bez negocjacji </w:t>
      </w:r>
      <w:r w:rsidRPr="004563E6">
        <w:rPr>
          <w:rFonts w:ascii="Times New Roman" w:eastAsia="SimSun" w:hAnsi="Times New Roman" w:cs="Times New Roman"/>
          <w:sz w:val="26"/>
          <w:szCs w:val="26"/>
        </w:rPr>
        <w:t xml:space="preserve">na </w:t>
      </w:r>
      <w:r w:rsidRPr="004563E6">
        <w:rPr>
          <w:rFonts w:ascii="Times New Roman" w:eastAsia="SimSun" w:hAnsi="Times New Roman" w:cs="Times New Roman"/>
          <w:iCs/>
          <w:sz w:val="26"/>
          <w:szCs w:val="26"/>
          <w:lang w:bidi="pl-PL"/>
        </w:rPr>
        <w:t xml:space="preserve">usługę nasadzenia i pielęgnacji wraz dostawą drzew, krzewów oraz bylin. Umowa została zawarta z wykonawcą </w:t>
      </w:r>
      <w:proofErr w:type="spellStart"/>
      <w:r w:rsidRPr="004563E6">
        <w:rPr>
          <w:rFonts w:ascii="Times New Roman" w:eastAsia="Times New Roman" w:hAnsi="Times New Roman" w:cs="Times New Roman"/>
          <w:bCs/>
          <w:color w:val="000000"/>
          <w:sz w:val="26"/>
          <w:szCs w:val="26"/>
          <w:lang w:eastAsia="pl-PL"/>
        </w:rPr>
        <w:t>Markflor</w:t>
      </w:r>
      <w:proofErr w:type="spellEnd"/>
      <w:r w:rsidRPr="004563E6">
        <w:rPr>
          <w:rFonts w:ascii="Times New Roman" w:eastAsia="Times New Roman" w:hAnsi="Times New Roman" w:cs="Times New Roman"/>
          <w:bCs/>
          <w:color w:val="000000"/>
          <w:sz w:val="26"/>
          <w:szCs w:val="26"/>
          <w:lang w:eastAsia="pl-PL"/>
        </w:rPr>
        <w:t xml:space="preserve"> Spółka z o. o. Sp. k. z siedzibą w Krakowie, który wykona zamówienie za cenę </w:t>
      </w:r>
      <w:r w:rsidRPr="004563E6">
        <w:rPr>
          <w:rFonts w:ascii="Times New Roman" w:eastAsia="Times New Roman" w:hAnsi="Times New Roman" w:cs="Times New Roman"/>
          <w:color w:val="000000"/>
          <w:sz w:val="26"/>
          <w:szCs w:val="26"/>
          <w:lang w:eastAsia="pl-PL"/>
        </w:rPr>
        <w:t xml:space="preserve">152 592,60 </w:t>
      </w:r>
      <w:r w:rsidRPr="004563E6">
        <w:rPr>
          <w:rFonts w:ascii="Times New Roman" w:eastAsia="Times New Roman" w:hAnsi="Times New Roman" w:cs="Times New Roman"/>
          <w:color w:val="000000"/>
          <w:sz w:val="26"/>
          <w:szCs w:val="26"/>
        </w:rPr>
        <w:t>zł brutto. Termin realizacji zamówienia wynosi 2 miesiące od dnia zawarcia umowy.</w:t>
      </w:r>
    </w:p>
    <w:p w:rsidR="004563E6" w:rsidRPr="004563E6" w:rsidRDefault="004563E6" w:rsidP="005B1C87">
      <w:pPr>
        <w:tabs>
          <w:tab w:val="left" w:pos="4111"/>
        </w:tabs>
        <w:spacing w:after="0" w:line="276" w:lineRule="auto"/>
        <w:jc w:val="both"/>
        <w:rPr>
          <w:rFonts w:ascii="Times New Roman" w:eastAsia="Calibri" w:hAnsi="Times New Roman" w:cs="Times New Roman"/>
          <w:sz w:val="26"/>
          <w:szCs w:val="26"/>
          <w:lang w:eastAsia="pl-PL"/>
        </w:rPr>
      </w:pPr>
      <w:r w:rsidRPr="004563E6">
        <w:rPr>
          <w:rFonts w:ascii="Times New Roman" w:eastAsia="Calibri" w:hAnsi="Times New Roman" w:cs="Times New Roman"/>
          <w:iCs/>
          <w:sz w:val="26"/>
          <w:szCs w:val="26"/>
          <w:lang w:eastAsia="pl-PL"/>
        </w:rPr>
        <w:t xml:space="preserve">W części 1 złożone zostały 4 oferty w tym najtańsza z ceną </w:t>
      </w:r>
      <w:r w:rsidRPr="004563E6">
        <w:rPr>
          <w:rFonts w:ascii="Times New Roman" w:eastAsia="Calibri" w:hAnsi="Times New Roman" w:cs="Times New Roman"/>
          <w:sz w:val="26"/>
          <w:szCs w:val="26"/>
          <w:lang w:eastAsia="pl-PL"/>
        </w:rPr>
        <w:t xml:space="preserve">129.850,00 </w:t>
      </w:r>
      <w:r w:rsidRPr="004563E6">
        <w:rPr>
          <w:rFonts w:ascii="Times New Roman" w:eastAsia="Calibri" w:hAnsi="Times New Roman" w:cs="Times New Roman"/>
          <w:sz w:val="26"/>
          <w:szCs w:val="26"/>
        </w:rPr>
        <w:t>zł brutto, najdroższa z ceną 215.950,00 zł brutto.</w:t>
      </w:r>
      <w:r w:rsidRPr="004563E6">
        <w:rPr>
          <w:rFonts w:ascii="Times New Roman" w:eastAsia="Calibri" w:hAnsi="Times New Roman" w:cs="Times New Roman"/>
          <w:iCs/>
          <w:sz w:val="26"/>
          <w:szCs w:val="26"/>
          <w:lang w:eastAsia="pl-PL"/>
        </w:rPr>
        <w:t xml:space="preserve"> Najtańsza oferta została odrzucona z uwagi na niespełnienie warunków udziału w postępowaniu.</w:t>
      </w:r>
    </w:p>
    <w:p w:rsidR="004563E6" w:rsidRPr="004563E6" w:rsidRDefault="004563E6" w:rsidP="005B1C87">
      <w:pPr>
        <w:spacing w:after="0" w:line="276" w:lineRule="auto"/>
        <w:jc w:val="both"/>
        <w:rPr>
          <w:rFonts w:ascii="Times New Roman" w:eastAsia="Calibri" w:hAnsi="Times New Roman" w:cs="Times New Roman"/>
          <w:b/>
          <w:bCs/>
          <w:sz w:val="26"/>
          <w:szCs w:val="26"/>
        </w:rPr>
      </w:pPr>
    </w:p>
    <w:p w:rsidR="004563E6" w:rsidRPr="004563E6" w:rsidRDefault="004563E6" w:rsidP="005B1C87">
      <w:pPr>
        <w:spacing w:after="0" w:line="276" w:lineRule="auto"/>
        <w:jc w:val="both"/>
        <w:rPr>
          <w:rFonts w:ascii="Times New Roman" w:eastAsia="SimSun" w:hAnsi="Times New Roman" w:cs="Times New Roman"/>
          <w:sz w:val="26"/>
          <w:szCs w:val="26"/>
        </w:rPr>
      </w:pPr>
      <w:bookmarkStart w:id="1" w:name="_Hlk129328711"/>
      <w:r w:rsidRPr="004563E6">
        <w:rPr>
          <w:rFonts w:ascii="Times New Roman" w:eastAsia="SimSun" w:hAnsi="Times New Roman" w:cs="Times New Roman"/>
          <w:b/>
          <w:bCs/>
          <w:sz w:val="26"/>
          <w:szCs w:val="26"/>
        </w:rPr>
        <w:t xml:space="preserve">12 września </w:t>
      </w:r>
      <w:r w:rsidRPr="004563E6">
        <w:rPr>
          <w:rFonts w:ascii="Times New Roman" w:eastAsia="SimSun" w:hAnsi="Times New Roman" w:cs="Times New Roman"/>
          <w:sz w:val="26"/>
          <w:szCs w:val="26"/>
        </w:rPr>
        <w:t xml:space="preserve">ogłoszone zostało postępowanie w trybie podstawowym na realizację zadań pn.: </w:t>
      </w:r>
    </w:p>
    <w:p w:rsidR="004563E6" w:rsidRPr="004563E6" w:rsidRDefault="004563E6" w:rsidP="005B1C87">
      <w:pPr>
        <w:spacing w:after="0" w:line="276" w:lineRule="auto"/>
        <w:jc w:val="both"/>
        <w:rPr>
          <w:rFonts w:ascii="Times New Roman" w:eastAsia="SimSun" w:hAnsi="Times New Roman" w:cs="Times New Roman"/>
          <w:sz w:val="26"/>
          <w:szCs w:val="26"/>
        </w:rPr>
      </w:pPr>
      <w:r w:rsidRPr="004563E6">
        <w:rPr>
          <w:rFonts w:ascii="Times New Roman" w:eastAsia="SimSun" w:hAnsi="Times New Roman" w:cs="Times New Roman"/>
          <w:sz w:val="26"/>
          <w:szCs w:val="26"/>
        </w:rPr>
        <w:t xml:space="preserve">Część I „Rozbudowa placu zabaw przy Zespole Szkolno-Przedszkolnym nr 3 w Nakle nad Notecią dla dzieci uczestniczących w programach edukacyjno-wychowawczych z elementami profilaktyki uzależnień”. </w:t>
      </w:r>
    </w:p>
    <w:p w:rsidR="004563E6" w:rsidRPr="004563E6" w:rsidRDefault="004563E6" w:rsidP="005B1C87">
      <w:pPr>
        <w:spacing w:after="0" w:line="276" w:lineRule="auto"/>
        <w:jc w:val="both"/>
        <w:rPr>
          <w:rFonts w:ascii="Times New Roman" w:eastAsia="SimSun" w:hAnsi="Times New Roman" w:cs="Times New Roman"/>
          <w:sz w:val="26"/>
          <w:szCs w:val="26"/>
        </w:rPr>
      </w:pPr>
      <w:r w:rsidRPr="004563E6">
        <w:rPr>
          <w:rFonts w:ascii="Times New Roman" w:eastAsia="SimSun" w:hAnsi="Times New Roman" w:cs="Times New Roman"/>
          <w:sz w:val="26"/>
          <w:szCs w:val="26"/>
        </w:rPr>
        <w:t xml:space="preserve">Część II "Budowa placu zabaw na działce 141/4 w Rozwarzynie dla dzieci uczestniczących w programach edukacyjno-wychowawczych z elementami profilaktyki uzależnień”. </w:t>
      </w:r>
    </w:p>
    <w:p w:rsidR="004563E6" w:rsidRPr="004563E6" w:rsidRDefault="004563E6" w:rsidP="005B1C87">
      <w:pPr>
        <w:spacing w:after="0" w:line="276" w:lineRule="auto"/>
        <w:jc w:val="both"/>
        <w:rPr>
          <w:rFonts w:ascii="Times New Roman" w:eastAsia="SimSun" w:hAnsi="Times New Roman" w:cs="Times New Roman"/>
          <w:sz w:val="26"/>
          <w:szCs w:val="26"/>
        </w:rPr>
      </w:pPr>
      <w:r w:rsidRPr="004563E6">
        <w:rPr>
          <w:rFonts w:ascii="Times New Roman" w:eastAsia="SimSun" w:hAnsi="Times New Roman" w:cs="Times New Roman"/>
          <w:sz w:val="26"/>
          <w:szCs w:val="26"/>
        </w:rPr>
        <w:t>Otwarcie ofert wyznaczone zostało na dzień 28 września 2023r.</w:t>
      </w:r>
    </w:p>
    <w:bookmarkEnd w:id="1"/>
    <w:p w:rsidR="004563E6" w:rsidRPr="004563E6" w:rsidRDefault="004563E6" w:rsidP="005B1C87">
      <w:pPr>
        <w:widowControl w:val="0"/>
        <w:autoSpaceDE w:val="0"/>
        <w:autoSpaceDN w:val="0"/>
        <w:adjustRightInd w:val="0"/>
        <w:spacing w:after="0" w:line="276" w:lineRule="auto"/>
        <w:jc w:val="both"/>
        <w:rPr>
          <w:rFonts w:ascii="Times New Roman" w:eastAsia="Times New Roman" w:hAnsi="Times New Roman" w:cs="Times New Roman"/>
          <w:b/>
          <w:bCs/>
          <w:sz w:val="26"/>
          <w:szCs w:val="26"/>
          <w:lang w:eastAsia="pl-PL"/>
        </w:rPr>
      </w:pPr>
    </w:p>
    <w:p w:rsidR="004563E6" w:rsidRPr="004563E6" w:rsidRDefault="004563E6" w:rsidP="005B1C87">
      <w:pPr>
        <w:widowControl w:val="0"/>
        <w:autoSpaceDE w:val="0"/>
        <w:autoSpaceDN w:val="0"/>
        <w:adjustRightInd w:val="0"/>
        <w:spacing w:after="0" w:line="276" w:lineRule="auto"/>
        <w:jc w:val="both"/>
        <w:rPr>
          <w:rFonts w:ascii="Times New Roman" w:eastAsia="Calibri" w:hAnsi="Times New Roman" w:cs="Times New Roman"/>
          <w:i/>
          <w:sz w:val="26"/>
          <w:szCs w:val="26"/>
          <w:lang w:bidi="pl-PL"/>
        </w:rPr>
      </w:pPr>
      <w:r w:rsidRPr="004563E6">
        <w:rPr>
          <w:rFonts w:ascii="Times New Roman" w:eastAsia="Times New Roman" w:hAnsi="Times New Roman" w:cs="Times New Roman"/>
          <w:b/>
          <w:bCs/>
          <w:sz w:val="26"/>
          <w:szCs w:val="26"/>
          <w:lang w:eastAsia="pl-PL"/>
        </w:rPr>
        <w:t xml:space="preserve">15 września </w:t>
      </w:r>
      <w:r w:rsidRPr="004563E6">
        <w:rPr>
          <w:rFonts w:ascii="Times New Roman" w:eastAsia="Times New Roman" w:hAnsi="Times New Roman" w:cs="Times New Roman"/>
          <w:sz w:val="26"/>
          <w:szCs w:val="26"/>
          <w:lang w:eastAsia="pl-PL"/>
        </w:rPr>
        <w:t xml:space="preserve">nastąpiło otwarcie ofert w postępowaniu prowadzonym </w:t>
      </w:r>
      <w:r w:rsidRPr="004563E6">
        <w:rPr>
          <w:rFonts w:ascii="Times New Roman" w:eastAsia="Calibri" w:hAnsi="Times New Roman" w:cs="Times New Roman"/>
          <w:sz w:val="26"/>
          <w:szCs w:val="26"/>
        </w:rPr>
        <w:t>w trybie podstawowym bez negocjacji</w:t>
      </w:r>
      <w:r w:rsidRPr="004563E6">
        <w:rPr>
          <w:rFonts w:ascii="Times New Roman" w:eastAsia="Calibri" w:hAnsi="Times New Roman" w:cs="Times New Roman"/>
          <w:i/>
          <w:sz w:val="26"/>
          <w:szCs w:val="26"/>
          <w:lang w:bidi="pl-PL"/>
        </w:rPr>
        <w:t xml:space="preserve"> </w:t>
      </w:r>
      <w:r w:rsidRPr="004563E6">
        <w:rPr>
          <w:rFonts w:ascii="Times New Roman" w:eastAsia="Times New Roman" w:hAnsi="Times New Roman" w:cs="Times New Roman"/>
          <w:sz w:val="26"/>
          <w:szCs w:val="26"/>
          <w:lang w:eastAsia="pl-PL"/>
        </w:rPr>
        <w:t xml:space="preserve">na opracowanie dokumentacji projektowej dla zadania </w:t>
      </w:r>
      <w:r w:rsidRPr="004563E6">
        <w:rPr>
          <w:rFonts w:ascii="Times New Roman" w:eastAsia="Times New Roman" w:hAnsi="Times New Roman" w:cs="Times New Roman"/>
          <w:sz w:val="26"/>
          <w:szCs w:val="26"/>
          <w:lang w:eastAsia="pl-PL"/>
        </w:rPr>
        <w:lastRenderedPageBreak/>
        <w:t xml:space="preserve">pn. „Przebudowa amfiteatru w Nakle nad Notecią”. W postępowaniu złożonych zostało 6 ofert, w tym najtańsza z ceną </w:t>
      </w:r>
      <w:r w:rsidRPr="004563E6">
        <w:rPr>
          <w:rFonts w:ascii="Times New Roman" w:eastAsia="Times New Roman" w:hAnsi="Times New Roman" w:cs="Times New Roman"/>
          <w:bCs/>
          <w:color w:val="000000"/>
          <w:sz w:val="26"/>
          <w:szCs w:val="26"/>
          <w:lang w:eastAsia="pl-PL"/>
        </w:rPr>
        <w:t>287.787,04 złotych brutto</w:t>
      </w:r>
      <w:r w:rsidRPr="004563E6">
        <w:rPr>
          <w:rFonts w:ascii="Times New Roman" w:eastAsia="Times New Roman" w:hAnsi="Times New Roman" w:cs="Times New Roman"/>
          <w:sz w:val="26"/>
          <w:szCs w:val="26"/>
          <w:lang w:eastAsia="pl-PL"/>
        </w:rPr>
        <w:t xml:space="preserve">, najdroższa z ceną </w:t>
      </w:r>
      <w:r w:rsidRPr="004563E6">
        <w:rPr>
          <w:rFonts w:ascii="Times New Roman" w:eastAsia="Times New Roman" w:hAnsi="Times New Roman" w:cs="Times New Roman"/>
          <w:bCs/>
          <w:color w:val="000000"/>
          <w:sz w:val="26"/>
          <w:szCs w:val="26"/>
          <w:lang w:eastAsia="pl-PL"/>
        </w:rPr>
        <w:t>805.650,00 złotych brutto. Obecnie trwa weryfikacja ofert.</w:t>
      </w:r>
    </w:p>
    <w:p w:rsidR="004563E6" w:rsidRPr="004563E6" w:rsidRDefault="004563E6" w:rsidP="005B1C87">
      <w:pPr>
        <w:spacing w:after="0" w:line="276" w:lineRule="auto"/>
        <w:jc w:val="both"/>
        <w:rPr>
          <w:rFonts w:ascii="Times New Roman" w:eastAsia="Calibri" w:hAnsi="Times New Roman" w:cs="Times New Roman"/>
          <w:b/>
          <w:bCs/>
          <w:sz w:val="26"/>
          <w:szCs w:val="26"/>
        </w:rPr>
      </w:pPr>
    </w:p>
    <w:p w:rsidR="004563E6" w:rsidRPr="004563E6" w:rsidRDefault="004563E6" w:rsidP="005B1C87">
      <w:pPr>
        <w:spacing w:after="0" w:line="276" w:lineRule="auto"/>
        <w:jc w:val="both"/>
        <w:rPr>
          <w:rFonts w:ascii="Times New Roman" w:eastAsia="Calibri" w:hAnsi="Times New Roman" w:cs="Times New Roman"/>
          <w:b/>
          <w:bCs/>
          <w:sz w:val="26"/>
          <w:szCs w:val="26"/>
        </w:rPr>
      </w:pPr>
      <w:r w:rsidRPr="004563E6">
        <w:rPr>
          <w:rFonts w:ascii="Times New Roman" w:eastAsia="Calibri" w:hAnsi="Times New Roman" w:cs="Times New Roman"/>
          <w:b/>
          <w:bCs/>
          <w:sz w:val="26"/>
          <w:szCs w:val="26"/>
        </w:rPr>
        <w:t xml:space="preserve">18 września </w:t>
      </w:r>
      <w:r w:rsidRPr="004563E6">
        <w:rPr>
          <w:rFonts w:ascii="Times New Roman" w:eastAsia="Calibri" w:hAnsi="Times New Roman" w:cs="Times New Roman"/>
          <w:sz w:val="26"/>
          <w:szCs w:val="26"/>
        </w:rPr>
        <w:t xml:space="preserve">zawarta została umowa w postępowaniu prowadzonym w trybie podstawowym bez negocjacji na wykonanie zadania pn. </w:t>
      </w:r>
      <w:r w:rsidRPr="004563E6">
        <w:rPr>
          <w:rFonts w:ascii="Times New Roman" w:eastAsia="Calibri" w:hAnsi="Times New Roman" w:cs="Times New Roman"/>
          <w:color w:val="000000"/>
          <w:sz w:val="26"/>
          <w:szCs w:val="26"/>
        </w:rPr>
        <w:t xml:space="preserve">„Przebudowa drogi krajowej nr 10 wraz z </w:t>
      </w:r>
      <w:r w:rsidRPr="004563E6">
        <w:rPr>
          <w:rFonts w:ascii="Times New Roman" w:eastAsia="Calibri" w:hAnsi="Times New Roman" w:cs="Times New Roman"/>
          <w:sz w:val="26"/>
          <w:szCs w:val="26"/>
        </w:rPr>
        <w:t>wykonaniem zjazdu na działkę nr ewid. 116/6 w miejscowości Trzeciewnica”.  Wykonawcą prac została firma Rafał Szymczak P.H.U. z siedzibą w Nakle nad Notecią za cenę 1.835.146</w:t>
      </w:r>
      <w:r w:rsidRPr="004563E6">
        <w:rPr>
          <w:rFonts w:ascii="Times New Roman" w:eastAsia="Calibri" w:hAnsi="Times New Roman" w:cs="Times New Roman"/>
          <w:bCs/>
          <w:sz w:val="26"/>
          <w:szCs w:val="26"/>
        </w:rPr>
        <w:t>,21 zł brutto. Termin wykonania zamówienia wynosi 12 miesięcy od dnia zawarcia umowy.</w:t>
      </w:r>
    </w:p>
    <w:p w:rsidR="004563E6" w:rsidRPr="004563E6" w:rsidRDefault="004563E6" w:rsidP="005B1C87">
      <w:pPr>
        <w:spacing w:after="0" w:line="276" w:lineRule="auto"/>
        <w:jc w:val="both"/>
        <w:rPr>
          <w:rFonts w:ascii="Times New Roman" w:eastAsia="CIDFont+F2" w:hAnsi="Times New Roman" w:cs="Times New Roman"/>
          <w:sz w:val="26"/>
          <w:szCs w:val="26"/>
        </w:rPr>
      </w:pPr>
      <w:r w:rsidRPr="004563E6">
        <w:rPr>
          <w:rFonts w:ascii="Times New Roman" w:eastAsia="Calibri" w:hAnsi="Times New Roman" w:cs="Times New Roman"/>
          <w:sz w:val="26"/>
          <w:szCs w:val="26"/>
        </w:rPr>
        <w:t xml:space="preserve">Zadanie współfinansowane jest z </w:t>
      </w:r>
      <w:r w:rsidRPr="004563E6">
        <w:rPr>
          <w:rFonts w:ascii="Times New Roman" w:eastAsia="CIDFont+F2" w:hAnsi="Times New Roman" w:cs="Times New Roman"/>
          <w:sz w:val="26"/>
          <w:szCs w:val="26"/>
        </w:rPr>
        <w:t xml:space="preserve">Rządowego Funduszu Inwestycji Lokalnych. </w:t>
      </w:r>
    </w:p>
    <w:p w:rsidR="004563E6" w:rsidRPr="004563E6" w:rsidRDefault="004563E6" w:rsidP="005B1C87">
      <w:pPr>
        <w:spacing w:after="0" w:line="276" w:lineRule="auto"/>
        <w:jc w:val="both"/>
        <w:rPr>
          <w:rFonts w:ascii="Times New Roman" w:eastAsia="Calibri" w:hAnsi="Times New Roman" w:cs="Times New Roman"/>
          <w:bCs/>
          <w:sz w:val="26"/>
          <w:szCs w:val="26"/>
        </w:rPr>
      </w:pPr>
      <w:r w:rsidRPr="004563E6">
        <w:rPr>
          <w:rFonts w:ascii="Times New Roman" w:eastAsia="CIDFont+F2" w:hAnsi="Times New Roman" w:cs="Times New Roman"/>
          <w:sz w:val="26"/>
          <w:szCs w:val="26"/>
        </w:rPr>
        <w:t xml:space="preserve">W postępowaniu złożone zostały 2 oferty, w tym najtańsza z ceną </w:t>
      </w:r>
      <w:r w:rsidRPr="004563E6">
        <w:rPr>
          <w:rFonts w:ascii="Times New Roman" w:eastAsia="Calibri" w:hAnsi="Times New Roman" w:cs="Times New Roman"/>
          <w:bCs/>
          <w:sz w:val="26"/>
          <w:szCs w:val="26"/>
        </w:rPr>
        <w:t>1.835.146,21 zł brutto, najdroższa z ceną 5.067.600,00 zł brutto.</w:t>
      </w:r>
    </w:p>
    <w:p w:rsidR="004563E6" w:rsidRPr="004563E6" w:rsidRDefault="004563E6" w:rsidP="005B1C87">
      <w:pPr>
        <w:widowControl w:val="0"/>
        <w:autoSpaceDE w:val="0"/>
        <w:autoSpaceDN w:val="0"/>
        <w:adjustRightInd w:val="0"/>
        <w:spacing w:after="0" w:line="276" w:lineRule="auto"/>
        <w:jc w:val="both"/>
        <w:rPr>
          <w:rFonts w:ascii="Times New Roman" w:eastAsia="Times New Roman" w:hAnsi="Times New Roman" w:cs="Times New Roman"/>
          <w:b/>
          <w:bCs/>
          <w:sz w:val="26"/>
          <w:szCs w:val="26"/>
          <w:lang w:eastAsia="pl-PL"/>
        </w:rPr>
      </w:pPr>
    </w:p>
    <w:p w:rsidR="004563E6" w:rsidRPr="004563E6" w:rsidRDefault="004563E6" w:rsidP="005B1C87">
      <w:pPr>
        <w:widowControl w:val="0"/>
        <w:autoSpaceDE w:val="0"/>
        <w:autoSpaceDN w:val="0"/>
        <w:adjustRightInd w:val="0"/>
        <w:spacing w:after="0" w:line="276" w:lineRule="auto"/>
        <w:jc w:val="both"/>
        <w:rPr>
          <w:rFonts w:ascii="Times New Roman" w:eastAsia="CIDFont+F2" w:hAnsi="Times New Roman" w:cs="Times New Roman"/>
          <w:bCs/>
          <w:color w:val="000000"/>
          <w:sz w:val="26"/>
          <w:szCs w:val="26"/>
          <w:lang w:eastAsia="pl-PL"/>
        </w:rPr>
      </w:pPr>
      <w:r w:rsidRPr="004563E6">
        <w:rPr>
          <w:rFonts w:ascii="Times New Roman" w:eastAsia="Times New Roman" w:hAnsi="Times New Roman" w:cs="Times New Roman"/>
          <w:b/>
          <w:bCs/>
          <w:sz w:val="26"/>
          <w:szCs w:val="26"/>
          <w:lang w:eastAsia="pl-PL"/>
        </w:rPr>
        <w:t xml:space="preserve">20 września </w:t>
      </w:r>
      <w:r w:rsidRPr="004563E6">
        <w:rPr>
          <w:rFonts w:ascii="Times New Roman" w:eastAsia="Times New Roman" w:hAnsi="Times New Roman" w:cs="Times New Roman"/>
          <w:color w:val="000000"/>
          <w:sz w:val="26"/>
          <w:szCs w:val="26"/>
          <w:lang w:eastAsia="pl-PL"/>
        </w:rPr>
        <w:t xml:space="preserve">nastąpiło otwarcie ofert w postępowaniu prowadzonym </w:t>
      </w:r>
      <w:r w:rsidRPr="004563E6">
        <w:rPr>
          <w:rFonts w:ascii="Times New Roman" w:eastAsia="Calibri" w:hAnsi="Times New Roman" w:cs="Times New Roman"/>
          <w:color w:val="000000"/>
          <w:sz w:val="26"/>
          <w:szCs w:val="26"/>
        </w:rPr>
        <w:t xml:space="preserve">w trybie podstawowym bez negocjacji </w:t>
      </w:r>
      <w:r w:rsidRPr="004563E6">
        <w:rPr>
          <w:rFonts w:ascii="Times New Roman" w:eastAsia="Times New Roman" w:hAnsi="Times New Roman" w:cs="Times New Roman"/>
          <w:color w:val="000000"/>
          <w:sz w:val="26"/>
          <w:szCs w:val="26"/>
          <w:lang w:eastAsia="pl-PL"/>
        </w:rPr>
        <w:t xml:space="preserve">na wykonanie zadania  pn.: „Remont ulicy Piaskowej w Nakle nad Notecią”. Złożone zostały dwie oferty z cenami </w:t>
      </w:r>
      <w:r w:rsidRPr="004563E6">
        <w:rPr>
          <w:rFonts w:ascii="Times New Roman" w:eastAsia="Times New Roman" w:hAnsi="Times New Roman" w:cs="Times New Roman"/>
          <w:bCs/>
          <w:color w:val="000000"/>
          <w:sz w:val="26"/>
          <w:szCs w:val="26"/>
        </w:rPr>
        <w:t xml:space="preserve">939.730,12 zł brutto i </w:t>
      </w:r>
      <w:r w:rsidRPr="004563E6">
        <w:rPr>
          <w:rFonts w:ascii="Times New Roman" w:eastAsia="Times New Roman" w:hAnsi="Times New Roman" w:cs="Times New Roman"/>
          <w:bCs/>
          <w:color w:val="000000"/>
          <w:sz w:val="26"/>
          <w:szCs w:val="26"/>
          <w:lang w:eastAsia="pl-PL"/>
        </w:rPr>
        <w:t xml:space="preserve">796.208,41 zł brutto. Obecnie trwa weryfikacja ofert. </w:t>
      </w:r>
      <w:r w:rsidRPr="004563E6">
        <w:rPr>
          <w:rFonts w:ascii="Times New Roman" w:eastAsia="Calibri" w:hAnsi="Times New Roman" w:cs="Times New Roman"/>
          <w:bCs/>
          <w:iCs/>
          <w:color w:val="000000"/>
          <w:sz w:val="26"/>
          <w:szCs w:val="26"/>
          <w:lang w:eastAsia="pl-PL"/>
        </w:rPr>
        <w:t xml:space="preserve">Zamówienie współfinansowane jest ze środków Rządowego Funduszu Rozwoju </w:t>
      </w:r>
      <w:r w:rsidRPr="004563E6">
        <w:rPr>
          <w:rFonts w:ascii="Times New Roman" w:eastAsia="CIDFont+F2" w:hAnsi="Times New Roman" w:cs="Times New Roman"/>
          <w:bCs/>
          <w:color w:val="000000"/>
          <w:sz w:val="26"/>
          <w:szCs w:val="26"/>
          <w:lang w:eastAsia="pl-PL"/>
        </w:rPr>
        <w:t>Dróg.</w:t>
      </w:r>
    </w:p>
    <w:p w:rsidR="004563E6" w:rsidRPr="004563E6" w:rsidRDefault="004563E6" w:rsidP="005B1C87">
      <w:pPr>
        <w:spacing w:after="0" w:line="276" w:lineRule="auto"/>
        <w:jc w:val="both"/>
        <w:rPr>
          <w:rFonts w:ascii="Times New Roman" w:eastAsia="Calibri" w:hAnsi="Times New Roman" w:cs="Times New Roman"/>
          <w:b/>
          <w:color w:val="4472C4"/>
          <w:sz w:val="26"/>
          <w:szCs w:val="26"/>
        </w:rPr>
      </w:pPr>
    </w:p>
    <w:p w:rsidR="004563E6" w:rsidRPr="004563E6" w:rsidRDefault="004563E6" w:rsidP="005B1C87">
      <w:pPr>
        <w:spacing w:after="0" w:line="276" w:lineRule="auto"/>
        <w:jc w:val="both"/>
        <w:rPr>
          <w:rFonts w:ascii="Times New Roman" w:eastAsia="Calibri" w:hAnsi="Times New Roman" w:cs="Times New Roman"/>
          <w:sz w:val="26"/>
          <w:szCs w:val="26"/>
        </w:rPr>
      </w:pPr>
      <w:r w:rsidRPr="004563E6">
        <w:rPr>
          <w:rFonts w:ascii="Times New Roman" w:eastAsia="Calibri" w:hAnsi="Times New Roman" w:cs="Times New Roman"/>
          <w:b/>
          <w:bCs/>
          <w:iCs/>
          <w:sz w:val="26"/>
          <w:szCs w:val="26"/>
        </w:rPr>
        <w:t xml:space="preserve">20 września </w:t>
      </w:r>
      <w:r w:rsidRPr="004563E6">
        <w:rPr>
          <w:rFonts w:ascii="Times New Roman" w:eastAsia="Calibri" w:hAnsi="Times New Roman" w:cs="Times New Roman"/>
          <w:iCs/>
          <w:sz w:val="26"/>
          <w:szCs w:val="26"/>
        </w:rPr>
        <w:t>ogłoszone zostało postępowanie w trybie podstawowym</w:t>
      </w:r>
      <w:r w:rsidRPr="004563E6">
        <w:rPr>
          <w:rFonts w:ascii="Times New Roman" w:eastAsia="Calibri" w:hAnsi="Times New Roman" w:cs="Times New Roman"/>
          <w:i/>
          <w:iCs/>
          <w:sz w:val="26"/>
          <w:szCs w:val="26"/>
        </w:rPr>
        <w:t xml:space="preserve"> </w:t>
      </w:r>
      <w:r w:rsidRPr="004563E6">
        <w:rPr>
          <w:rFonts w:ascii="Times New Roman" w:eastAsia="Calibri" w:hAnsi="Times New Roman" w:cs="Times New Roman"/>
          <w:sz w:val="26"/>
          <w:szCs w:val="26"/>
        </w:rPr>
        <w:t>na realizację zadania pn.: „Poprawa dostępności szkół w Nakle nad Notecią dla osób ze specjalnymi potrzebami edukacyjnymi w tym budowa bieżni lekkoatletycznej na Stadionie Miejskim im. Klemensa Biniakowskiego”, w zakresie:</w:t>
      </w:r>
    </w:p>
    <w:p w:rsidR="004563E6" w:rsidRPr="004563E6" w:rsidRDefault="004563E6" w:rsidP="005B1C87">
      <w:pPr>
        <w:numPr>
          <w:ilvl w:val="0"/>
          <w:numId w:val="29"/>
        </w:numPr>
        <w:spacing w:after="0" w:line="276" w:lineRule="auto"/>
        <w:jc w:val="both"/>
        <w:rPr>
          <w:rFonts w:ascii="Times New Roman" w:eastAsia="Times New Roman" w:hAnsi="Times New Roman" w:cs="Times New Roman"/>
          <w:color w:val="000000"/>
          <w:sz w:val="26"/>
          <w:szCs w:val="26"/>
        </w:rPr>
      </w:pPr>
      <w:r w:rsidRPr="004563E6">
        <w:rPr>
          <w:rFonts w:ascii="Times New Roman" w:eastAsia="Times New Roman" w:hAnsi="Times New Roman" w:cs="Times New Roman"/>
          <w:color w:val="000000"/>
          <w:sz w:val="26"/>
          <w:szCs w:val="26"/>
        </w:rPr>
        <w:t>modernizacji pomieszczeń w Zespole Szkolno - Przedszkolnym Nr 3 i Zespole Szkolno - Przedszkolnym Nr 4 w Nakle Nad Notecią</w:t>
      </w:r>
    </w:p>
    <w:p w:rsidR="004563E6" w:rsidRPr="004563E6" w:rsidRDefault="004563E6" w:rsidP="005B1C87">
      <w:pPr>
        <w:numPr>
          <w:ilvl w:val="0"/>
          <w:numId w:val="29"/>
        </w:numPr>
        <w:spacing w:after="0" w:line="276" w:lineRule="auto"/>
        <w:jc w:val="both"/>
        <w:rPr>
          <w:rFonts w:ascii="Times New Roman" w:eastAsia="Times New Roman" w:hAnsi="Times New Roman" w:cs="Times New Roman"/>
          <w:sz w:val="26"/>
          <w:szCs w:val="26"/>
        </w:rPr>
      </w:pPr>
      <w:r w:rsidRPr="004563E6">
        <w:rPr>
          <w:rFonts w:ascii="Times New Roman" w:eastAsia="Times New Roman" w:hAnsi="Times New Roman" w:cs="Times New Roman"/>
          <w:sz w:val="26"/>
          <w:szCs w:val="26"/>
        </w:rPr>
        <w:t>remontu utwardzenia powierzchni gruntu na działce budowlanej o nr ewid. 135/20 obręb Nakło nad Noteci etap 1, 3 i 4.</w:t>
      </w:r>
    </w:p>
    <w:p w:rsidR="004563E6" w:rsidRPr="004563E6" w:rsidRDefault="004563E6" w:rsidP="005B1C87">
      <w:pPr>
        <w:spacing w:after="0" w:line="276" w:lineRule="auto"/>
        <w:jc w:val="both"/>
        <w:rPr>
          <w:rFonts w:ascii="Times New Roman" w:eastAsia="Calibri" w:hAnsi="Times New Roman" w:cs="Times New Roman"/>
          <w:sz w:val="26"/>
          <w:szCs w:val="26"/>
        </w:rPr>
      </w:pPr>
      <w:r w:rsidRPr="004563E6">
        <w:rPr>
          <w:rFonts w:ascii="Times New Roman" w:eastAsia="Calibri" w:hAnsi="Times New Roman" w:cs="Times New Roman"/>
          <w:sz w:val="26"/>
          <w:szCs w:val="26"/>
        </w:rPr>
        <w:t>Termin składania ofert wyznaczony został na dzień 5 października 2023r.</w:t>
      </w:r>
    </w:p>
    <w:p w:rsidR="004563E6" w:rsidRPr="004563E6" w:rsidRDefault="004563E6" w:rsidP="005B1C87">
      <w:pPr>
        <w:spacing w:after="0" w:line="276" w:lineRule="auto"/>
        <w:jc w:val="both"/>
        <w:rPr>
          <w:rFonts w:ascii="Times New Roman" w:eastAsia="Calibri" w:hAnsi="Times New Roman" w:cs="Times New Roman"/>
          <w:color w:val="4472C4"/>
          <w:sz w:val="26"/>
          <w:szCs w:val="26"/>
        </w:rPr>
      </w:pPr>
    </w:p>
    <w:p w:rsidR="004563E6" w:rsidRPr="004563E6" w:rsidRDefault="004563E6" w:rsidP="005B1C87">
      <w:pPr>
        <w:widowControl w:val="0"/>
        <w:autoSpaceDE w:val="0"/>
        <w:autoSpaceDN w:val="0"/>
        <w:adjustRightInd w:val="0"/>
        <w:spacing w:after="0" w:line="276" w:lineRule="auto"/>
        <w:jc w:val="both"/>
        <w:rPr>
          <w:rFonts w:ascii="Times New Roman" w:eastAsia="Times New Roman" w:hAnsi="Times New Roman" w:cs="Times New Roman"/>
          <w:color w:val="000000"/>
          <w:sz w:val="26"/>
          <w:szCs w:val="26"/>
        </w:rPr>
      </w:pPr>
      <w:r w:rsidRPr="004563E6">
        <w:rPr>
          <w:rFonts w:ascii="Times New Roman" w:eastAsia="Times New Roman" w:hAnsi="Times New Roman" w:cs="Times New Roman"/>
          <w:b/>
          <w:bCs/>
          <w:color w:val="000000"/>
          <w:sz w:val="26"/>
          <w:szCs w:val="26"/>
          <w:lang w:eastAsia="pl-PL"/>
        </w:rPr>
        <w:t xml:space="preserve">21 września </w:t>
      </w:r>
      <w:r w:rsidRPr="004563E6">
        <w:rPr>
          <w:rFonts w:ascii="Times New Roman" w:eastAsia="Times New Roman" w:hAnsi="Times New Roman" w:cs="Times New Roman"/>
          <w:color w:val="000000"/>
          <w:sz w:val="26"/>
          <w:szCs w:val="26"/>
          <w:lang w:eastAsia="pl-PL"/>
        </w:rPr>
        <w:t xml:space="preserve">nastąpiło otwarcie ofert w postępowaniu prowadzonym </w:t>
      </w:r>
      <w:r w:rsidRPr="004563E6">
        <w:rPr>
          <w:rFonts w:ascii="Times New Roman" w:eastAsia="Calibri" w:hAnsi="Times New Roman" w:cs="Times New Roman"/>
          <w:color w:val="000000"/>
          <w:sz w:val="26"/>
          <w:szCs w:val="26"/>
        </w:rPr>
        <w:t xml:space="preserve">w trybie podstawowym bez negocjacji na oczyszczanie ulic, usuwanie śniegu i lodu na obszarze Miasta i Gminy Nakło nad Notecią. Złożona została 1 oferta z ceną </w:t>
      </w:r>
      <w:r w:rsidRPr="004563E6">
        <w:rPr>
          <w:rFonts w:ascii="Times New Roman" w:eastAsia="Times New Roman" w:hAnsi="Times New Roman" w:cs="Times New Roman"/>
          <w:color w:val="000000"/>
          <w:sz w:val="26"/>
          <w:szCs w:val="26"/>
        </w:rPr>
        <w:t>1.013.569,20 zł brutto. Obecnie trwa weryfikacja oferty.</w:t>
      </w:r>
    </w:p>
    <w:p w:rsidR="004563E6" w:rsidRPr="004563E6" w:rsidRDefault="004563E6" w:rsidP="005B1C87">
      <w:pPr>
        <w:widowControl w:val="0"/>
        <w:autoSpaceDE w:val="0"/>
        <w:autoSpaceDN w:val="0"/>
        <w:adjustRightInd w:val="0"/>
        <w:spacing w:after="0" w:line="276" w:lineRule="auto"/>
        <w:jc w:val="both"/>
        <w:rPr>
          <w:rFonts w:ascii="Times New Roman" w:eastAsia="Times New Roman" w:hAnsi="Times New Roman" w:cs="Times New Roman"/>
          <w:color w:val="000000"/>
          <w:sz w:val="26"/>
          <w:szCs w:val="26"/>
        </w:rPr>
      </w:pPr>
    </w:p>
    <w:p w:rsidR="004563E6" w:rsidRPr="004563E6" w:rsidRDefault="004563E6" w:rsidP="005B1C87">
      <w:pPr>
        <w:widowControl w:val="0"/>
        <w:autoSpaceDE w:val="0"/>
        <w:autoSpaceDN w:val="0"/>
        <w:adjustRightInd w:val="0"/>
        <w:spacing w:after="0" w:line="276" w:lineRule="auto"/>
        <w:jc w:val="both"/>
        <w:rPr>
          <w:rFonts w:ascii="Times New Roman" w:eastAsia="Times New Roman" w:hAnsi="Times New Roman" w:cs="Times New Roman"/>
          <w:color w:val="000000"/>
          <w:sz w:val="26"/>
          <w:szCs w:val="26"/>
          <w:lang w:eastAsia="pl-PL"/>
        </w:rPr>
      </w:pPr>
      <w:r w:rsidRPr="004563E6">
        <w:rPr>
          <w:rFonts w:ascii="Times New Roman" w:eastAsia="Times New Roman" w:hAnsi="Times New Roman" w:cs="Times New Roman"/>
          <w:b/>
          <w:bCs/>
          <w:sz w:val="26"/>
          <w:szCs w:val="26"/>
          <w:lang w:eastAsia="pl-PL"/>
        </w:rPr>
        <w:t xml:space="preserve">21 września </w:t>
      </w:r>
      <w:r w:rsidRPr="004563E6">
        <w:rPr>
          <w:rFonts w:ascii="Times New Roman" w:eastAsia="Times New Roman" w:hAnsi="Times New Roman" w:cs="Times New Roman"/>
          <w:sz w:val="26"/>
          <w:szCs w:val="26"/>
          <w:lang w:eastAsia="pl-PL"/>
        </w:rPr>
        <w:t xml:space="preserve">nastąpiło również rozstrzygnięcie postępowania prowadzonego </w:t>
      </w:r>
      <w:r w:rsidRPr="004563E6">
        <w:rPr>
          <w:rFonts w:ascii="Times New Roman" w:eastAsia="Calibri" w:hAnsi="Times New Roman" w:cs="Times New Roman"/>
          <w:sz w:val="26"/>
          <w:szCs w:val="26"/>
        </w:rPr>
        <w:t>w trybie podstawowym bez negocjacji</w:t>
      </w:r>
      <w:r w:rsidRPr="004563E6">
        <w:rPr>
          <w:rFonts w:ascii="Times New Roman" w:eastAsia="Calibri" w:hAnsi="Times New Roman" w:cs="Times New Roman"/>
          <w:i/>
          <w:sz w:val="26"/>
          <w:szCs w:val="26"/>
          <w:lang w:bidi="pl-PL"/>
        </w:rPr>
        <w:t xml:space="preserve"> </w:t>
      </w:r>
      <w:r w:rsidRPr="004563E6">
        <w:rPr>
          <w:rFonts w:ascii="Times New Roman" w:eastAsia="Calibri" w:hAnsi="Times New Roman" w:cs="Times New Roman"/>
          <w:sz w:val="26"/>
          <w:szCs w:val="26"/>
        </w:rPr>
        <w:t xml:space="preserve">na pełnienie funkcji inspektora nadzoru inwestorskiego dla zadania pn.: „Przebudowa drogi krajowej nr 10 wraz z wykonaniem zjazdu na działkę nr ewid. 116/6 w miejscowości Trzeciewnica”. Wykonawcą usługi został </w:t>
      </w:r>
      <w:r w:rsidRPr="004563E6">
        <w:rPr>
          <w:rFonts w:ascii="Times New Roman" w:eastAsia="Times New Roman" w:hAnsi="Times New Roman" w:cs="Times New Roman"/>
          <w:color w:val="000000"/>
          <w:sz w:val="26"/>
          <w:szCs w:val="26"/>
          <w:lang w:eastAsia="pl-PL"/>
        </w:rPr>
        <w:t xml:space="preserve">Rafał Ślusarski Specjalistyczne Biuro Inwestycyjno-Inżynierskie "PROSTA PROJEKT" z </w:t>
      </w:r>
      <w:r w:rsidRPr="004563E6">
        <w:rPr>
          <w:rFonts w:ascii="Times New Roman" w:eastAsia="Times New Roman" w:hAnsi="Times New Roman" w:cs="Times New Roman"/>
          <w:color w:val="000000"/>
          <w:sz w:val="26"/>
          <w:szCs w:val="26"/>
          <w:lang w:eastAsia="pl-PL"/>
        </w:rPr>
        <w:lastRenderedPageBreak/>
        <w:t xml:space="preserve">siedzibą w Piotrkowicach z ceną </w:t>
      </w:r>
      <w:r w:rsidRPr="004563E6">
        <w:rPr>
          <w:rFonts w:ascii="Times New Roman" w:eastAsia="Calibri" w:hAnsi="Times New Roman" w:cs="Times New Roman"/>
          <w:bCs/>
          <w:color w:val="000000"/>
          <w:sz w:val="26"/>
          <w:szCs w:val="26"/>
        </w:rPr>
        <w:t>19.680,00</w:t>
      </w:r>
      <w:r w:rsidRPr="004563E6">
        <w:rPr>
          <w:rFonts w:ascii="Times New Roman" w:eastAsia="Times New Roman" w:hAnsi="Times New Roman" w:cs="Times New Roman"/>
          <w:color w:val="000000"/>
          <w:sz w:val="26"/>
          <w:szCs w:val="26"/>
          <w:lang w:eastAsia="pl-PL"/>
        </w:rPr>
        <w:t xml:space="preserve">zł brutto. W najbliższym czasie z wykonawcą zawarta zostanie umowa w sprawie realizacji zamówienia. </w:t>
      </w:r>
    </w:p>
    <w:p w:rsidR="004563E6" w:rsidRPr="004563E6" w:rsidRDefault="004563E6" w:rsidP="005B1C87">
      <w:pPr>
        <w:widowControl w:val="0"/>
        <w:autoSpaceDE w:val="0"/>
        <w:autoSpaceDN w:val="0"/>
        <w:adjustRightInd w:val="0"/>
        <w:spacing w:after="0" w:line="276" w:lineRule="auto"/>
        <w:jc w:val="both"/>
        <w:rPr>
          <w:rFonts w:ascii="Times New Roman" w:eastAsia="Calibri" w:hAnsi="Times New Roman" w:cs="Times New Roman"/>
          <w:color w:val="000000"/>
          <w:sz w:val="26"/>
          <w:szCs w:val="26"/>
        </w:rPr>
      </w:pPr>
      <w:r w:rsidRPr="004563E6">
        <w:rPr>
          <w:rFonts w:ascii="Times New Roman" w:eastAsia="Times New Roman" w:hAnsi="Times New Roman" w:cs="Times New Roman"/>
          <w:color w:val="000000"/>
          <w:sz w:val="26"/>
          <w:szCs w:val="26"/>
          <w:lang w:eastAsia="pl-PL"/>
        </w:rPr>
        <w:t xml:space="preserve">W postępowaniu złożonych zostało 7 ofert, w tym najtańsza z ceną </w:t>
      </w:r>
      <w:r w:rsidRPr="004563E6">
        <w:rPr>
          <w:rFonts w:ascii="Times New Roman" w:eastAsia="Calibri" w:hAnsi="Times New Roman" w:cs="Times New Roman"/>
          <w:color w:val="000000"/>
          <w:sz w:val="26"/>
          <w:szCs w:val="26"/>
        </w:rPr>
        <w:t>12.238,50 zł brutto, najdroższa z ceną 95.940,00 zł brutto. Dwie najtańsze oferty zostały odrzucone z uwagi na rażąco niską cenę.</w:t>
      </w:r>
    </w:p>
    <w:p w:rsidR="004563E6" w:rsidRPr="004563E6" w:rsidRDefault="004563E6" w:rsidP="005B1C87">
      <w:pPr>
        <w:widowControl w:val="0"/>
        <w:autoSpaceDE w:val="0"/>
        <w:autoSpaceDN w:val="0"/>
        <w:adjustRightInd w:val="0"/>
        <w:spacing w:after="0" w:line="276" w:lineRule="auto"/>
        <w:jc w:val="both"/>
        <w:rPr>
          <w:rFonts w:ascii="Times New Roman" w:eastAsia="Calibri" w:hAnsi="Times New Roman" w:cs="Times New Roman"/>
          <w:color w:val="000000"/>
          <w:sz w:val="26"/>
          <w:szCs w:val="26"/>
        </w:rPr>
      </w:pPr>
    </w:p>
    <w:p w:rsidR="004563E6" w:rsidRPr="004563E6" w:rsidRDefault="004563E6" w:rsidP="005B1C87">
      <w:pPr>
        <w:spacing w:after="0" w:line="276" w:lineRule="auto"/>
        <w:jc w:val="both"/>
        <w:rPr>
          <w:rFonts w:ascii="Times New Roman" w:eastAsia="Calibri" w:hAnsi="Times New Roman" w:cs="Times New Roman"/>
          <w:sz w:val="26"/>
          <w:szCs w:val="26"/>
        </w:rPr>
      </w:pPr>
      <w:r w:rsidRPr="004563E6">
        <w:rPr>
          <w:rFonts w:ascii="Times New Roman" w:eastAsia="Calibri" w:hAnsi="Times New Roman" w:cs="Times New Roman"/>
          <w:b/>
          <w:bCs/>
          <w:iCs/>
          <w:sz w:val="26"/>
          <w:szCs w:val="26"/>
        </w:rPr>
        <w:t>26 września</w:t>
      </w:r>
      <w:r w:rsidRPr="004563E6">
        <w:rPr>
          <w:rFonts w:ascii="Times New Roman" w:eastAsia="Calibri" w:hAnsi="Times New Roman" w:cs="Times New Roman"/>
          <w:bCs/>
          <w:iCs/>
          <w:sz w:val="26"/>
          <w:szCs w:val="26"/>
        </w:rPr>
        <w:t xml:space="preserve"> </w:t>
      </w:r>
      <w:r w:rsidRPr="004563E6">
        <w:rPr>
          <w:rFonts w:ascii="Times New Roman" w:eastAsia="Calibri" w:hAnsi="Times New Roman" w:cs="Times New Roman"/>
          <w:iCs/>
          <w:sz w:val="26"/>
          <w:szCs w:val="26"/>
        </w:rPr>
        <w:t>ogłoszone zostało postępowanie w trybie p</w:t>
      </w:r>
      <w:r w:rsidRPr="004563E6">
        <w:rPr>
          <w:rFonts w:ascii="Times New Roman" w:eastAsia="Calibri" w:hAnsi="Times New Roman" w:cs="Times New Roman"/>
          <w:sz w:val="26"/>
          <w:szCs w:val="26"/>
        </w:rPr>
        <w:t xml:space="preserve">rzetargu nieograniczonego na </w:t>
      </w:r>
      <w:bookmarkStart w:id="2" w:name="_Hlk145506502"/>
      <w:r w:rsidRPr="004563E6">
        <w:rPr>
          <w:rFonts w:ascii="Times New Roman" w:eastAsia="Calibri" w:hAnsi="Times New Roman" w:cs="Times New Roman"/>
          <w:sz w:val="26"/>
          <w:szCs w:val="26"/>
        </w:rPr>
        <w:t>usługę kompleksowego ubezpieczenia Gminy Nakło nad Notecią wraz z jednostkami organizacyjnymi i instytucjami kultury na lata 2024 – 2026.</w:t>
      </w:r>
      <w:bookmarkEnd w:id="2"/>
      <w:r w:rsidRPr="004563E6">
        <w:rPr>
          <w:rFonts w:ascii="Times New Roman" w:eastAsia="Calibri" w:hAnsi="Times New Roman" w:cs="Times New Roman"/>
          <w:sz w:val="26"/>
          <w:szCs w:val="26"/>
        </w:rPr>
        <w:t xml:space="preserve"> Termin składania ofert wyznaczony został do dnia 23.10.2023r. </w:t>
      </w:r>
    </w:p>
    <w:p w:rsidR="004563E6" w:rsidRPr="004563E6" w:rsidRDefault="004563E6" w:rsidP="005B1C87">
      <w:pPr>
        <w:spacing w:after="0" w:line="276" w:lineRule="auto"/>
        <w:jc w:val="both"/>
        <w:rPr>
          <w:rFonts w:ascii="Times New Roman" w:eastAsia="Calibri" w:hAnsi="Times New Roman" w:cs="Times New Roman"/>
          <w:sz w:val="26"/>
          <w:szCs w:val="26"/>
        </w:rPr>
      </w:pPr>
    </w:p>
    <w:p w:rsidR="004563E6" w:rsidRPr="004563E6" w:rsidRDefault="004563E6" w:rsidP="005B1C87">
      <w:pPr>
        <w:spacing w:line="276" w:lineRule="auto"/>
        <w:jc w:val="both"/>
        <w:rPr>
          <w:rFonts w:ascii="Times New Roman" w:eastAsia="Calibri" w:hAnsi="Times New Roman" w:cs="Times New Roman"/>
          <w:sz w:val="26"/>
          <w:szCs w:val="26"/>
        </w:rPr>
      </w:pPr>
      <w:r w:rsidRPr="004563E6">
        <w:rPr>
          <w:rFonts w:ascii="Times New Roman" w:eastAsia="Arial" w:hAnsi="Times New Roman" w:cs="Times New Roman"/>
          <w:b/>
          <w:bCs/>
          <w:sz w:val="26"/>
          <w:szCs w:val="26"/>
          <w:lang w:eastAsia="ar-SA"/>
        </w:rPr>
        <w:t xml:space="preserve">26 września </w:t>
      </w:r>
      <w:r w:rsidRPr="004563E6">
        <w:rPr>
          <w:rFonts w:ascii="Times New Roman" w:eastAsia="Arial" w:hAnsi="Times New Roman" w:cs="Times New Roman"/>
          <w:sz w:val="26"/>
          <w:szCs w:val="26"/>
          <w:lang w:eastAsia="ar-SA"/>
        </w:rPr>
        <w:t xml:space="preserve">nastąpiło rozstrzygnięcie postępowania w trybie przetargu nieograniczonego </w:t>
      </w:r>
      <w:r w:rsidRPr="004563E6">
        <w:rPr>
          <w:rFonts w:ascii="Times New Roman" w:eastAsia="Calibri" w:hAnsi="Times New Roman" w:cs="Times New Roman"/>
          <w:sz w:val="26"/>
          <w:szCs w:val="26"/>
        </w:rPr>
        <w:t xml:space="preserve">na kompleksową dostawę energii elektrycznej obejmującą sprzedaż energii elektrycznej oraz świadczenie usługi dystrybucji energii elektrycznej. Postępowanie prowadzone jest w imieniu wszystkich gminnych jednostek organizacyjnych, Muzeum Ziemi Krajeńskiej, Nakielskiego Ośrodka Kultury im. Zygmunta </w:t>
      </w:r>
      <w:proofErr w:type="spellStart"/>
      <w:r w:rsidRPr="004563E6">
        <w:rPr>
          <w:rFonts w:ascii="Times New Roman" w:eastAsia="Calibri" w:hAnsi="Times New Roman" w:cs="Times New Roman"/>
          <w:sz w:val="26"/>
          <w:szCs w:val="26"/>
        </w:rPr>
        <w:t>Kornaszewskiego</w:t>
      </w:r>
      <w:proofErr w:type="spellEnd"/>
      <w:r w:rsidRPr="004563E6">
        <w:rPr>
          <w:rFonts w:ascii="Times New Roman" w:eastAsia="Calibri" w:hAnsi="Times New Roman" w:cs="Times New Roman"/>
          <w:sz w:val="26"/>
          <w:szCs w:val="26"/>
        </w:rPr>
        <w:t>, Powiatowej i Miejskiej Biblioteki Publicznej oraz Nakielskiego Sportu Spółka z o.o. W przetargu wybrana została oferta Enea S.A. z siedzibą w Poznaniu z ceną 4 914 857,91 złotych brutto. Kolejna oferta zawierała cenę 6 544 663,85 złotych brutto. W najbliższym czasie z wykonawcą zawarta zostanie umowa w sprawie realizacji zamówienia. Umowa zawarta zostanie na 24 miesiące.</w:t>
      </w:r>
    </w:p>
    <w:p w:rsidR="004563E6" w:rsidRDefault="004563E6" w:rsidP="00AB0893">
      <w:pPr>
        <w:pStyle w:val="v1msonormal"/>
        <w:spacing w:after="200" w:afterAutospacing="0" w:line="360" w:lineRule="auto"/>
        <w:jc w:val="center"/>
        <w:rPr>
          <w:b/>
          <w:sz w:val="26"/>
          <w:szCs w:val="26"/>
          <w:u w:val="single"/>
        </w:rPr>
      </w:pPr>
    </w:p>
    <w:p w:rsidR="00531374" w:rsidRDefault="00531374" w:rsidP="00531374">
      <w:pPr>
        <w:pStyle w:val="v1msonormal"/>
        <w:spacing w:before="0" w:beforeAutospacing="0" w:after="0" w:afterAutospacing="0" w:line="360" w:lineRule="auto"/>
        <w:jc w:val="center"/>
        <w:rPr>
          <w:b/>
          <w:sz w:val="26"/>
          <w:szCs w:val="26"/>
          <w:u w:val="single"/>
        </w:rPr>
      </w:pPr>
      <w:r w:rsidRPr="00531374">
        <w:rPr>
          <w:b/>
          <w:sz w:val="26"/>
          <w:szCs w:val="26"/>
          <w:u w:val="single"/>
        </w:rPr>
        <w:t>INFORMACJA Z REALIZACJI ZADAŃ INWESTYCYJNYCH</w:t>
      </w:r>
    </w:p>
    <w:p w:rsidR="0066686F" w:rsidRDefault="0066686F" w:rsidP="00531374">
      <w:pPr>
        <w:pStyle w:val="v1msonormal"/>
        <w:spacing w:before="0" w:beforeAutospacing="0" w:after="0" w:afterAutospacing="0" w:line="360" w:lineRule="auto"/>
        <w:jc w:val="center"/>
        <w:rPr>
          <w:b/>
          <w:sz w:val="26"/>
          <w:szCs w:val="26"/>
          <w:u w:val="single"/>
        </w:rPr>
      </w:pPr>
    </w:p>
    <w:p w:rsidR="0066686F" w:rsidRPr="0066686F" w:rsidRDefault="0066686F" w:rsidP="005B1C87">
      <w:pPr>
        <w:pStyle w:val="v1msonormal"/>
        <w:spacing w:before="0" w:beforeAutospacing="0" w:after="0" w:afterAutospacing="0" w:line="276" w:lineRule="auto"/>
        <w:jc w:val="both"/>
        <w:rPr>
          <w:sz w:val="26"/>
          <w:szCs w:val="26"/>
        </w:rPr>
      </w:pPr>
      <w:r w:rsidRPr="0066686F">
        <w:rPr>
          <w:b/>
          <w:sz w:val="26"/>
          <w:szCs w:val="26"/>
        </w:rPr>
        <w:t>7 września</w:t>
      </w:r>
      <w:r>
        <w:rPr>
          <w:sz w:val="26"/>
          <w:szCs w:val="26"/>
        </w:rPr>
        <w:t xml:space="preserve"> </w:t>
      </w:r>
      <w:r w:rsidRPr="0066686F">
        <w:rPr>
          <w:sz w:val="26"/>
          <w:szCs w:val="26"/>
        </w:rPr>
        <w:t xml:space="preserve">dokonano odbioru robót budowlanych realizowanych w ramach zadania pn.: „Modernizacja trybuny na stadionie miejskim im. Klemensa Biniakowskiego” część I. Zakres prac obejmował m.in. modernizację dwóch istniejących trybun zlokalizowanych na stadionie miejskim oraz wykonanie od strony płyty boiska sportowego dojść do trybun z kostki betonowej, w tym: oczyszczenie strumieniem wody pod wysokim ciśnieniem istniejącej kostki typu „cegiełka” i obrzeży betonowych pod trybunami, przełożenie kostki i obrzeży betonowych, uzupełnienie i zagęszczenie podsypki piaskowej, ułożenie oczyszczonej kostki na podsypce piaskowo-cementowej, oczyszczenie i zabezpieczenie antykorozyjne istniejącego, stalowego rusztu pod siedziska, odnowienie siedzisk stadionowych przy użyciu czynnika termicznego po wstępnym oczyszczeniu siedzisk strumieniem wody pod wysokim ciśnieniem, uzupełnienie brakujących  siedzisk stadionowych, oczyszczenie i zabezpieczenie antykorozyjne istniejących pochwytów i balustrad z rur stalowych na schodach, uzupełnienie brakujących i pospawanie luźnych elementów, wykonanie </w:t>
      </w:r>
      <w:r w:rsidRPr="0066686F">
        <w:rPr>
          <w:sz w:val="26"/>
          <w:szCs w:val="26"/>
        </w:rPr>
        <w:lastRenderedPageBreak/>
        <w:t xml:space="preserve">stalowego, nowego wygrodzenia i nowej furtki od strony </w:t>
      </w:r>
      <w:proofErr w:type="spellStart"/>
      <w:r w:rsidRPr="0066686F">
        <w:rPr>
          <w:sz w:val="26"/>
          <w:szCs w:val="26"/>
        </w:rPr>
        <w:t>Skatepark’u</w:t>
      </w:r>
      <w:proofErr w:type="spellEnd"/>
      <w:r w:rsidRPr="0066686F">
        <w:rPr>
          <w:sz w:val="26"/>
          <w:szCs w:val="26"/>
        </w:rPr>
        <w:t xml:space="preserve">, naprawa tynku i malowanie ściany o powierzchni 9,5 m2 przylegającej do trybuny od strony </w:t>
      </w:r>
      <w:proofErr w:type="spellStart"/>
      <w:r w:rsidRPr="0066686F">
        <w:rPr>
          <w:sz w:val="26"/>
          <w:szCs w:val="26"/>
        </w:rPr>
        <w:t>Skatepark’u</w:t>
      </w:r>
      <w:proofErr w:type="spellEnd"/>
      <w:r w:rsidRPr="0066686F">
        <w:rPr>
          <w:sz w:val="26"/>
          <w:szCs w:val="26"/>
        </w:rPr>
        <w:t>. Zadanie zrealizowane zostało przez Zakład Ogólnobudowlany Piotr Nowak z siedzibą w Niedźwiadach za kwotę 85.000,00 zł. Nadzór inwestorski sprawowany był przez inspektorów Wydziału Inwestycji U</w:t>
      </w:r>
      <w:r w:rsidR="00B42CC1">
        <w:rPr>
          <w:sz w:val="26"/>
          <w:szCs w:val="26"/>
        </w:rPr>
        <w:t xml:space="preserve">rzędu </w:t>
      </w:r>
      <w:r w:rsidRPr="0066686F">
        <w:rPr>
          <w:sz w:val="26"/>
          <w:szCs w:val="26"/>
        </w:rPr>
        <w:t>Mi</w:t>
      </w:r>
      <w:r w:rsidR="00B42CC1">
        <w:rPr>
          <w:sz w:val="26"/>
          <w:szCs w:val="26"/>
        </w:rPr>
        <w:t xml:space="preserve">asta i </w:t>
      </w:r>
      <w:r w:rsidRPr="0066686F">
        <w:rPr>
          <w:sz w:val="26"/>
          <w:szCs w:val="26"/>
        </w:rPr>
        <w:t>G</w:t>
      </w:r>
      <w:r w:rsidR="00B42CC1">
        <w:rPr>
          <w:sz w:val="26"/>
          <w:szCs w:val="26"/>
        </w:rPr>
        <w:t>miny</w:t>
      </w:r>
      <w:r w:rsidRPr="0066686F">
        <w:rPr>
          <w:sz w:val="26"/>
          <w:szCs w:val="26"/>
        </w:rPr>
        <w:t xml:space="preserve"> Nakło nad Notecią.</w:t>
      </w:r>
    </w:p>
    <w:p w:rsidR="00FA5093" w:rsidRDefault="00FA5093" w:rsidP="00F050E7">
      <w:pPr>
        <w:pStyle w:val="v1msonormal"/>
        <w:spacing w:after="0" w:line="276" w:lineRule="auto"/>
        <w:jc w:val="center"/>
        <w:rPr>
          <w:b/>
          <w:sz w:val="26"/>
          <w:szCs w:val="26"/>
          <w:u w:val="single"/>
        </w:rPr>
      </w:pPr>
      <w:r w:rsidRPr="00FA5093">
        <w:rPr>
          <w:b/>
          <w:sz w:val="26"/>
          <w:szCs w:val="26"/>
          <w:u w:val="single"/>
        </w:rPr>
        <w:t>INFORMACJA Z DZIAŁALNOŚCI ZWIĄZKU GMIN NAKŁO NAD NOTECIĄ – ŁOBŻENICA</w:t>
      </w:r>
    </w:p>
    <w:p w:rsidR="004563E6" w:rsidRPr="004563E6" w:rsidRDefault="004563E6" w:rsidP="005B1C87">
      <w:pPr>
        <w:pStyle w:val="v1msonormal"/>
        <w:spacing w:before="0" w:beforeAutospacing="0" w:after="0" w:line="276" w:lineRule="auto"/>
        <w:jc w:val="both"/>
        <w:rPr>
          <w:sz w:val="26"/>
          <w:szCs w:val="26"/>
        </w:rPr>
      </w:pPr>
      <w:r w:rsidRPr="004563E6">
        <w:rPr>
          <w:b/>
          <w:sz w:val="26"/>
          <w:szCs w:val="26"/>
        </w:rPr>
        <w:t>5 września</w:t>
      </w:r>
      <w:r w:rsidRPr="004563E6">
        <w:rPr>
          <w:sz w:val="26"/>
          <w:szCs w:val="26"/>
        </w:rPr>
        <w:t xml:space="preserve"> w siedzibie Urzędu Miasta i Gminy w Nakle nad Notecią odbyło się II posiedzenie Zgromadzenia Związku Gmin Nakło nad Notecią – Łobżenica. Przedmiotem obrad, było podjęcie przez Zgromadzenie Związku trzech uchwał, tj.:</w:t>
      </w:r>
    </w:p>
    <w:p w:rsidR="004563E6" w:rsidRPr="004563E6" w:rsidRDefault="004563E6" w:rsidP="005B1C87">
      <w:pPr>
        <w:pStyle w:val="v1msonormal"/>
        <w:spacing w:before="0" w:beforeAutospacing="0" w:after="0" w:line="276" w:lineRule="auto"/>
        <w:jc w:val="both"/>
        <w:rPr>
          <w:sz w:val="26"/>
          <w:szCs w:val="26"/>
        </w:rPr>
      </w:pPr>
      <w:r w:rsidRPr="004563E6">
        <w:rPr>
          <w:sz w:val="26"/>
          <w:szCs w:val="26"/>
        </w:rPr>
        <w:t>1.</w:t>
      </w:r>
      <w:r w:rsidRPr="004563E6">
        <w:rPr>
          <w:sz w:val="26"/>
          <w:szCs w:val="26"/>
        </w:rPr>
        <w:tab/>
        <w:t>w sprawie uchwalenia budżetu Związku Gmin Nakło nad Notecią – Łobżenica na rok 2023.</w:t>
      </w:r>
    </w:p>
    <w:p w:rsidR="004563E6" w:rsidRPr="004563E6" w:rsidRDefault="004563E6" w:rsidP="005B1C87">
      <w:pPr>
        <w:pStyle w:val="v1msonormal"/>
        <w:spacing w:before="0" w:beforeAutospacing="0" w:after="0" w:line="276" w:lineRule="auto"/>
        <w:jc w:val="both"/>
        <w:rPr>
          <w:sz w:val="26"/>
          <w:szCs w:val="26"/>
        </w:rPr>
      </w:pPr>
      <w:r w:rsidRPr="004563E6">
        <w:rPr>
          <w:sz w:val="26"/>
          <w:szCs w:val="26"/>
        </w:rPr>
        <w:t>2.</w:t>
      </w:r>
      <w:r w:rsidRPr="004563E6">
        <w:rPr>
          <w:sz w:val="26"/>
          <w:szCs w:val="26"/>
        </w:rPr>
        <w:tab/>
        <w:t>w sprawie uchwalenia Wieloletniej Prognozy Finansowej Związku Gmin Nakło nad Notecią – Łobżenica na lata 2023 – 2026.</w:t>
      </w:r>
    </w:p>
    <w:p w:rsidR="004563E6" w:rsidRPr="004563E6" w:rsidRDefault="004563E6" w:rsidP="005B1C87">
      <w:pPr>
        <w:pStyle w:val="v1msonormal"/>
        <w:spacing w:before="0" w:beforeAutospacing="0" w:after="0" w:line="276" w:lineRule="auto"/>
        <w:jc w:val="both"/>
        <w:rPr>
          <w:sz w:val="26"/>
          <w:szCs w:val="26"/>
        </w:rPr>
      </w:pPr>
      <w:r w:rsidRPr="004563E6">
        <w:rPr>
          <w:sz w:val="26"/>
          <w:szCs w:val="26"/>
        </w:rPr>
        <w:t>3.</w:t>
      </w:r>
      <w:r w:rsidRPr="004563E6">
        <w:rPr>
          <w:sz w:val="26"/>
          <w:szCs w:val="26"/>
        </w:rPr>
        <w:tab/>
        <w:t xml:space="preserve">w sprawie przyjęcia projektu zmiany Statutu Związku Gmin Nakło nad Notecią – Łobżenica.  </w:t>
      </w:r>
    </w:p>
    <w:p w:rsidR="004563E6" w:rsidRPr="0066686F" w:rsidRDefault="004563E6" w:rsidP="0066686F">
      <w:pPr>
        <w:pStyle w:val="v1msonormal"/>
        <w:spacing w:after="0" w:line="276" w:lineRule="auto"/>
        <w:jc w:val="center"/>
        <w:rPr>
          <w:b/>
          <w:sz w:val="26"/>
          <w:szCs w:val="26"/>
          <w:u w:val="single"/>
        </w:rPr>
      </w:pPr>
      <w:r w:rsidRPr="004563E6">
        <w:rPr>
          <w:b/>
          <w:sz w:val="26"/>
          <w:szCs w:val="26"/>
          <w:u w:val="single"/>
        </w:rPr>
        <w:t>RZĄDOWY FUNDUSZ POLSKI ŁAD – PROGRAM INWESTYCJI STRATEGICZNYCH</w:t>
      </w:r>
    </w:p>
    <w:p w:rsidR="004563E6" w:rsidRPr="004563E6" w:rsidRDefault="004563E6" w:rsidP="005B1C87">
      <w:pPr>
        <w:pStyle w:val="v1msonormal"/>
        <w:spacing w:after="0" w:line="276" w:lineRule="auto"/>
        <w:jc w:val="both"/>
        <w:rPr>
          <w:sz w:val="26"/>
          <w:szCs w:val="26"/>
        </w:rPr>
      </w:pPr>
      <w:r w:rsidRPr="004563E6">
        <w:rPr>
          <w:b/>
          <w:sz w:val="26"/>
          <w:szCs w:val="26"/>
        </w:rPr>
        <w:t>20 września</w:t>
      </w:r>
      <w:r>
        <w:rPr>
          <w:sz w:val="26"/>
          <w:szCs w:val="26"/>
        </w:rPr>
        <w:t xml:space="preserve"> </w:t>
      </w:r>
      <w:r w:rsidRPr="004563E6">
        <w:rPr>
          <w:sz w:val="26"/>
          <w:szCs w:val="26"/>
        </w:rPr>
        <w:t xml:space="preserve">Związek Gmin Kcynia Nakło Szubin otrzymał wstępną promesę dofinansowania inwestycji pn. „Budowa sieci </w:t>
      </w:r>
      <w:proofErr w:type="spellStart"/>
      <w:r w:rsidRPr="004563E6">
        <w:rPr>
          <w:sz w:val="26"/>
          <w:szCs w:val="26"/>
        </w:rPr>
        <w:t>wodno</w:t>
      </w:r>
      <w:proofErr w:type="spellEnd"/>
      <w:r w:rsidRPr="004563E6">
        <w:rPr>
          <w:sz w:val="26"/>
          <w:szCs w:val="26"/>
        </w:rPr>
        <w:t xml:space="preserve"> – kanalizacyjnych na terenie gmin: Kcynia, Nakło, Szubin” z Rządowego Funduszu Polski Ład: Programu Inwestycji Strategicznych – edycja 6 PGR. Planowa wartość inwestycji wynosi 4.081.632,66, otrzymane dofinansowanie wynosi 4 000 000, 00 zł, co stanowi 98% wnioskowanej wartości zadania. Przewidywany termin zakończenia inwestycji 30.11.2026 r. Od momentu wpływu promesy wstępnej w przeciągu 9 miesięcy Wnioskodawca ogłosi postępowanie przetargowe.</w:t>
      </w:r>
    </w:p>
    <w:p w:rsidR="004563E6" w:rsidRPr="004563E6" w:rsidRDefault="004563E6" w:rsidP="005B1C87">
      <w:pPr>
        <w:pStyle w:val="v1msonormal"/>
        <w:spacing w:after="0" w:line="276" w:lineRule="auto"/>
        <w:jc w:val="both"/>
        <w:rPr>
          <w:sz w:val="26"/>
          <w:szCs w:val="26"/>
        </w:rPr>
      </w:pPr>
      <w:r w:rsidRPr="004563E6">
        <w:rPr>
          <w:b/>
          <w:sz w:val="26"/>
          <w:szCs w:val="26"/>
        </w:rPr>
        <w:t>20 września</w:t>
      </w:r>
      <w:r>
        <w:rPr>
          <w:sz w:val="26"/>
          <w:szCs w:val="26"/>
        </w:rPr>
        <w:t xml:space="preserve"> </w:t>
      </w:r>
      <w:r w:rsidRPr="004563E6">
        <w:rPr>
          <w:sz w:val="26"/>
          <w:szCs w:val="26"/>
        </w:rPr>
        <w:t xml:space="preserve">Gmina Nakło nad Notecią również otrzymała wstępną promesę dofinansowania inwestycji pn. „Poprawa warunków bezpieczeństwa mieszkańców Gminy Nakło nad Notecią poprzez modernizację obiektów remiz Ochotniczych Straży Pożarnych” z Rządowego Funduszu Polski Ład: Programu Inwestycji Strategicznych – edycja 6 PGR. Wartość dofinansowania wynosi 2 499 000,00 zł, co stanowi 98% wnioskowanej wartości. Przewidywany termin zakończenia inwestycji 30.11.2025 r. Od momentu wpływu promesy wstępnej </w:t>
      </w:r>
    </w:p>
    <w:p w:rsidR="004563E6" w:rsidRPr="004563E6" w:rsidRDefault="004563E6" w:rsidP="005B1C87">
      <w:pPr>
        <w:pStyle w:val="v1msonormal"/>
        <w:spacing w:after="0" w:line="276" w:lineRule="auto"/>
        <w:jc w:val="both"/>
        <w:rPr>
          <w:sz w:val="26"/>
          <w:szCs w:val="26"/>
        </w:rPr>
      </w:pPr>
      <w:r w:rsidRPr="004563E6">
        <w:rPr>
          <w:sz w:val="26"/>
          <w:szCs w:val="26"/>
        </w:rPr>
        <w:lastRenderedPageBreak/>
        <w:t>Wnioskodawca musi ogłosić postępowanie przetar</w:t>
      </w:r>
      <w:r w:rsidR="0066686F">
        <w:rPr>
          <w:sz w:val="26"/>
          <w:szCs w:val="26"/>
        </w:rPr>
        <w:t xml:space="preserve">gowe przed upływem 9 miesięcy. </w:t>
      </w:r>
    </w:p>
    <w:p w:rsidR="004563E6" w:rsidRPr="004563E6" w:rsidRDefault="004563E6" w:rsidP="004563E6">
      <w:pPr>
        <w:pStyle w:val="v1msonormal"/>
        <w:spacing w:before="0" w:beforeAutospacing="0" w:after="0"/>
        <w:jc w:val="center"/>
        <w:rPr>
          <w:b/>
          <w:sz w:val="26"/>
          <w:szCs w:val="26"/>
          <w:u w:val="single"/>
        </w:rPr>
      </w:pPr>
      <w:r w:rsidRPr="004563E6">
        <w:rPr>
          <w:b/>
          <w:sz w:val="26"/>
          <w:szCs w:val="26"/>
          <w:u w:val="single"/>
        </w:rPr>
        <w:t>ŚCIEŻKI ROWEROWE –</w:t>
      </w:r>
      <w:r>
        <w:rPr>
          <w:b/>
          <w:sz w:val="26"/>
          <w:szCs w:val="26"/>
          <w:u w:val="single"/>
        </w:rPr>
        <w:t xml:space="preserve"> </w:t>
      </w:r>
      <w:r w:rsidRPr="004563E6">
        <w:rPr>
          <w:b/>
          <w:sz w:val="26"/>
          <w:szCs w:val="26"/>
          <w:u w:val="single"/>
        </w:rPr>
        <w:t>Regionalny Program Operacyjny Województwa Kujawsko – Pomorskiego</w:t>
      </w:r>
      <w:r>
        <w:rPr>
          <w:b/>
          <w:sz w:val="26"/>
          <w:szCs w:val="26"/>
          <w:u w:val="single"/>
        </w:rPr>
        <w:t xml:space="preserve"> </w:t>
      </w:r>
      <w:r w:rsidRPr="004563E6">
        <w:rPr>
          <w:b/>
          <w:sz w:val="26"/>
          <w:szCs w:val="26"/>
          <w:u w:val="single"/>
        </w:rPr>
        <w:t>na lata 2014 – 2020</w:t>
      </w:r>
    </w:p>
    <w:p w:rsidR="004563E6" w:rsidRPr="004563E6" w:rsidRDefault="004563E6" w:rsidP="004563E6">
      <w:pPr>
        <w:pStyle w:val="v1msonormal"/>
        <w:spacing w:after="0" w:line="276" w:lineRule="auto"/>
        <w:jc w:val="both"/>
        <w:rPr>
          <w:sz w:val="26"/>
          <w:szCs w:val="26"/>
        </w:rPr>
      </w:pPr>
    </w:p>
    <w:p w:rsidR="004563E6" w:rsidRPr="004563E6" w:rsidRDefault="004563E6" w:rsidP="005B1C87">
      <w:pPr>
        <w:pStyle w:val="v1msonormal"/>
        <w:spacing w:after="0" w:line="276" w:lineRule="auto"/>
        <w:jc w:val="both"/>
        <w:rPr>
          <w:sz w:val="26"/>
          <w:szCs w:val="26"/>
        </w:rPr>
      </w:pPr>
      <w:r w:rsidRPr="004563E6">
        <w:rPr>
          <w:sz w:val="26"/>
          <w:szCs w:val="26"/>
        </w:rPr>
        <w:t>Na podstawie uchwały Zarządu Województwa Kujawsko - Pomorskiego nr 37/2040/23 z dnia 13 września 2023 r., Gmina Nakło nad Notecią otrzymała dofinansowanie do dwóch projektów:</w:t>
      </w:r>
    </w:p>
    <w:p w:rsidR="004563E6" w:rsidRPr="004563E6" w:rsidRDefault="004563E6" w:rsidP="005B1C87">
      <w:pPr>
        <w:pStyle w:val="v1msonormal"/>
        <w:spacing w:after="0" w:line="276" w:lineRule="auto"/>
        <w:jc w:val="both"/>
        <w:rPr>
          <w:sz w:val="26"/>
          <w:szCs w:val="26"/>
        </w:rPr>
      </w:pPr>
      <w:r w:rsidRPr="004563E6">
        <w:rPr>
          <w:sz w:val="26"/>
          <w:szCs w:val="26"/>
        </w:rPr>
        <w:t>•</w:t>
      </w:r>
      <w:r w:rsidRPr="004563E6">
        <w:rPr>
          <w:sz w:val="26"/>
          <w:szCs w:val="26"/>
        </w:rPr>
        <w:tab/>
        <w:t>„Budowa ścieżki rowerowej przy drodze krajowej nr 10 ul. Nowa w Nakle nad Notecią - element C od km 0+995 do km 1+595”</w:t>
      </w:r>
    </w:p>
    <w:p w:rsidR="004563E6" w:rsidRPr="004563E6" w:rsidRDefault="004563E6" w:rsidP="005B1C87">
      <w:pPr>
        <w:pStyle w:val="v1msonormal"/>
        <w:spacing w:after="0" w:line="276" w:lineRule="auto"/>
        <w:jc w:val="both"/>
        <w:rPr>
          <w:sz w:val="26"/>
          <w:szCs w:val="26"/>
        </w:rPr>
      </w:pPr>
      <w:r w:rsidRPr="004563E6">
        <w:rPr>
          <w:sz w:val="26"/>
          <w:szCs w:val="26"/>
        </w:rPr>
        <w:t>•</w:t>
      </w:r>
      <w:r w:rsidRPr="004563E6">
        <w:rPr>
          <w:sz w:val="26"/>
          <w:szCs w:val="26"/>
        </w:rPr>
        <w:tab/>
        <w:t>„Budowa ścieżki rowerowej przy drodze wojewódzkiej nr 241 ul. Nowa w Nakle nad Notecią – element A od km 0+000 do km 0+760”</w:t>
      </w:r>
    </w:p>
    <w:p w:rsidR="004563E6" w:rsidRPr="004563E6" w:rsidRDefault="004563E6" w:rsidP="005B1C87">
      <w:pPr>
        <w:pStyle w:val="v1msonormal"/>
        <w:spacing w:after="0" w:line="276" w:lineRule="auto"/>
        <w:jc w:val="both"/>
        <w:rPr>
          <w:sz w:val="26"/>
          <w:szCs w:val="26"/>
        </w:rPr>
      </w:pPr>
      <w:r w:rsidRPr="004563E6">
        <w:rPr>
          <w:sz w:val="26"/>
          <w:szCs w:val="26"/>
        </w:rPr>
        <w:t xml:space="preserve">Przedmiotowe projekty są współfinansowane z Regionalnego Programu Operacyjnego Województwa Kujawsko-Pomorskiego na lata 2014-2020 w ramach Działania 3.4 Zrównoważona mobilność miejska i promowanie strategii niskoemisyjnych , Schemat:  Budowa i przebudowa ścieżek rowerowych. </w:t>
      </w:r>
    </w:p>
    <w:p w:rsidR="004563E6" w:rsidRPr="004563E6" w:rsidRDefault="004563E6" w:rsidP="005B1C87">
      <w:pPr>
        <w:pStyle w:val="v1msonormal"/>
        <w:spacing w:after="0" w:line="276" w:lineRule="auto"/>
        <w:jc w:val="both"/>
        <w:rPr>
          <w:sz w:val="26"/>
          <w:szCs w:val="26"/>
        </w:rPr>
      </w:pPr>
      <w:r w:rsidRPr="004563E6">
        <w:rPr>
          <w:sz w:val="26"/>
          <w:szCs w:val="26"/>
        </w:rPr>
        <w:t>Przyznane dofinansowanie wynosi odpowiednio dla projektu pn.: „Budowa ścieżki rowerowej przy drodze krajowej nr 10 ul. Nowa w Nakle nad Notecią - element C od km 0+995 do km 1+595” – 517 051,96 zł, a dla projektu pn. „Budowa ścieżki rowerowej przy drodze wojewódzkiej nr 241 ul. Nowa w Nakle nad Notecią – element A od km 0+000 do km 0+760” - 465 327,15 zł.</w:t>
      </w:r>
    </w:p>
    <w:p w:rsidR="00FA5093" w:rsidRPr="003A1E13" w:rsidRDefault="004563E6" w:rsidP="005B1C87">
      <w:pPr>
        <w:pStyle w:val="v1msonormal"/>
        <w:spacing w:before="0" w:beforeAutospacing="0" w:after="0" w:line="276" w:lineRule="auto"/>
        <w:jc w:val="both"/>
        <w:rPr>
          <w:sz w:val="26"/>
          <w:szCs w:val="26"/>
        </w:rPr>
      </w:pPr>
      <w:r w:rsidRPr="004563E6">
        <w:rPr>
          <w:sz w:val="26"/>
          <w:szCs w:val="26"/>
        </w:rPr>
        <w:t>Realizacja zadań inwestycyjnych musi nastąpić: do 31.12.2023 r.</w:t>
      </w:r>
    </w:p>
    <w:sectPr w:rsidR="00FA5093" w:rsidRPr="003A1E1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167" w:rsidRDefault="00BD5167" w:rsidP="00F924D9">
      <w:pPr>
        <w:spacing w:after="0" w:line="240" w:lineRule="auto"/>
      </w:pPr>
      <w:r>
        <w:separator/>
      </w:r>
    </w:p>
  </w:endnote>
  <w:endnote w:type="continuationSeparator" w:id="0">
    <w:p w:rsidR="00BD5167" w:rsidRDefault="00BD5167" w:rsidP="00F9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IDFont+F2">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913" w:rsidRDefault="00F7591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518084"/>
      <w:docPartObj>
        <w:docPartGallery w:val="Page Numbers (Bottom of Page)"/>
        <w:docPartUnique/>
      </w:docPartObj>
    </w:sdtPr>
    <w:sdtEndPr/>
    <w:sdtContent>
      <w:p w:rsidR="00F75913" w:rsidRDefault="00F75913">
        <w:pPr>
          <w:pStyle w:val="Stopka"/>
          <w:jc w:val="center"/>
        </w:pPr>
        <w:r>
          <w:fldChar w:fldCharType="begin"/>
        </w:r>
        <w:r>
          <w:instrText>PAGE   \* MERGEFORMAT</w:instrText>
        </w:r>
        <w:r>
          <w:fldChar w:fldCharType="separate"/>
        </w:r>
        <w:r w:rsidR="0085597C">
          <w:rPr>
            <w:noProof/>
          </w:rPr>
          <w:t>9</w:t>
        </w:r>
        <w:r>
          <w:fldChar w:fldCharType="end"/>
        </w:r>
      </w:p>
    </w:sdtContent>
  </w:sdt>
  <w:p w:rsidR="00F75913" w:rsidRDefault="00F7591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913" w:rsidRDefault="00F759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167" w:rsidRDefault="00BD5167" w:rsidP="00F924D9">
      <w:pPr>
        <w:spacing w:after="0" w:line="240" w:lineRule="auto"/>
      </w:pPr>
      <w:r>
        <w:separator/>
      </w:r>
    </w:p>
  </w:footnote>
  <w:footnote w:type="continuationSeparator" w:id="0">
    <w:p w:rsidR="00BD5167" w:rsidRDefault="00BD5167" w:rsidP="00F92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913" w:rsidRDefault="00F7591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913" w:rsidRDefault="00F7591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913" w:rsidRDefault="00F7591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D36"/>
    <w:multiLevelType w:val="multilevel"/>
    <w:tmpl w:val="CE36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78D8"/>
    <w:multiLevelType w:val="hybridMultilevel"/>
    <w:tmpl w:val="7082B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74B0C"/>
    <w:multiLevelType w:val="multilevel"/>
    <w:tmpl w:val="A25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8178E"/>
    <w:multiLevelType w:val="hybridMultilevel"/>
    <w:tmpl w:val="9B14B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63D2B"/>
    <w:multiLevelType w:val="multilevel"/>
    <w:tmpl w:val="CFF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878C4"/>
    <w:multiLevelType w:val="hybridMultilevel"/>
    <w:tmpl w:val="20560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FA0B90"/>
    <w:multiLevelType w:val="multilevel"/>
    <w:tmpl w:val="7FA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2109C5"/>
    <w:multiLevelType w:val="multilevel"/>
    <w:tmpl w:val="0CC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75859"/>
    <w:multiLevelType w:val="multilevel"/>
    <w:tmpl w:val="1D10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756882"/>
    <w:multiLevelType w:val="hybridMultilevel"/>
    <w:tmpl w:val="B76A02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050210A"/>
    <w:multiLevelType w:val="multilevel"/>
    <w:tmpl w:val="802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61226"/>
    <w:multiLevelType w:val="hybridMultilevel"/>
    <w:tmpl w:val="156A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E256B8"/>
    <w:multiLevelType w:val="hybridMultilevel"/>
    <w:tmpl w:val="B3D6A13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3D4371C9"/>
    <w:multiLevelType w:val="multilevel"/>
    <w:tmpl w:val="14D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42201"/>
    <w:multiLevelType w:val="multilevel"/>
    <w:tmpl w:val="77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05920"/>
    <w:multiLevelType w:val="multilevel"/>
    <w:tmpl w:val="B59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755A1B"/>
    <w:multiLevelType w:val="hybridMultilevel"/>
    <w:tmpl w:val="6A24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B862FD"/>
    <w:multiLevelType w:val="multilevel"/>
    <w:tmpl w:val="B98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16A08"/>
    <w:multiLevelType w:val="multilevel"/>
    <w:tmpl w:val="1B0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CA1926"/>
    <w:multiLevelType w:val="hybridMultilevel"/>
    <w:tmpl w:val="1480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D11146"/>
    <w:multiLevelType w:val="multilevel"/>
    <w:tmpl w:val="C00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136353"/>
    <w:multiLevelType w:val="multilevel"/>
    <w:tmpl w:val="573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D5599"/>
    <w:multiLevelType w:val="hybridMultilevel"/>
    <w:tmpl w:val="847AC68C"/>
    <w:lvl w:ilvl="0" w:tplc="84C88C8E">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16DE4"/>
    <w:multiLevelType w:val="hybridMultilevel"/>
    <w:tmpl w:val="2EACC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4A06F1"/>
    <w:multiLevelType w:val="multilevel"/>
    <w:tmpl w:val="D34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E7C30"/>
    <w:multiLevelType w:val="multilevel"/>
    <w:tmpl w:val="3DB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4171B2"/>
    <w:multiLevelType w:val="hybridMultilevel"/>
    <w:tmpl w:val="2AA4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81094D"/>
    <w:multiLevelType w:val="hybridMultilevel"/>
    <w:tmpl w:val="870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E021DE"/>
    <w:multiLevelType w:val="multilevel"/>
    <w:tmpl w:val="D6C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2"/>
  </w:num>
  <w:num w:numId="4">
    <w:abstractNumId w:val="19"/>
  </w:num>
  <w:num w:numId="5">
    <w:abstractNumId w:val="28"/>
  </w:num>
  <w:num w:numId="6">
    <w:abstractNumId w:val="18"/>
  </w:num>
  <w:num w:numId="7">
    <w:abstractNumId w:val="23"/>
  </w:num>
  <w:num w:numId="8">
    <w:abstractNumId w:val="27"/>
  </w:num>
  <w:num w:numId="9">
    <w:abstractNumId w:val="7"/>
  </w:num>
  <w:num w:numId="10">
    <w:abstractNumId w:val="11"/>
  </w:num>
  <w:num w:numId="11">
    <w:abstractNumId w:val="22"/>
  </w:num>
  <w:num w:numId="12">
    <w:abstractNumId w:val="25"/>
  </w:num>
  <w:num w:numId="13">
    <w:abstractNumId w:val="8"/>
  </w:num>
  <w:num w:numId="14">
    <w:abstractNumId w:val="15"/>
  </w:num>
  <w:num w:numId="15">
    <w:abstractNumId w:val="4"/>
  </w:num>
  <w:num w:numId="16">
    <w:abstractNumId w:val="29"/>
  </w:num>
  <w:num w:numId="17">
    <w:abstractNumId w:val="0"/>
  </w:num>
  <w:num w:numId="18">
    <w:abstractNumId w:val="16"/>
  </w:num>
  <w:num w:numId="19">
    <w:abstractNumId w:val="6"/>
  </w:num>
  <w:num w:numId="20">
    <w:abstractNumId w:val="21"/>
  </w:num>
  <w:num w:numId="21">
    <w:abstractNumId w:val="26"/>
  </w:num>
  <w:num w:numId="22">
    <w:abstractNumId w:val="20"/>
  </w:num>
  <w:num w:numId="23">
    <w:abstractNumId w:val="13"/>
  </w:num>
  <w:num w:numId="24">
    <w:abstractNumId w:val="3"/>
  </w:num>
  <w:num w:numId="25">
    <w:abstractNumId w:val="5"/>
  </w:num>
  <w:num w:numId="26">
    <w:abstractNumId w:val="12"/>
  </w:num>
  <w:num w:numId="27">
    <w:abstractNumId w:val="1"/>
  </w:num>
  <w:num w:numId="28">
    <w:abstractNumId w:val="2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FB"/>
    <w:rsid w:val="000109FD"/>
    <w:rsid w:val="0001169A"/>
    <w:rsid w:val="000307C7"/>
    <w:rsid w:val="000309E3"/>
    <w:rsid w:val="00031BEF"/>
    <w:rsid w:val="000351EA"/>
    <w:rsid w:val="0004004C"/>
    <w:rsid w:val="00046431"/>
    <w:rsid w:val="00052A04"/>
    <w:rsid w:val="00053DB7"/>
    <w:rsid w:val="00062931"/>
    <w:rsid w:val="00076115"/>
    <w:rsid w:val="00077CD9"/>
    <w:rsid w:val="00082049"/>
    <w:rsid w:val="00085D65"/>
    <w:rsid w:val="0009055C"/>
    <w:rsid w:val="0009089B"/>
    <w:rsid w:val="00094412"/>
    <w:rsid w:val="00097106"/>
    <w:rsid w:val="000A1ACD"/>
    <w:rsid w:val="000A2127"/>
    <w:rsid w:val="000A64A0"/>
    <w:rsid w:val="000B12F7"/>
    <w:rsid w:val="000B2C4C"/>
    <w:rsid w:val="000B3D17"/>
    <w:rsid w:val="000B47B8"/>
    <w:rsid w:val="000B5A1A"/>
    <w:rsid w:val="000C23E8"/>
    <w:rsid w:val="000C29A7"/>
    <w:rsid w:val="000C2F02"/>
    <w:rsid w:val="000C41C4"/>
    <w:rsid w:val="000D2952"/>
    <w:rsid w:val="000D2C53"/>
    <w:rsid w:val="000D34E3"/>
    <w:rsid w:val="000D3A95"/>
    <w:rsid w:val="000D4982"/>
    <w:rsid w:val="000D4E1E"/>
    <w:rsid w:val="000D562E"/>
    <w:rsid w:val="000D6CD5"/>
    <w:rsid w:val="000E2344"/>
    <w:rsid w:val="000E75F6"/>
    <w:rsid w:val="000F0203"/>
    <w:rsid w:val="000F2AB6"/>
    <w:rsid w:val="000F6216"/>
    <w:rsid w:val="000F721C"/>
    <w:rsid w:val="0010312A"/>
    <w:rsid w:val="00104671"/>
    <w:rsid w:val="001048A0"/>
    <w:rsid w:val="00112CA6"/>
    <w:rsid w:val="00113924"/>
    <w:rsid w:val="00114727"/>
    <w:rsid w:val="00123613"/>
    <w:rsid w:val="00130D45"/>
    <w:rsid w:val="00131FEC"/>
    <w:rsid w:val="00132129"/>
    <w:rsid w:val="00132BAD"/>
    <w:rsid w:val="00135D4F"/>
    <w:rsid w:val="00136822"/>
    <w:rsid w:val="001377E5"/>
    <w:rsid w:val="001464D5"/>
    <w:rsid w:val="0015030E"/>
    <w:rsid w:val="001509A6"/>
    <w:rsid w:val="00155F52"/>
    <w:rsid w:val="00165B2B"/>
    <w:rsid w:val="0017188C"/>
    <w:rsid w:val="00171C6D"/>
    <w:rsid w:val="00174495"/>
    <w:rsid w:val="00177A2E"/>
    <w:rsid w:val="001828B6"/>
    <w:rsid w:val="001838A5"/>
    <w:rsid w:val="001911FC"/>
    <w:rsid w:val="00193910"/>
    <w:rsid w:val="00194694"/>
    <w:rsid w:val="00195009"/>
    <w:rsid w:val="001A3AED"/>
    <w:rsid w:val="001A3C56"/>
    <w:rsid w:val="001A5401"/>
    <w:rsid w:val="001A6160"/>
    <w:rsid w:val="001A7B0A"/>
    <w:rsid w:val="001B1994"/>
    <w:rsid w:val="001B1B99"/>
    <w:rsid w:val="001B291C"/>
    <w:rsid w:val="001B355E"/>
    <w:rsid w:val="001B753E"/>
    <w:rsid w:val="001B7E5B"/>
    <w:rsid w:val="001C211D"/>
    <w:rsid w:val="001C3DC8"/>
    <w:rsid w:val="001C7B53"/>
    <w:rsid w:val="001D1ECA"/>
    <w:rsid w:val="001D3F09"/>
    <w:rsid w:val="001D4067"/>
    <w:rsid w:val="001D40B4"/>
    <w:rsid w:val="001E17F9"/>
    <w:rsid w:val="001E2E92"/>
    <w:rsid w:val="001E2EF9"/>
    <w:rsid w:val="001F1F59"/>
    <w:rsid w:val="001F5BCC"/>
    <w:rsid w:val="00202961"/>
    <w:rsid w:val="00203CA7"/>
    <w:rsid w:val="00203D80"/>
    <w:rsid w:val="00203DFD"/>
    <w:rsid w:val="0020417C"/>
    <w:rsid w:val="00211120"/>
    <w:rsid w:val="00212D2C"/>
    <w:rsid w:val="00215B9F"/>
    <w:rsid w:val="002163F5"/>
    <w:rsid w:val="00217AAD"/>
    <w:rsid w:val="00221D4D"/>
    <w:rsid w:val="00223287"/>
    <w:rsid w:val="00224242"/>
    <w:rsid w:val="00225637"/>
    <w:rsid w:val="00226849"/>
    <w:rsid w:val="00236EE7"/>
    <w:rsid w:val="0023787A"/>
    <w:rsid w:val="002432D4"/>
    <w:rsid w:val="00250005"/>
    <w:rsid w:val="00251BF8"/>
    <w:rsid w:val="00252572"/>
    <w:rsid w:val="002535B9"/>
    <w:rsid w:val="00254CBD"/>
    <w:rsid w:val="00254ED6"/>
    <w:rsid w:val="00256B0B"/>
    <w:rsid w:val="00260F66"/>
    <w:rsid w:val="0026209C"/>
    <w:rsid w:val="002628B8"/>
    <w:rsid w:val="00262E52"/>
    <w:rsid w:val="00274053"/>
    <w:rsid w:val="00283E0B"/>
    <w:rsid w:val="002929C7"/>
    <w:rsid w:val="00294C7D"/>
    <w:rsid w:val="0029615C"/>
    <w:rsid w:val="002A1DC2"/>
    <w:rsid w:val="002A5899"/>
    <w:rsid w:val="002B3803"/>
    <w:rsid w:val="002B72A7"/>
    <w:rsid w:val="002B7A86"/>
    <w:rsid w:val="002C1459"/>
    <w:rsid w:val="002C3D20"/>
    <w:rsid w:val="002C5534"/>
    <w:rsid w:val="002D18D1"/>
    <w:rsid w:val="002D1CC9"/>
    <w:rsid w:val="002D2172"/>
    <w:rsid w:val="002D2DD0"/>
    <w:rsid w:val="002D4700"/>
    <w:rsid w:val="002D49FB"/>
    <w:rsid w:val="002D58B9"/>
    <w:rsid w:val="002D5F09"/>
    <w:rsid w:val="002D5F39"/>
    <w:rsid w:val="002E77EF"/>
    <w:rsid w:val="002F1999"/>
    <w:rsid w:val="002F57D2"/>
    <w:rsid w:val="002F5FA0"/>
    <w:rsid w:val="0030316B"/>
    <w:rsid w:val="00314E1C"/>
    <w:rsid w:val="0031554B"/>
    <w:rsid w:val="003156FF"/>
    <w:rsid w:val="00315C25"/>
    <w:rsid w:val="00316AC1"/>
    <w:rsid w:val="00321577"/>
    <w:rsid w:val="003224EB"/>
    <w:rsid w:val="003257EC"/>
    <w:rsid w:val="003362C1"/>
    <w:rsid w:val="00337637"/>
    <w:rsid w:val="00337640"/>
    <w:rsid w:val="00341294"/>
    <w:rsid w:val="00344516"/>
    <w:rsid w:val="00344ED4"/>
    <w:rsid w:val="003479C3"/>
    <w:rsid w:val="00350820"/>
    <w:rsid w:val="003508B6"/>
    <w:rsid w:val="00353DBA"/>
    <w:rsid w:val="00356BB8"/>
    <w:rsid w:val="00357B3B"/>
    <w:rsid w:val="00362D85"/>
    <w:rsid w:val="00367B6C"/>
    <w:rsid w:val="00372D43"/>
    <w:rsid w:val="00375E87"/>
    <w:rsid w:val="003760F6"/>
    <w:rsid w:val="00377170"/>
    <w:rsid w:val="00380C47"/>
    <w:rsid w:val="00380CAA"/>
    <w:rsid w:val="0038147D"/>
    <w:rsid w:val="00382C2F"/>
    <w:rsid w:val="003A1346"/>
    <w:rsid w:val="003A1C41"/>
    <w:rsid w:val="003A1E13"/>
    <w:rsid w:val="003B3B27"/>
    <w:rsid w:val="003B6B68"/>
    <w:rsid w:val="003C3DA1"/>
    <w:rsid w:val="003C4914"/>
    <w:rsid w:val="003C4E67"/>
    <w:rsid w:val="003C558D"/>
    <w:rsid w:val="003C55D3"/>
    <w:rsid w:val="003D03E0"/>
    <w:rsid w:val="003D165F"/>
    <w:rsid w:val="003D5041"/>
    <w:rsid w:val="003D7025"/>
    <w:rsid w:val="003D7BCB"/>
    <w:rsid w:val="003E3380"/>
    <w:rsid w:val="003F3432"/>
    <w:rsid w:val="003F3CA5"/>
    <w:rsid w:val="00403215"/>
    <w:rsid w:val="00406512"/>
    <w:rsid w:val="00412940"/>
    <w:rsid w:val="004134C3"/>
    <w:rsid w:val="00422905"/>
    <w:rsid w:val="00424CDB"/>
    <w:rsid w:val="00425C38"/>
    <w:rsid w:val="00426440"/>
    <w:rsid w:val="00430FE4"/>
    <w:rsid w:val="0043491D"/>
    <w:rsid w:val="004559E5"/>
    <w:rsid w:val="004563E6"/>
    <w:rsid w:val="00461DD4"/>
    <w:rsid w:val="00461F76"/>
    <w:rsid w:val="00463659"/>
    <w:rsid w:val="00470874"/>
    <w:rsid w:val="00470A16"/>
    <w:rsid w:val="00471726"/>
    <w:rsid w:val="00474D46"/>
    <w:rsid w:val="00474D99"/>
    <w:rsid w:val="004762CE"/>
    <w:rsid w:val="0047696F"/>
    <w:rsid w:val="00480CC7"/>
    <w:rsid w:val="00481720"/>
    <w:rsid w:val="00483F80"/>
    <w:rsid w:val="004A1DE7"/>
    <w:rsid w:val="004A32B9"/>
    <w:rsid w:val="004A35B4"/>
    <w:rsid w:val="004A5F65"/>
    <w:rsid w:val="004A6966"/>
    <w:rsid w:val="004A7043"/>
    <w:rsid w:val="004B284F"/>
    <w:rsid w:val="004B33D5"/>
    <w:rsid w:val="004B5BF6"/>
    <w:rsid w:val="004B6E99"/>
    <w:rsid w:val="004D065E"/>
    <w:rsid w:val="004E00AD"/>
    <w:rsid w:val="004E127D"/>
    <w:rsid w:val="004E26A9"/>
    <w:rsid w:val="004F19A4"/>
    <w:rsid w:val="004F651A"/>
    <w:rsid w:val="005036C3"/>
    <w:rsid w:val="005051B1"/>
    <w:rsid w:val="00512B24"/>
    <w:rsid w:val="00512BD4"/>
    <w:rsid w:val="005137D7"/>
    <w:rsid w:val="00515D87"/>
    <w:rsid w:val="00516149"/>
    <w:rsid w:val="00517DEE"/>
    <w:rsid w:val="00520FC4"/>
    <w:rsid w:val="00524139"/>
    <w:rsid w:val="00524E6E"/>
    <w:rsid w:val="00525F42"/>
    <w:rsid w:val="005273FB"/>
    <w:rsid w:val="00527F4B"/>
    <w:rsid w:val="00531374"/>
    <w:rsid w:val="00533A3C"/>
    <w:rsid w:val="00533F7D"/>
    <w:rsid w:val="00535926"/>
    <w:rsid w:val="00535FB1"/>
    <w:rsid w:val="00536781"/>
    <w:rsid w:val="00536C04"/>
    <w:rsid w:val="00537222"/>
    <w:rsid w:val="00546B98"/>
    <w:rsid w:val="005504F7"/>
    <w:rsid w:val="00560C1B"/>
    <w:rsid w:val="00564D1A"/>
    <w:rsid w:val="00566C13"/>
    <w:rsid w:val="00567C00"/>
    <w:rsid w:val="0057476E"/>
    <w:rsid w:val="00577DB4"/>
    <w:rsid w:val="00580296"/>
    <w:rsid w:val="0058287A"/>
    <w:rsid w:val="0058616E"/>
    <w:rsid w:val="005958E2"/>
    <w:rsid w:val="005A1360"/>
    <w:rsid w:val="005B00AB"/>
    <w:rsid w:val="005B1C87"/>
    <w:rsid w:val="005B59BD"/>
    <w:rsid w:val="005C0669"/>
    <w:rsid w:val="005C3328"/>
    <w:rsid w:val="005D00DE"/>
    <w:rsid w:val="005E188C"/>
    <w:rsid w:val="005E622C"/>
    <w:rsid w:val="005F25F7"/>
    <w:rsid w:val="00600A5B"/>
    <w:rsid w:val="006069C4"/>
    <w:rsid w:val="00617041"/>
    <w:rsid w:val="00620C80"/>
    <w:rsid w:val="006239E4"/>
    <w:rsid w:val="00636842"/>
    <w:rsid w:val="006405B0"/>
    <w:rsid w:val="0064150C"/>
    <w:rsid w:val="0064248D"/>
    <w:rsid w:val="00643815"/>
    <w:rsid w:val="00643C28"/>
    <w:rsid w:val="00647EA2"/>
    <w:rsid w:val="006537D7"/>
    <w:rsid w:val="00657B87"/>
    <w:rsid w:val="00661E44"/>
    <w:rsid w:val="00662A00"/>
    <w:rsid w:val="0066686F"/>
    <w:rsid w:val="0067116F"/>
    <w:rsid w:val="00671BA0"/>
    <w:rsid w:val="00674378"/>
    <w:rsid w:val="00676A3B"/>
    <w:rsid w:val="00685120"/>
    <w:rsid w:val="00685B3C"/>
    <w:rsid w:val="0069164C"/>
    <w:rsid w:val="006929BB"/>
    <w:rsid w:val="006978C6"/>
    <w:rsid w:val="00697DD4"/>
    <w:rsid w:val="006A11D3"/>
    <w:rsid w:val="006A332B"/>
    <w:rsid w:val="006A4017"/>
    <w:rsid w:val="006A5C06"/>
    <w:rsid w:val="006A6D52"/>
    <w:rsid w:val="006B17A3"/>
    <w:rsid w:val="006B25C1"/>
    <w:rsid w:val="006B34B0"/>
    <w:rsid w:val="006B3BD8"/>
    <w:rsid w:val="006B6412"/>
    <w:rsid w:val="006C0079"/>
    <w:rsid w:val="006D001B"/>
    <w:rsid w:val="006D00AF"/>
    <w:rsid w:val="006D6548"/>
    <w:rsid w:val="006E4120"/>
    <w:rsid w:val="006F49E3"/>
    <w:rsid w:val="006F7E84"/>
    <w:rsid w:val="00700DD0"/>
    <w:rsid w:val="00700F1A"/>
    <w:rsid w:val="007072E1"/>
    <w:rsid w:val="00710B78"/>
    <w:rsid w:val="007111FD"/>
    <w:rsid w:val="00711C05"/>
    <w:rsid w:val="007134B1"/>
    <w:rsid w:val="0071724A"/>
    <w:rsid w:val="0071781A"/>
    <w:rsid w:val="00721EB0"/>
    <w:rsid w:val="00723C59"/>
    <w:rsid w:val="00723F72"/>
    <w:rsid w:val="007308B9"/>
    <w:rsid w:val="00733B93"/>
    <w:rsid w:val="00736D3C"/>
    <w:rsid w:val="00741D4A"/>
    <w:rsid w:val="007421EC"/>
    <w:rsid w:val="007472B2"/>
    <w:rsid w:val="0074750F"/>
    <w:rsid w:val="00747C1F"/>
    <w:rsid w:val="00747DAD"/>
    <w:rsid w:val="0075032A"/>
    <w:rsid w:val="00753770"/>
    <w:rsid w:val="00757329"/>
    <w:rsid w:val="0075750D"/>
    <w:rsid w:val="00757600"/>
    <w:rsid w:val="00761159"/>
    <w:rsid w:val="00762646"/>
    <w:rsid w:val="0076524E"/>
    <w:rsid w:val="00766CA5"/>
    <w:rsid w:val="00770E4E"/>
    <w:rsid w:val="00773E8B"/>
    <w:rsid w:val="0077449F"/>
    <w:rsid w:val="007774A0"/>
    <w:rsid w:val="00785DCA"/>
    <w:rsid w:val="00786362"/>
    <w:rsid w:val="00790B1C"/>
    <w:rsid w:val="007952EB"/>
    <w:rsid w:val="007A0108"/>
    <w:rsid w:val="007A1065"/>
    <w:rsid w:val="007A4E6A"/>
    <w:rsid w:val="007A5653"/>
    <w:rsid w:val="007A5661"/>
    <w:rsid w:val="007C5953"/>
    <w:rsid w:val="007C7254"/>
    <w:rsid w:val="007C7D8C"/>
    <w:rsid w:val="007E76DD"/>
    <w:rsid w:val="007F2DB4"/>
    <w:rsid w:val="007F3CBD"/>
    <w:rsid w:val="007F53D4"/>
    <w:rsid w:val="007F63A9"/>
    <w:rsid w:val="007F7E38"/>
    <w:rsid w:val="0080232A"/>
    <w:rsid w:val="00804906"/>
    <w:rsid w:val="00806734"/>
    <w:rsid w:val="00811887"/>
    <w:rsid w:val="00815702"/>
    <w:rsid w:val="00816A86"/>
    <w:rsid w:val="008206EF"/>
    <w:rsid w:val="00820DE1"/>
    <w:rsid w:val="008303D9"/>
    <w:rsid w:val="008308B8"/>
    <w:rsid w:val="008336A9"/>
    <w:rsid w:val="008357CB"/>
    <w:rsid w:val="00835D8B"/>
    <w:rsid w:val="00835FE7"/>
    <w:rsid w:val="008410CB"/>
    <w:rsid w:val="00841E08"/>
    <w:rsid w:val="00842EA8"/>
    <w:rsid w:val="00845C53"/>
    <w:rsid w:val="00846A19"/>
    <w:rsid w:val="0085597C"/>
    <w:rsid w:val="008647AA"/>
    <w:rsid w:val="00866402"/>
    <w:rsid w:val="008764C8"/>
    <w:rsid w:val="00880492"/>
    <w:rsid w:val="008836CD"/>
    <w:rsid w:val="00891531"/>
    <w:rsid w:val="0089165A"/>
    <w:rsid w:val="00893AFD"/>
    <w:rsid w:val="008A49C6"/>
    <w:rsid w:val="008A4B77"/>
    <w:rsid w:val="008A4D1E"/>
    <w:rsid w:val="008B4D17"/>
    <w:rsid w:val="008B50B6"/>
    <w:rsid w:val="008D0E37"/>
    <w:rsid w:val="008D4882"/>
    <w:rsid w:val="008D4A56"/>
    <w:rsid w:val="008D58C4"/>
    <w:rsid w:val="008D649A"/>
    <w:rsid w:val="008D7538"/>
    <w:rsid w:val="008D75E2"/>
    <w:rsid w:val="008E18F2"/>
    <w:rsid w:val="008E55E2"/>
    <w:rsid w:val="008F2630"/>
    <w:rsid w:val="008F37CB"/>
    <w:rsid w:val="008F5EB3"/>
    <w:rsid w:val="008F6E0B"/>
    <w:rsid w:val="008F7331"/>
    <w:rsid w:val="0090293D"/>
    <w:rsid w:val="0090504C"/>
    <w:rsid w:val="00906211"/>
    <w:rsid w:val="00906A94"/>
    <w:rsid w:val="00906DE9"/>
    <w:rsid w:val="00920DC3"/>
    <w:rsid w:val="00922F95"/>
    <w:rsid w:val="00932594"/>
    <w:rsid w:val="00932F1E"/>
    <w:rsid w:val="009410F6"/>
    <w:rsid w:val="00941B39"/>
    <w:rsid w:val="00941C61"/>
    <w:rsid w:val="00945595"/>
    <w:rsid w:val="00945A42"/>
    <w:rsid w:val="0095037C"/>
    <w:rsid w:val="0095132D"/>
    <w:rsid w:val="00956854"/>
    <w:rsid w:val="00961736"/>
    <w:rsid w:val="009721FD"/>
    <w:rsid w:val="009754AC"/>
    <w:rsid w:val="00980F21"/>
    <w:rsid w:val="00985544"/>
    <w:rsid w:val="00992AC6"/>
    <w:rsid w:val="009A13F3"/>
    <w:rsid w:val="009A5A4D"/>
    <w:rsid w:val="009A6671"/>
    <w:rsid w:val="009A6D95"/>
    <w:rsid w:val="009B0303"/>
    <w:rsid w:val="009B1E3F"/>
    <w:rsid w:val="009B241C"/>
    <w:rsid w:val="009B27CC"/>
    <w:rsid w:val="009B2971"/>
    <w:rsid w:val="009B5C09"/>
    <w:rsid w:val="009B652A"/>
    <w:rsid w:val="009B7830"/>
    <w:rsid w:val="009B7C52"/>
    <w:rsid w:val="009D0BC1"/>
    <w:rsid w:val="009D25FD"/>
    <w:rsid w:val="009D4292"/>
    <w:rsid w:val="009D69E3"/>
    <w:rsid w:val="009D6A90"/>
    <w:rsid w:val="009D7B85"/>
    <w:rsid w:val="009E0563"/>
    <w:rsid w:val="009E1F56"/>
    <w:rsid w:val="009E289A"/>
    <w:rsid w:val="009E2BF3"/>
    <w:rsid w:val="009E400B"/>
    <w:rsid w:val="00A0094D"/>
    <w:rsid w:val="00A02D5D"/>
    <w:rsid w:val="00A03012"/>
    <w:rsid w:val="00A06865"/>
    <w:rsid w:val="00A0739E"/>
    <w:rsid w:val="00A07A1C"/>
    <w:rsid w:val="00A11188"/>
    <w:rsid w:val="00A21241"/>
    <w:rsid w:val="00A24C1B"/>
    <w:rsid w:val="00A25177"/>
    <w:rsid w:val="00A25F42"/>
    <w:rsid w:val="00A33FC7"/>
    <w:rsid w:val="00A340DA"/>
    <w:rsid w:val="00A34459"/>
    <w:rsid w:val="00A373FD"/>
    <w:rsid w:val="00A40128"/>
    <w:rsid w:val="00A43B4F"/>
    <w:rsid w:val="00A52853"/>
    <w:rsid w:val="00A5585F"/>
    <w:rsid w:val="00A57B8C"/>
    <w:rsid w:val="00A67291"/>
    <w:rsid w:val="00A72032"/>
    <w:rsid w:val="00A722B9"/>
    <w:rsid w:val="00A739E6"/>
    <w:rsid w:val="00A77F76"/>
    <w:rsid w:val="00A80E61"/>
    <w:rsid w:val="00A82CB3"/>
    <w:rsid w:val="00A9300D"/>
    <w:rsid w:val="00AB0893"/>
    <w:rsid w:val="00AB2610"/>
    <w:rsid w:val="00AB570D"/>
    <w:rsid w:val="00AC4347"/>
    <w:rsid w:val="00AC67D7"/>
    <w:rsid w:val="00AC6ED1"/>
    <w:rsid w:val="00AD0A65"/>
    <w:rsid w:val="00AD38C9"/>
    <w:rsid w:val="00AD683F"/>
    <w:rsid w:val="00AD6C6E"/>
    <w:rsid w:val="00AE0BC0"/>
    <w:rsid w:val="00AE66B6"/>
    <w:rsid w:val="00AF4904"/>
    <w:rsid w:val="00B01602"/>
    <w:rsid w:val="00B05A2D"/>
    <w:rsid w:val="00B05E99"/>
    <w:rsid w:val="00B1101B"/>
    <w:rsid w:val="00B12BAA"/>
    <w:rsid w:val="00B167E1"/>
    <w:rsid w:val="00B24A42"/>
    <w:rsid w:val="00B31C4E"/>
    <w:rsid w:val="00B42CC1"/>
    <w:rsid w:val="00B4494D"/>
    <w:rsid w:val="00B46F46"/>
    <w:rsid w:val="00B475EE"/>
    <w:rsid w:val="00B50D09"/>
    <w:rsid w:val="00B5633C"/>
    <w:rsid w:val="00B565DF"/>
    <w:rsid w:val="00B57B13"/>
    <w:rsid w:val="00B64C20"/>
    <w:rsid w:val="00B735C3"/>
    <w:rsid w:val="00B772A3"/>
    <w:rsid w:val="00B800C5"/>
    <w:rsid w:val="00B8300C"/>
    <w:rsid w:val="00B83696"/>
    <w:rsid w:val="00B843F1"/>
    <w:rsid w:val="00B938E2"/>
    <w:rsid w:val="00B949E9"/>
    <w:rsid w:val="00B94D9A"/>
    <w:rsid w:val="00BA5046"/>
    <w:rsid w:val="00BA768F"/>
    <w:rsid w:val="00BB09D8"/>
    <w:rsid w:val="00BB289D"/>
    <w:rsid w:val="00BB4707"/>
    <w:rsid w:val="00BB7127"/>
    <w:rsid w:val="00BC41DF"/>
    <w:rsid w:val="00BD0D5F"/>
    <w:rsid w:val="00BD199B"/>
    <w:rsid w:val="00BD5167"/>
    <w:rsid w:val="00BE2283"/>
    <w:rsid w:val="00BE2C21"/>
    <w:rsid w:val="00BE65EB"/>
    <w:rsid w:val="00BE753A"/>
    <w:rsid w:val="00BF0598"/>
    <w:rsid w:val="00BF10AE"/>
    <w:rsid w:val="00C00999"/>
    <w:rsid w:val="00C051DC"/>
    <w:rsid w:val="00C059EF"/>
    <w:rsid w:val="00C121D7"/>
    <w:rsid w:val="00C13067"/>
    <w:rsid w:val="00C14C5D"/>
    <w:rsid w:val="00C17B61"/>
    <w:rsid w:val="00C24795"/>
    <w:rsid w:val="00C277FB"/>
    <w:rsid w:val="00C36477"/>
    <w:rsid w:val="00C36ADD"/>
    <w:rsid w:val="00C4163A"/>
    <w:rsid w:val="00C41BD2"/>
    <w:rsid w:val="00C45325"/>
    <w:rsid w:val="00C45915"/>
    <w:rsid w:val="00C51A87"/>
    <w:rsid w:val="00C57C9D"/>
    <w:rsid w:val="00C621B2"/>
    <w:rsid w:val="00C70C0C"/>
    <w:rsid w:val="00C731DE"/>
    <w:rsid w:val="00C87270"/>
    <w:rsid w:val="00C90320"/>
    <w:rsid w:val="00C91D9F"/>
    <w:rsid w:val="00C95C4F"/>
    <w:rsid w:val="00CA2817"/>
    <w:rsid w:val="00CB2D8E"/>
    <w:rsid w:val="00CB527E"/>
    <w:rsid w:val="00CB7565"/>
    <w:rsid w:val="00CC0C00"/>
    <w:rsid w:val="00CC1EB5"/>
    <w:rsid w:val="00CC7028"/>
    <w:rsid w:val="00CC7297"/>
    <w:rsid w:val="00CC7E74"/>
    <w:rsid w:val="00CD3A2E"/>
    <w:rsid w:val="00CD3D16"/>
    <w:rsid w:val="00CD49ED"/>
    <w:rsid w:val="00CD5E6C"/>
    <w:rsid w:val="00CE4E8D"/>
    <w:rsid w:val="00CE6533"/>
    <w:rsid w:val="00CE7289"/>
    <w:rsid w:val="00CF4469"/>
    <w:rsid w:val="00CF6168"/>
    <w:rsid w:val="00CF72F3"/>
    <w:rsid w:val="00D00921"/>
    <w:rsid w:val="00D02F52"/>
    <w:rsid w:val="00D042EF"/>
    <w:rsid w:val="00D0476D"/>
    <w:rsid w:val="00D05B8D"/>
    <w:rsid w:val="00D06D2F"/>
    <w:rsid w:val="00D07FE5"/>
    <w:rsid w:val="00D1024A"/>
    <w:rsid w:val="00D11F93"/>
    <w:rsid w:val="00D20ADB"/>
    <w:rsid w:val="00D20EC2"/>
    <w:rsid w:val="00D245D7"/>
    <w:rsid w:val="00D2500B"/>
    <w:rsid w:val="00D26575"/>
    <w:rsid w:val="00D27C21"/>
    <w:rsid w:val="00D27E36"/>
    <w:rsid w:val="00D31B0C"/>
    <w:rsid w:val="00D406D3"/>
    <w:rsid w:val="00D44FE9"/>
    <w:rsid w:val="00D45009"/>
    <w:rsid w:val="00D527F5"/>
    <w:rsid w:val="00D67AE2"/>
    <w:rsid w:val="00D67FE9"/>
    <w:rsid w:val="00D73432"/>
    <w:rsid w:val="00D74205"/>
    <w:rsid w:val="00D763A8"/>
    <w:rsid w:val="00D81DB5"/>
    <w:rsid w:val="00D84E25"/>
    <w:rsid w:val="00D87705"/>
    <w:rsid w:val="00D91DCD"/>
    <w:rsid w:val="00D93FE3"/>
    <w:rsid w:val="00D9709C"/>
    <w:rsid w:val="00DA194B"/>
    <w:rsid w:val="00DA3147"/>
    <w:rsid w:val="00DA3608"/>
    <w:rsid w:val="00DA4EB3"/>
    <w:rsid w:val="00DA5892"/>
    <w:rsid w:val="00DB091A"/>
    <w:rsid w:val="00DC0586"/>
    <w:rsid w:val="00DC190F"/>
    <w:rsid w:val="00DD052A"/>
    <w:rsid w:val="00DE20D3"/>
    <w:rsid w:val="00DE472F"/>
    <w:rsid w:val="00DE53E1"/>
    <w:rsid w:val="00DE6F7C"/>
    <w:rsid w:val="00DF436F"/>
    <w:rsid w:val="00DF4DFA"/>
    <w:rsid w:val="00E01C30"/>
    <w:rsid w:val="00E0540A"/>
    <w:rsid w:val="00E10BE9"/>
    <w:rsid w:val="00E32AC7"/>
    <w:rsid w:val="00E34427"/>
    <w:rsid w:val="00E35711"/>
    <w:rsid w:val="00E37C48"/>
    <w:rsid w:val="00E40174"/>
    <w:rsid w:val="00E40BD3"/>
    <w:rsid w:val="00E4464A"/>
    <w:rsid w:val="00E46465"/>
    <w:rsid w:val="00E47F1B"/>
    <w:rsid w:val="00E50EB3"/>
    <w:rsid w:val="00E51A68"/>
    <w:rsid w:val="00E53A66"/>
    <w:rsid w:val="00E56492"/>
    <w:rsid w:val="00E573D5"/>
    <w:rsid w:val="00E60AD8"/>
    <w:rsid w:val="00E73AB1"/>
    <w:rsid w:val="00E800DF"/>
    <w:rsid w:val="00E82572"/>
    <w:rsid w:val="00E93524"/>
    <w:rsid w:val="00E94A01"/>
    <w:rsid w:val="00E94B4E"/>
    <w:rsid w:val="00E95F8A"/>
    <w:rsid w:val="00E9704D"/>
    <w:rsid w:val="00EA4B91"/>
    <w:rsid w:val="00EA568A"/>
    <w:rsid w:val="00EA61E4"/>
    <w:rsid w:val="00EB0E27"/>
    <w:rsid w:val="00EB2A39"/>
    <w:rsid w:val="00EB57A2"/>
    <w:rsid w:val="00EB5B60"/>
    <w:rsid w:val="00EB7BC4"/>
    <w:rsid w:val="00EC2627"/>
    <w:rsid w:val="00ED0BF9"/>
    <w:rsid w:val="00ED1813"/>
    <w:rsid w:val="00ED32C6"/>
    <w:rsid w:val="00ED7628"/>
    <w:rsid w:val="00ED7990"/>
    <w:rsid w:val="00EE12CE"/>
    <w:rsid w:val="00EE2FFC"/>
    <w:rsid w:val="00EE72A0"/>
    <w:rsid w:val="00F00C56"/>
    <w:rsid w:val="00F039AF"/>
    <w:rsid w:val="00F050E7"/>
    <w:rsid w:val="00F11253"/>
    <w:rsid w:val="00F14938"/>
    <w:rsid w:val="00F16564"/>
    <w:rsid w:val="00F2007B"/>
    <w:rsid w:val="00F22521"/>
    <w:rsid w:val="00F326DD"/>
    <w:rsid w:val="00F33108"/>
    <w:rsid w:val="00F33C4A"/>
    <w:rsid w:val="00F373C6"/>
    <w:rsid w:val="00F405AD"/>
    <w:rsid w:val="00F442A3"/>
    <w:rsid w:val="00F450BE"/>
    <w:rsid w:val="00F516E0"/>
    <w:rsid w:val="00F603E9"/>
    <w:rsid w:val="00F61A60"/>
    <w:rsid w:val="00F61F1E"/>
    <w:rsid w:val="00F6783C"/>
    <w:rsid w:val="00F74BBA"/>
    <w:rsid w:val="00F75913"/>
    <w:rsid w:val="00F82108"/>
    <w:rsid w:val="00F903AB"/>
    <w:rsid w:val="00F91482"/>
    <w:rsid w:val="00F91A18"/>
    <w:rsid w:val="00F924D9"/>
    <w:rsid w:val="00F92D0A"/>
    <w:rsid w:val="00F9410A"/>
    <w:rsid w:val="00F94D63"/>
    <w:rsid w:val="00F96A72"/>
    <w:rsid w:val="00FA056E"/>
    <w:rsid w:val="00FA1CBF"/>
    <w:rsid w:val="00FA4847"/>
    <w:rsid w:val="00FA5093"/>
    <w:rsid w:val="00FA7799"/>
    <w:rsid w:val="00FA779C"/>
    <w:rsid w:val="00FB42B7"/>
    <w:rsid w:val="00FB4796"/>
    <w:rsid w:val="00FB50E5"/>
    <w:rsid w:val="00FB530E"/>
    <w:rsid w:val="00FC7386"/>
    <w:rsid w:val="00FD048E"/>
    <w:rsid w:val="00FD3096"/>
    <w:rsid w:val="00FD3645"/>
    <w:rsid w:val="00FD397F"/>
    <w:rsid w:val="00FD52E3"/>
    <w:rsid w:val="00FD7950"/>
    <w:rsid w:val="00FF1132"/>
    <w:rsid w:val="00FF1DF3"/>
    <w:rsid w:val="00FF57CD"/>
    <w:rsid w:val="00FF5A18"/>
    <w:rsid w:val="00FF61CC"/>
    <w:rsid w:val="00FF6E45"/>
    <w:rsid w:val="00FF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A01E8-262C-4332-BCAC-AB7A4BD0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7FB"/>
  </w:style>
  <w:style w:type="paragraph" w:styleId="Nagwek1">
    <w:name w:val="heading 1"/>
    <w:basedOn w:val="Normalny"/>
    <w:next w:val="Normalny"/>
    <w:link w:val="Nagwek1Znak"/>
    <w:uiPriority w:val="9"/>
    <w:qFormat/>
    <w:rsid w:val="00260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277FB"/>
    <w:rPr>
      <w:b/>
      <w:bCs/>
    </w:rPr>
  </w:style>
  <w:style w:type="paragraph" w:customStyle="1" w:styleId="v1msonormal">
    <w:name w:val="v1msonormal"/>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77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277FB"/>
    <w:pPr>
      <w:spacing w:after="0" w:line="240" w:lineRule="auto"/>
    </w:pPr>
  </w:style>
  <w:style w:type="paragraph" w:customStyle="1" w:styleId="paragraph">
    <w:name w:val="paragraph"/>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77FB"/>
    <w:pPr>
      <w:ind w:left="720"/>
      <w:contextualSpacing/>
    </w:pPr>
  </w:style>
  <w:style w:type="paragraph" w:styleId="NormalnyWeb">
    <w:name w:val="Normal (Web)"/>
    <w:basedOn w:val="Normalny"/>
    <w:uiPriority w:val="99"/>
    <w:unhideWhenUsed/>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C277FB"/>
  </w:style>
  <w:style w:type="character" w:customStyle="1" w:styleId="Nagwek1Znak">
    <w:name w:val="Nagłówek 1 Znak"/>
    <w:basedOn w:val="Domylnaczcionkaakapitu"/>
    <w:link w:val="Nagwek1"/>
    <w:uiPriority w:val="9"/>
    <w:rsid w:val="00260F66"/>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6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D52"/>
    <w:rPr>
      <w:rFonts w:ascii="Segoe UI" w:hAnsi="Segoe UI" w:cs="Segoe UI"/>
      <w:sz w:val="18"/>
      <w:szCs w:val="18"/>
    </w:rPr>
  </w:style>
  <w:style w:type="paragraph" w:styleId="Nagwek">
    <w:name w:val="header"/>
    <w:basedOn w:val="Normalny"/>
    <w:link w:val="NagwekZnak"/>
    <w:uiPriority w:val="99"/>
    <w:unhideWhenUsed/>
    <w:rsid w:val="00F9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4D9"/>
  </w:style>
  <w:style w:type="paragraph" w:styleId="Stopka">
    <w:name w:val="footer"/>
    <w:basedOn w:val="Normalny"/>
    <w:link w:val="StopkaZnak"/>
    <w:uiPriority w:val="99"/>
    <w:unhideWhenUsed/>
    <w:rsid w:val="00F9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4D9"/>
  </w:style>
  <w:style w:type="character" w:styleId="Odwoaniedokomentarza">
    <w:name w:val="annotation reference"/>
    <w:basedOn w:val="Domylnaczcionkaakapitu"/>
    <w:uiPriority w:val="99"/>
    <w:semiHidden/>
    <w:unhideWhenUsed/>
    <w:rsid w:val="00BB4707"/>
    <w:rPr>
      <w:sz w:val="16"/>
      <w:szCs w:val="16"/>
    </w:rPr>
  </w:style>
  <w:style w:type="paragraph" w:styleId="Tekstkomentarza">
    <w:name w:val="annotation text"/>
    <w:basedOn w:val="Normalny"/>
    <w:link w:val="TekstkomentarzaZnak"/>
    <w:uiPriority w:val="99"/>
    <w:semiHidden/>
    <w:unhideWhenUsed/>
    <w:rsid w:val="00BB4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707"/>
    <w:rPr>
      <w:sz w:val="20"/>
      <w:szCs w:val="20"/>
    </w:rPr>
  </w:style>
  <w:style w:type="paragraph" w:styleId="Tematkomentarza">
    <w:name w:val="annotation subject"/>
    <w:basedOn w:val="Tekstkomentarza"/>
    <w:next w:val="Tekstkomentarza"/>
    <w:link w:val="TematkomentarzaZnak"/>
    <w:uiPriority w:val="99"/>
    <w:semiHidden/>
    <w:unhideWhenUsed/>
    <w:rsid w:val="00BB4707"/>
    <w:rPr>
      <w:b/>
      <w:bCs/>
    </w:rPr>
  </w:style>
  <w:style w:type="character" w:customStyle="1" w:styleId="TematkomentarzaZnak">
    <w:name w:val="Temat komentarza Znak"/>
    <w:basedOn w:val="TekstkomentarzaZnak"/>
    <w:link w:val="Tematkomentarza"/>
    <w:uiPriority w:val="99"/>
    <w:semiHidden/>
    <w:rsid w:val="00BB4707"/>
    <w:rPr>
      <w:b/>
      <w:bCs/>
      <w:sz w:val="20"/>
      <w:szCs w:val="20"/>
    </w:rPr>
  </w:style>
  <w:style w:type="character" w:customStyle="1" w:styleId="x193iq5w">
    <w:name w:val="x193iq5w"/>
    <w:basedOn w:val="Domylnaczcionkaakapitu"/>
    <w:rsid w:val="00A34459"/>
  </w:style>
  <w:style w:type="paragraph" w:customStyle="1" w:styleId="v1msolistparagraph">
    <w:name w:val="v1msolistparagraph"/>
    <w:basedOn w:val="Normalny"/>
    <w:rsid w:val="009B24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D52E3"/>
    <w:rPr>
      <w:i/>
      <w:iCs/>
    </w:rPr>
  </w:style>
  <w:style w:type="character" w:styleId="Hipercze">
    <w:name w:val="Hyperlink"/>
    <w:basedOn w:val="Domylnaczcionkaakapitu"/>
    <w:uiPriority w:val="99"/>
    <w:unhideWhenUsed/>
    <w:rsid w:val="009E2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527">
      <w:bodyDiv w:val="1"/>
      <w:marLeft w:val="0"/>
      <w:marRight w:val="0"/>
      <w:marTop w:val="0"/>
      <w:marBottom w:val="0"/>
      <w:divBdr>
        <w:top w:val="none" w:sz="0" w:space="0" w:color="auto"/>
        <w:left w:val="none" w:sz="0" w:space="0" w:color="auto"/>
        <w:bottom w:val="none" w:sz="0" w:space="0" w:color="auto"/>
        <w:right w:val="none" w:sz="0" w:space="0" w:color="auto"/>
      </w:divBdr>
    </w:div>
    <w:div w:id="149637784">
      <w:bodyDiv w:val="1"/>
      <w:marLeft w:val="0"/>
      <w:marRight w:val="0"/>
      <w:marTop w:val="0"/>
      <w:marBottom w:val="0"/>
      <w:divBdr>
        <w:top w:val="none" w:sz="0" w:space="0" w:color="auto"/>
        <w:left w:val="none" w:sz="0" w:space="0" w:color="auto"/>
        <w:bottom w:val="none" w:sz="0" w:space="0" w:color="auto"/>
        <w:right w:val="none" w:sz="0" w:space="0" w:color="auto"/>
      </w:divBdr>
    </w:div>
    <w:div w:id="220676157">
      <w:bodyDiv w:val="1"/>
      <w:marLeft w:val="0"/>
      <w:marRight w:val="0"/>
      <w:marTop w:val="0"/>
      <w:marBottom w:val="0"/>
      <w:divBdr>
        <w:top w:val="none" w:sz="0" w:space="0" w:color="auto"/>
        <w:left w:val="none" w:sz="0" w:space="0" w:color="auto"/>
        <w:bottom w:val="none" w:sz="0" w:space="0" w:color="auto"/>
        <w:right w:val="none" w:sz="0" w:space="0" w:color="auto"/>
      </w:divBdr>
    </w:div>
    <w:div w:id="228157389">
      <w:bodyDiv w:val="1"/>
      <w:marLeft w:val="0"/>
      <w:marRight w:val="0"/>
      <w:marTop w:val="0"/>
      <w:marBottom w:val="0"/>
      <w:divBdr>
        <w:top w:val="none" w:sz="0" w:space="0" w:color="auto"/>
        <w:left w:val="none" w:sz="0" w:space="0" w:color="auto"/>
        <w:bottom w:val="none" w:sz="0" w:space="0" w:color="auto"/>
        <w:right w:val="none" w:sz="0" w:space="0" w:color="auto"/>
      </w:divBdr>
    </w:div>
    <w:div w:id="248854417">
      <w:bodyDiv w:val="1"/>
      <w:marLeft w:val="0"/>
      <w:marRight w:val="0"/>
      <w:marTop w:val="0"/>
      <w:marBottom w:val="0"/>
      <w:divBdr>
        <w:top w:val="none" w:sz="0" w:space="0" w:color="auto"/>
        <w:left w:val="none" w:sz="0" w:space="0" w:color="auto"/>
        <w:bottom w:val="none" w:sz="0" w:space="0" w:color="auto"/>
        <w:right w:val="none" w:sz="0" w:space="0" w:color="auto"/>
      </w:divBdr>
    </w:div>
    <w:div w:id="377167609">
      <w:bodyDiv w:val="1"/>
      <w:marLeft w:val="0"/>
      <w:marRight w:val="0"/>
      <w:marTop w:val="0"/>
      <w:marBottom w:val="0"/>
      <w:divBdr>
        <w:top w:val="none" w:sz="0" w:space="0" w:color="auto"/>
        <w:left w:val="none" w:sz="0" w:space="0" w:color="auto"/>
        <w:bottom w:val="none" w:sz="0" w:space="0" w:color="auto"/>
        <w:right w:val="none" w:sz="0" w:space="0" w:color="auto"/>
      </w:divBdr>
    </w:div>
    <w:div w:id="383018674">
      <w:bodyDiv w:val="1"/>
      <w:marLeft w:val="0"/>
      <w:marRight w:val="0"/>
      <w:marTop w:val="0"/>
      <w:marBottom w:val="0"/>
      <w:divBdr>
        <w:top w:val="none" w:sz="0" w:space="0" w:color="auto"/>
        <w:left w:val="none" w:sz="0" w:space="0" w:color="auto"/>
        <w:bottom w:val="none" w:sz="0" w:space="0" w:color="auto"/>
        <w:right w:val="none" w:sz="0" w:space="0" w:color="auto"/>
      </w:divBdr>
    </w:div>
    <w:div w:id="441191462">
      <w:bodyDiv w:val="1"/>
      <w:marLeft w:val="0"/>
      <w:marRight w:val="0"/>
      <w:marTop w:val="0"/>
      <w:marBottom w:val="0"/>
      <w:divBdr>
        <w:top w:val="none" w:sz="0" w:space="0" w:color="auto"/>
        <w:left w:val="none" w:sz="0" w:space="0" w:color="auto"/>
        <w:bottom w:val="none" w:sz="0" w:space="0" w:color="auto"/>
        <w:right w:val="none" w:sz="0" w:space="0" w:color="auto"/>
      </w:divBdr>
    </w:div>
    <w:div w:id="455754761">
      <w:bodyDiv w:val="1"/>
      <w:marLeft w:val="0"/>
      <w:marRight w:val="0"/>
      <w:marTop w:val="0"/>
      <w:marBottom w:val="0"/>
      <w:divBdr>
        <w:top w:val="none" w:sz="0" w:space="0" w:color="auto"/>
        <w:left w:val="none" w:sz="0" w:space="0" w:color="auto"/>
        <w:bottom w:val="none" w:sz="0" w:space="0" w:color="auto"/>
        <w:right w:val="none" w:sz="0" w:space="0" w:color="auto"/>
      </w:divBdr>
    </w:div>
    <w:div w:id="459033733">
      <w:bodyDiv w:val="1"/>
      <w:marLeft w:val="0"/>
      <w:marRight w:val="0"/>
      <w:marTop w:val="0"/>
      <w:marBottom w:val="0"/>
      <w:divBdr>
        <w:top w:val="none" w:sz="0" w:space="0" w:color="auto"/>
        <w:left w:val="none" w:sz="0" w:space="0" w:color="auto"/>
        <w:bottom w:val="none" w:sz="0" w:space="0" w:color="auto"/>
        <w:right w:val="none" w:sz="0" w:space="0" w:color="auto"/>
      </w:divBdr>
    </w:div>
    <w:div w:id="466974109">
      <w:bodyDiv w:val="1"/>
      <w:marLeft w:val="0"/>
      <w:marRight w:val="0"/>
      <w:marTop w:val="0"/>
      <w:marBottom w:val="0"/>
      <w:divBdr>
        <w:top w:val="none" w:sz="0" w:space="0" w:color="auto"/>
        <w:left w:val="none" w:sz="0" w:space="0" w:color="auto"/>
        <w:bottom w:val="none" w:sz="0" w:space="0" w:color="auto"/>
        <w:right w:val="none" w:sz="0" w:space="0" w:color="auto"/>
      </w:divBdr>
    </w:div>
    <w:div w:id="485123418">
      <w:bodyDiv w:val="1"/>
      <w:marLeft w:val="0"/>
      <w:marRight w:val="0"/>
      <w:marTop w:val="0"/>
      <w:marBottom w:val="0"/>
      <w:divBdr>
        <w:top w:val="none" w:sz="0" w:space="0" w:color="auto"/>
        <w:left w:val="none" w:sz="0" w:space="0" w:color="auto"/>
        <w:bottom w:val="none" w:sz="0" w:space="0" w:color="auto"/>
        <w:right w:val="none" w:sz="0" w:space="0" w:color="auto"/>
      </w:divBdr>
    </w:div>
    <w:div w:id="521017725">
      <w:bodyDiv w:val="1"/>
      <w:marLeft w:val="0"/>
      <w:marRight w:val="0"/>
      <w:marTop w:val="0"/>
      <w:marBottom w:val="0"/>
      <w:divBdr>
        <w:top w:val="none" w:sz="0" w:space="0" w:color="auto"/>
        <w:left w:val="none" w:sz="0" w:space="0" w:color="auto"/>
        <w:bottom w:val="none" w:sz="0" w:space="0" w:color="auto"/>
        <w:right w:val="none" w:sz="0" w:space="0" w:color="auto"/>
      </w:divBdr>
    </w:div>
    <w:div w:id="527917708">
      <w:bodyDiv w:val="1"/>
      <w:marLeft w:val="0"/>
      <w:marRight w:val="0"/>
      <w:marTop w:val="0"/>
      <w:marBottom w:val="0"/>
      <w:divBdr>
        <w:top w:val="none" w:sz="0" w:space="0" w:color="auto"/>
        <w:left w:val="none" w:sz="0" w:space="0" w:color="auto"/>
        <w:bottom w:val="none" w:sz="0" w:space="0" w:color="auto"/>
        <w:right w:val="none" w:sz="0" w:space="0" w:color="auto"/>
      </w:divBdr>
    </w:div>
    <w:div w:id="542206069">
      <w:bodyDiv w:val="1"/>
      <w:marLeft w:val="0"/>
      <w:marRight w:val="0"/>
      <w:marTop w:val="0"/>
      <w:marBottom w:val="0"/>
      <w:divBdr>
        <w:top w:val="none" w:sz="0" w:space="0" w:color="auto"/>
        <w:left w:val="none" w:sz="0" w:space="0" w:color="auto"/>
        <w:bottom w:val="none" w:sz="0" w:space="0" w:color="auto"/>
        <w:right w:val="none" w:sz="0" w:space="0" w:color="auto"/>
      </w:divBdr>
    </w:div>
    <w:div w:id="568537069">
      <w:bodyDiv w:val="1"/>
      <w:marLeft w:val="0"/>
      <w:marRight w:val="0"/>
      <w:marTop w:val="0"/>
      <w:marBottom w:val="0"/>
      <w:divBdr>
        <w:top w:val="none" w:sz="0" w:space="0" w:color="auto"/>
        <w:left w:val="none" w:sz="0" w:space="0" w:color="auto"/>
        <w:bottom w:val="none" w:sz="0" w:space="0" w:color="auto"/>
        <w:right w:val="none" w:sz="0" w:space="0" w:color="auto"/>
      </w:divBdr>
    </w:div>
    <w:div w:id="592593185">
      <w:bodyDiv w:val="1"/>
      <w:marLeft w:val="0"/>
      <w:marRight w:val="0"/>
      <w:marTop w:val="0"/>
      <w:marBottom w:val="0"/>
      <w:divBdr>
        <w:top w:val="none" w:sz="0" w:space="0" w:color="auto"/>
        <w:left w:val="none" w:sz="0" w:space="0" w:color="auto"/>
        <w:bottom w:val="none" w:sz="0" w:space="0" w:color="auto"/>
        <w:right w:val="none" w:sz="0" w:space="0" w:color="auto"/>
      </w:divBdr>
    </w:div>
    <w:div w:id="897714558">
      <w:bodyDiv w:val="1"/>
      <w:marLeft w:val="0"/>
      <w:marRight w:val="0"/>
      <w:marTop w:val="0"/>
      <w:marBottom w:val="0"/>
      <w:divBdr>
        <w:top w:val="none" w:sz="0" w:space="0" w:color="auto"/>
        <w:left w:val="none" w:sz="0" w:space="0" w:color="auto"/>
        <w:bottom w:val="none" w:sz="0" w:space="0" w:color="auto"/>
        <w:right w:val="none" w:sz="0" w:space="0" w:color="auto"/>
      </w:divBdr>
    </w:div>
    <w:div w:id="966736898">
      <w:bodyDiv w:val="1"/>
      <w:marLeft w:val="0"/>
      <w:marRight w:val="0"/>
      <w:marTop w:val="0"/>
      <w:marBottom w:val="0"/>
      <w:divBdr>
        <w:top w:val="none" w:sz="0" w:space="0" w:color="auto"/>
        <w:left w:val="none" w:sz="0" w:space="0" w:color="auto"/>
        <w:bottom w:val="none" w:sz="0" w:space="0" w:color="auto"/>
        <w:right w:val="none" w:sz="0" w:space="0" w:color="auto"/>
      </w:divBdr>
    </w:div>
    <w:div w:id="990446439">
      <w:bodyDiv w:val="1"/>
      <w:marLeft w:val="0"/>
      <w:marRight w:val="0"/>
      <w:marTop w:val="0"/>
      <w:marBottom w:val="0"/>
      <w:divBdr>
        <w:top w:val="none" w:sz="0" w:space="0" w:color="auto"/>
        <w:left w:val="none" w:sz="0" w:space="0" w:color="auto"/>
        <w:bottom w:val="none" w:sz="0" w:space="0" w:color="auto"/>
        <w:right w:val="none" w:sz="0" w:space="0" w:color="auto"/>
      </w:divBdr>
    </w:div>
    <w:div w:id="1024284406">
      <w:bodyDiv w:val="1"/>
      <w:marLeft w:val="0"/>
      <w:marRight w:val="0"/>
      <w:marTop w:val="0"/>
      <w:marBottom w:val="0"/>
      <w:divBdr>
        <w:top w:val="none" w:sz="0" w:space="0" w:color="auto"/>
        <w:left w:val="none" w:sz="0" w:space="0" w:color="auto"/>
        <w:bottom w:val="none" w:sz="0" w:space="0" w:color="auto"/>
        <w:right w:val="none" w:sz="0" w:space="0" w:color="auto"/>
      </w:divBdr>
    </w:div>
    <w:div w:id="1039431050">
      <w:bodyDiv w:val="1"/>
      <w:marLeft w:val="0"/>
      <w:marRight w:val="0"/>
      <w:marTop w:val="0"/>
      <w:marBottom w:val="0"/>
      <w:divBdr>
        <w:top w:val="none" w:sz="0" w:space="0" w:color="auto"/>
        <w:left w:val="none" w:sz="0" w:space="0" w:color="auto"/>
        <w:bottom w:val="none" w:sz="0" w:space="0" w:color="auto"/>
        <w:right w:val="none" w:sz="0" w:space="0" w:color="auto"/>
      </w:divBdr>
    </w:div>
    <w:div w:id="1040982877">
      <w:bodyDiv w:val="1"/>
      <w:marLeft w:val="0"/>
      <w:marRight w:val="0"/>
      <w:marTop w:val="0"/>
      <w:marBottom w:val="0"/>
      <w:divBdr>
        <w:top w:val="none" w:sz="0" w:space="0" w:color="auto"/>
        <w:left w:val="none" w:sz="0" w:space="0" w:color="auto"/>
        <w:bottom w:val="none" w:sz="0" w:space="0" w:color="auto"/>
        <w:right w:val="none" w:sz="0" w:space="0" w:color="auto"/>
      </w:divBdr>
    </w:div>
    <w:div w:id="1153644383">
      <w:bodyDiv w:val="1"/>
      <w:marLeft w:val="0"/>
      <w:marRight w:val="0"/>
      <w:marTop w:val="0"/>
      <w:marBottom w:val="0"/>
      <w:divBdr>
        <w:top w:val="none" w:sz="0" w:space="0" w:color="auto"/>
        <w:left w:val="none" w:sz="0" w:space="0" w:color="auto"/>
        <w:bottom w:val="none" w:sz="0" w:space="0" w:color="auto"/>
        <w:right w:val="none" w:sz="0" w:space="0" w:color="auto"/>
      </w:divBdr>
    </w:div>
    <w:div w:id="1188984735">
      <w:bodyDiv w:val="1"/>
      <w:marLeft w:val="0"/>
      <w:marRight w:val="0"/>
      <w:marTop w:val="0"/>
      <w:marBottom w:val="0"/>
      <w:divBdr>
        <w:top w:val="none" w:sz="0" w:space="0" w:color="auto"/>
        <w:left w:val="none" w:sz="0" w:space="0" w:color="auto"/>
        <w:bottom w:val="none" w:sz="0" w:space="0" w:color="auto"/>
        <w:right w:val="none" w:sz="0" w:space="0" w:color="auto"/>
      </w:divBdr>
    </w:div>
    <w:div w:id="1221556388">
      <w:bodyDiv w:val="1"/>
      <w:marLeft w:val="0"/>
      <w:marRight w:val="0"/>
      <w:marTop w:val="0"/>
      <w:marBottom w:val="0"/>
      <w:divBdr>
        <w:top w:val="none" w:sz="0" w:space="0" w:color="auto"/>
        <w:left w:val="none" w:sz="0" w:space="0" w:color="auto"/>
        <w:bottom w:val="none" w:sz="0" w:space="0" w:color="auto"/>
        <w:right w:val="none" w:sz="0" w:space="0" w:color="auto"/>
      </w:divBdr>
    </w:div>
    <w:div w:id="1308169479">
      <w:bodyDiv w:val="1"/>
      <w:marLeft w:val="0"/>
      <w:marRight w:val="0"/>
      <w:marTop w:val="0"/>
      <w:marBottom w:val="0"/>
      <w:divBdr>
        <w:top w:val="none" w:sz="0" w:space="0" w:color="auto"/>
        <w:left w:val="none" w:sz="0" w:space="0" w:color="auto"/>
        <w:bottom w:val="none" w:sz="0" w:space="0" w:color="auto"/>
        <w:right w:val="none" w:sz="0" w:space="0" w:color="auto"/>
      </w:divBdr>
    </w:div>
    <w:div w:id="1450590270">
      <w:bodyDiv w:val="1"/>
      <w:marLeft w:val="0"/>
      <w:marRight w:val="0"/>
      <w:marTop w:val="0"/>
      <w:marBottom w:val="0"/>
      <w:divBdr>
        <w:top w:val="none" w:sz="0" w:space="0" w:color="auto"/>
        <w:left w:val="none" w:sz="0" w:space="0" w:color="auto"/>
        <w:bottom w:val="none" w:sz="0" w:space="0" w:color="auto"/>
        <w:right w:val="none" w:sz="0" w:space="0" w:color="auto"/>
      </w:divBdr>
    </w:div>
    <w:div w:id="1479957160">
      <w:bodyDiv w:val="1"/>
      <w:marLeft w:val="0"/>
      <w:marRight w:val="0"/>
      <w:marTop w:val="0"/>
      <w:marBottom w:val="0"/>
      <w:divBdr>
        <w:top w:val="none" w:sz="0" w:space="0" w:color="auto"/>
        <w:left w:val="none" w:sz="0" w:space="0" w:color="auto"/>
        <w:bottom w:val="none" w:sz="0" w:space="0" w:color="auto"/>
        <w:right w:val="none" w:sz="0" w:space="0" w:color="auto"/>
      </w:divBdr>
    </w:div>
    <w:div w:id="1518424980">
      <w:bodyDiv w:val="1"/>
      <w:marLeft w:val="0"/>
      <w:marRight w:val="0"/>
      <w:marTop w:val="0"/>
      <w:marBottom w:val="0"/>
      <w:divBdr>
        <w:top w:val="none" w:sz="0" w:space="0" w:color="auto"/>
        <w:left w:val="none" w:sz="0" w:space="0" w:color="auto"/>
        <w:bottom w:val="none" w:sz="0" w:space="0" w:color="auto"/>
        <w:right w:val="none" w:sz="0" w:space="0" w:color="auto"/>
      </w:divBdr>
    </w:div>
    <w:div w:id="1657340486">
      <w:bodyDiv w:val="1"/>
      <w:marLeft w:val="0"/>
      <w:marRight w:val="0"/>
      <w:marTop w:val="0"/>
      <w:marBottom w:val="0"/>
      <w:divBdr>
        <w:top w:val="none" w:sz="0" w:space="0" w:color="auto"/>
        <w:left w:val="none" w:sz="0" w:space="0" w:color="auto"/>
        <w:bottom w:val="none" w:sz="0" w:space="0" w:color="auto"/>
        <w:right w:val="none" w:sz="0" w:space="0" w:color="auto"/>
      </w:divBdr>
    </w:div>
    <w:div w:id="1923833014">
      <w:bodyDiv w:val="1"/>
      <w:marLeft w:val="0"/>
      <w:marRight w:val="0"/>
      <w:marTop w:val="0"/>
      <w:marBottom w:val="0"/>
      <w:divBdr>
        <w:top w:val="none" w:sz="0" w:space="0" w:color="auto"/>
        <w:left w:val="none" w:sz="0" w:space="0" w:color="auto"/>
        <w:bottom w:val="none" w:sz="0" w:space="0" w:color="auto"/>
        <w:right w:val="none" w:sz="0" w:space="0" w:color="auto"/>
      </w:divBdr>
    </w:div>
    <w:div w:id="2046130583">
      <w:bodyDiv w:val="1"/>
      <w:marLeft w:val="0"/>
      <w:marRight w:val="0"/>
      <w:marTop w:val="0"/>
      <w:marBottom w:val="0"/>
      <w:divBdr>
        <w:top w:val="none" w:sz="0" w:space="0" w:color="auto"/>
        <w:left w:val="none" w:sz="0" w:space="0" w:color="auto"/>
        <w:bottom w:val="none" w:sz="0" w:space="0" w:color="auto"/>
        <w:right w:val="none" w:sz="0" w:space="0" w:color="auto"/>
      </w:divBdr>
    </w:div>
    <w:div w:id="2048291954">
      <w:bodyDiv w:val="1"/>
      <w:marLeft w:val="0"/>
      <w:marRight w:val="0"/>
      <w:marTop w:val="0"/>
      <w:marBottom w:val="0"/>
      <w:divBdr>
        <w:top w:val="none" w:sz="0" w:space="0" w:color="auto"/>
        <w:left w:val="none" w:sz="0" w:space="0" w:color="auto"/>
        <w:bottom w:val="none" w:sz="0" w:space="0" w:color="auto"/>
        <w:right w:val="none" w:sz="0" w:space="0" w:color="auto"/>
      </w:divBdr>
    </w:div>
    <w:div w:id="2129929779">
      <w:bodyDiv w:val="1"/>
      <w:marLeft w:val="0"/>
      <w:marRight w:val="0"/>
      <w:marTop w:val="0"/>
      <w:marBottom w:val="0"/>
      <w:divBdr>
        <w:top w:val="none" w:sz="0" w:space="0" w:color="auto"/>
        <w:left w:val="none" w:sz="0" w:space="0" w:color="auto"/>
        <w:bottom w:val="none" w:sz="0" w:space="0" w:color="auto"/>
        <w:right w:val="none" w:sz="0" w:space="0" w:color="auto"/>
      </w:divBdr>
      <w:divsChild>
        <w:div w:id="163887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69EDA-711A-4978-858E-B9E47A71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11678</TotalTime>
  <Pages>9</Pages>
  <Words>2937</Words>
  <Characters>17626</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Janikowska</dc:creator>
  <cp:keywords/>
  <dc:description/>
  <cp:lastModifiedBy>Anna Wolska</cp:lastModifiedBy>
  <cp:revision>34</cp:revision>
  <cp:lastPrinted>2023-08-30T10:05:00Z</cp:lastPrinted>
  <dcterms:created xsi:type="dcterms:W3CDTF">2022-09-27T13:31:00Z</dcterms:created>
  <dcterms:modified xsi:type="dcterms:W3CDTF">2023-09-27T06:04:00Z</dcterms:modified>
</cp:coreProperties>
</file>