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13A9" w14:textId="77777777" w:rsidR="00CC511B" w:rsidRPr="006A34AC" w:rsidRDefault="00CC511B" w:rsidP="00C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3C65119D" w14:textId="7D4217A7" w:rsidR="00CC511B" w:rsidRPr="006A34AC" w:rsidRDefault="00CC511B" w:rsidP="00CC511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0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Nakło nad Notecią, </w:t>
      </w:r>
      <w:r w:rsidR="00D559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5172">
        <w:rPr>
          <w:rFonts w:ascii="Times New Roman" w:eastAsia="Times New Roman" w:hAnsi="Times New Roman" w:cs="Times New Roman"/>
          <w:sz w:val="24"/>
          <w:szCs w:val="24"/>
          <w:lang w:eastAsia="pl-PL"/>
        </w:rPr>
        <w:t>8 czerwiec</w:t>
      </w:r>
      <w:r w:rsidR="00695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744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12AC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34A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C617800" w14:textId="1114CC42" w:rsidR="00CC511B" w:rsidRPr="007820F4" w:rsidRDefault="00CC511B" w:rsidP="00CC511B">
      <w:pPr>
        <w:keepNext/>
        <w:spacing w:after="24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4AC">
        <w:rPr>
          <w:rFonts w:ascii="Times New Roman" w:eastAsia="Times New Roman" w:hAnsi="Times New Roman" w:cs="Times New Roman"/>
          <w:sz w:val="24"/>
          <w:szCs w:val="24"/>
          <w:lang w:eastAsia="pl-PL"/>
        </w:rPr>
        <w:t>WKŚ.6220.</w:t>
      </w:r>
      <w:r w:rsidR="007A5F5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7744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92E1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124541D0" w14:textId="77777777" w:rsidR="00CC511B" w:rsidRPr="006A34AC" w:rsidRDefault="00CC511B" w:rsidP="00CC511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A3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B W I E S Z C Z E N I E</w:t>
      </w:r>
    </w:p>
    <w:p w14:paraId="05FA89AE" w14:textId="77777777" w:rsidR="00CC511B" w:rsidRPr="006A34AC" w:rsidRDefault="00CC511B" w:rsidP="00CC51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085C4" w14:textId="499F4413" w:rsidR="00A962C5" w:rsidRPr="005F342C" w:rsidRDefault="00CC511B" w:rsidP="007A5F5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F342C">
        <w:rPr>
          <w:rFonts w:ascii="Times New Roman" w:eastAsia="Times New Roman" w:hAnsi="Times New Roman" w:cs="Times New Roman"/>
          <w:lang w:eastAsia="pl-PL"/>
        </w:rPr>
        <w:t>Na podstawie art. 49 ustawy z dnia 14 czerwca 1960 r. Kodeks postępowania administracyjnego (Dz.U</w:t>
      </w:r>
      <w:r w:rsidR="008663AF" w:rsidRPr="005F342C">
        <w:rPr>
          <w:rFonts w:ascii="Times New Roman" w:eastAsia="Times New Roman" w:hAnsi="Times New Roman" w:cs="Times New Roman"/>
          <w:lang w:eastAsia="pl-PL"/>
        </w:rPr>
        <w:t>. z 202</w:t>
      </w:r>
      <w:r w:rsidR="00665172">
        <w:rPr>
          <w:rFonts w:ascii="Times New Roman" w:eastAsia="Times New Roman" w:hAnsi="Times New Roman" w:cs="Times New Roman"/>
          <w:lang w:eastAsia="pl-PL"/>
        </w:rPr>
        <w:t>3</w:t>
      </w:r>
      <w:r w:rsidR="00217D1B" w:rsidRPr="005F342C">
        <w:rPr>
          <w:rFonts w:ascii="Times New Roman" w:eastAsia="Times New Roman" w:hAnsi="Times New Roman" w:cs="Times New Roman"/>
          <w:lang w:eastAsia="pl-PL"/>
        </w:rPr>
        <w:t xml:space="preserve"> r. poz.</w:t>
      </w:r>
      <w:r w:rsidR="00212ACD" w:rsidRPr="005F34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5172">
        <w:rPr>
          <w:rFonts w:ascii="Times New Roman" w:eastAsia="Times New Roman" w:hAnsi="Times New Roman" w:cs="Times New Roman"/>
          <w:lang w:eastAsia="pl-PL"/>
        </w:rPr>
        <w:t>775</w:t>
      </w:r>
      <w:r w:rsidRPr="005F342C">
        <w:rPr>
          <w:rFonts w:ascii="Times New Roman" w:eastAsia="Times New Roman" w:hAnsi="Times New Roman" w:cs="Times New Roman"/>
          <w:lang w:eastAsia="pl-PL"/>
        </w:rPr>
        <w:t>) oraz zgodnie z art.</w:t>
      </w:r>
      <w:r w:rsidR="00A962C5" w:rsidRPr="005F34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42C">
        <w:rPr>
          <w:rFonts w:ascii="Times New Roman" w:eastAsia="Times New Roman" w:hAnsi="Times New Roman" w:cs="Times New Roman"/>
          <w:lang w:eastAsia="pl-PL"/>
        </w:rPr>
        <w:t>74 ust.</w:t>
      </w:r>
      <w:r w:rsidR="00DD349D" w:rsidRPr="005F34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42C">
        <w:rPr>
          <w:rFonts w:ascii="Times New Roman" w:eastAsia="Times New Roman" w:hAnsi="Times New Roman" w:cs="Times New Roman"/>
          <w:lang w:eastAsia="pl-PL"/>
        </w:rPr>
        <w:t>3 ustawy</w:t>
      </w:r>
      <w:r w:rsidR="002A73D2" w:rsidRPr="005F34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73D2" w:rsidRPr="005F342C">
        <w:rPr>
          <w:rFonts w:ascii="Times New Roman" w:eastAsia="Times New Roman" w:hAnsi="Times New Roman" w:cs="Times New Roman"/>
          <w:lang w:eastAsia="pl-PL"/>
        </w:rPr>
        <w:br/>
      </w:r>
      <w:r w:rsidRPr="005F342C">
        <w:rPr>
          <w:rFonts w:ascii="Times New Roman" w:eastAsia="Times New Roman" w:hAnsi="Times New Roman" w:cs="Times New Roman"/>
          <w:lang w:eastAsia="pl-PL"/>
        </w:rPr>
        <w:t>z dnia 3 października 2008</w:t>
      </w:r>
      <w:r w:rsidR="000C342A" w:rsidRPr="005F34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42C">
        <w:rPr>
          <w:rFonts w:ascii="Times New Roman" w:eastAsia="Times New Roman" w:hAnsi="Times New Roman" w:cs="Times New Roman"/>
          <w:lang w:eastAsia="pl-PL"/>
        </w:rPr>
        <w:t>r. o udostępnianiu informacj</w:t>
      </w:r>
      <w:r w:rsidR="002A73D2" w:rsidRPr="005F342C">
        <w:rPr>
          <w:rFonts w:ascii="Times New Roman" w:eastAsia="Times New Roman" w:hAnsi="Times New Roman" w:cs="Times New Roman"/>
          <w:lang w:eastAsia="pl-PL"/>
        </w:rPr>
        <w:t xml:space="preserve">i o środowisku i jego ochronie, </w:t>
      </w:r>
      <w:r w:rsidRPr="005F342C">
        <w:rPr>
          <w:rFonts w:ascii="Times New Roman" w:eastAsia="Times New Roman" w:hAnsi="Times New Roman" w:cs="Times New Roman"/>
          <w:lang w:eastAsia="pl-PL"/>
        </w:rPr>
        <w:t>udziale społeczeństwa w ochronie środowiska oraz o ocenach o</w:t>
      </w:r>
      <w:r w:rsidR="00217D1B" w:rsidRPr="005F342C">
        <w:rPr>
          <w:rFonts w:ascii="Times New Roman" w:eastAsia="Times New Roman" w:hAnsi="Times New Roman" w:cs="Times New Roman"/>
          <w:lang w:eastAsia="pl-PL"/>
        </w:rPr>
        <w:t xml:space="preserve">ddziaływania na środowisko </w:t>
      </w:r>
      <w:r w:rsidR="0093724E" w:rsidRPr="005F342C">
        <w:rPr>
          <w:rFonts w:ascii="Times New Roman" w:eastAsia="Times New Roman" w:hAnsi="Times New Roman" w:cs="Times New Roman"/>
          <w:lang w:eastAsia="pl-PL"/>
        </w:rPr>
        <w:br/>
        <w:t>(</w:t>
      </w:r>
      <w:r w:rsidR="0069598E" w:rsidRPr="005F342C">
        <w:rPr>
          <w:rFonts w:ascii="Times New Roman" w:eastAsia="Times New Roman" w:hAnsi="Times New Roman" w:cs="Times New Roman"/>
          <w:lang w:eastAsia="pl-PL"/>
        </w:rPr>
        <w:t>Dz.U. z 202</w:t>
      </w:r>
      <w:r w:rsidR="00665172">
        <w:rPr>
          <w:rFonts w:ascii="Times New Roman" w:eastAsia="Times New Roman" w:hAnsi="Times New Roman" w:cs="Times New Roman"/>
          <w:lang w:eastAsia="pl-PL"/>
        </w:rPr>
        <w:t>3</w:t>
      </w:r>
      <w:r w:rsidRPr="005F342C">
        <w:rPr>
          <w:rFonts w:ascii="Times New Roman" w:eastAsia="Times New Roman" w:hAnsi="Times New Roman" w:cs="Times New Roman"/>
          <w:lang w:eastAsia="pl-PL"/>
        </w:rPr>
        <w:t xml:space="preserve"> r. poz.</w:t>
      </w:r>
      <w:r w:rsidR="00212ACD" w:rsidRPr="005F342C">
        <w:rPr>
          <w:rFonts w:ascii="Times New Roman" w:eastAsia="Times New Roman" w:hAnsi="Times New Roman" w:cs="Times New Roman"/>
          <w:lang w:eastAsia="pl-PL"/>
        </w:rPr>
        <w:t xml:space="preserve"> 10</w:t>
      </w:r>
      <w:r w:rsidR="00665172">
        <w:rPr>
          <w:rFonts w:ascii="Times New Roman" w:eastAsia="Times New Roman" w:hAnsi="Times New Roman" w:cs="Times New Roman"/>
          <w:lang w:eastAsia="pl-PL"/>
        </w:rPr>
        <w:t>94</w:t>
      </w:r>
      <w:r w:rsidRPr="005F342C">
        <w:rPr>
          <w:rFonts w:ascii="Times New Roman" w:eastAsia="Times New Roman" w:hAnsi="Times New Roman" w:cs="Times New Roman"/>
          <w:lang w:eastAsia="pl-PL"/>
        </w:rPr>
        <w:t>), w związku z prowadzonym - na wniosek Inwestora</w:t>
      </w:r>
      <w:r w:rsidR="0069598E" w:rsidRPr="005F34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598E" w:rsidRPr="005F342C">
        <w:rPr>
          <w:rFonts w:ascii="Times New Roman" w:hAnsi="Times New Roman" w:cs="Times New Roman"/>
        </w:rPr>
        <w:t xml:space="preserve">– </w:t>
      </w:r>
      <w:r w:rsidR="007A5F5A" w:rsidRPr="007A5F5A">
        <w:rPr>
          <w:rFonts w:ascii="Times New Roman" w:hAnsi="Times New Roman" w:cs="Times New Roman"/>
        </w:rPr>
        <w:t xml:space="preserve">Paterek 02 Sp. </w:t>
      </w:r>
      <w:r w:rsidR="007A5F5A">
        <w:rPr>
          <w:rFonts w:ascii="Times New Roman" w:hAnsi="Times New Roman" w:cs="Times New Roman"/>
        </w:rPr>
        <w:br/>
      </w:r>
      <w:r w:rsidR="007A5F5A" w:rsidRPr="007A5F5A">
        <w:rPr>
          <w:rFonts w:ascii="Times New Roman" w:hAnsi="Times New Roman" w:cs="Times New Roman"/>
        </w:rPr>
        <w:t>z o.o.</w:t>
      </w:r>
      <w:r w:rsidR="007A5F5A">
        <w:rPr>
          <w:rFonts w:ascii="Times New Roman" w:hAnsi="Times New Roman" w:cs="Times New Roman"/>
        </w:rPr>
        <w:t xml:space="preserve"> </w:t>
      </w:r>
      <w:r w:rsidR="007A5F5A" w:rsidRPr="007A5F5A">
        <w:rPr>
          <w:rFonts w:ascii="Times New Roman" w:hAnsi="Times New Roman" w:cs="Times New Roman"/>
        </w:rPr>
        <w:t xml:space="preserve">z siedzibą przy ul. </w:t>
      </w:r>
      <w:proofErr w:type="spellStart"/>
      <w:r w:rsidR="007A5F5A" w:rsidRPr="007A5F5A">
        <w:rPr>
          <w:rFonts w:ascii="Times New Roman" w:hAnsi="Times New Roman" w:cs="Times New Roman"/>
        </w:rPr>
        <w:t>Bartodziejska</w:t>
      </w:r>
      <w:proofErr w:type="spellEnd"/>
      <w:r w:rsidR="007A5F5A" w:rsidRPr="007A5F5A">
        <w:rPr>
          <w:rFonts w:ascii="Times New Roman" w:hAnsi="Times New Roman" w:cs="Times New Roman"/>
        </w:rPr>
        <w:t xml:space="preserve"> </w:t>
      </w:r>
      <w:r w:rsidR="007A5F5A">
        <w:rPr>
          <w:rFonts w:ascii="Times New Roman" w:hAnsi="Times New Roman" w:cs="Times New Roman"/>
        </w:rPr>
        <w:t>2</w:t>
      </w:r>
      <w:r w:rsidR="007A5F5A" w:rsidRPr="007A5F5A">
        <w:rPr>
          <w:rFonts w:ascii="Times New Roman" w:hAnsi="Times New Roman" w:cs="Times New Roman"/>
        </w:rPr>
        <w:t xml:space="preserve">, 62-100 Wągrowiec, reprezentowaną przez pełnomocnika Panią Martę Kaczmarek prowadzącą działalność pn. </w:t>
      </w:r>
      <w:proofErr w:type="spellStart"/>
      <w:r w:rsidR="007A5F5A" w:rsidRPr="007A5F5A">
        <w:rPr>
          <w:rFonts w:ascii="Times New Roman" w:hAnsi="Times New Roman" w:cs="Times New Roman"/>
        </w:rPr>
        <w:t>PROFeco</w:t>
      </w:r>
      <w:proofErr w:type="spellEnd"/>
      <w:r w:rsidR="007A5F5A" w:rsidRPr="007A5F5A">
        <w:rPr>
          <w:rFonts w:ascii="Times New Roman" w:hAnsi="Times New Roman" w:cs="Times New Roman"/>
        </w:rPr>
        <w:t xml:space="preserve"> Analizy Środowiskowe</w:t>
      </w:r>
      <w:r w:rsidR="00D5598D" w:rsidRPr="005F342C">
        <w:rPr>
          <w:rFonts w:ascii="Times New Roman" w:hAnsi="Times New Roman" w:cs="Times New Roman"/>
        </w:rPr>
        <w:t xml:space="preserve">, </w:t>
      </w:r>
      <w:r w:rsidRPr="005F342C">
        <w:rPr>
          <w:rFonts w:ascii="Times New Roman" w:eastAsia="Times New Roman" w:hAnsi="Times New Roman" w:cs="Times New Roman"/>
          <w:lang w:eastAsia="pl-PL"/>
        </w:rPr>
        <w:t xml:space="preserve">postępowaniem dotyczącym </w:t>
      </w:r>
      <w:r w:rsidR="00217D1B" w:rsidRPr="005F342C">
        <w:rPr>
          <w:rFonts w:ascii="Times New Roman" w:eastAsia="Times New Roman" w:hAnsi="Times New Roman" w:cs="Times New Roman"/>
          <w:lang w:eastAsia="pl-PL"/>
        </w:rPr>
        <w:t xml:space="preserve">wydania </w:t>
      </w:r>
      <w:r w:rsidRPr="005F342C">
        <w:rPr>
          <w:rFonts w:ascii="Times New Roman" w:eastAsia="Times New Roman" w:hAnsi="Times New Roman" w:cs="Times New Roman"/>
          <w:lang w:eastAsia="pl-PL"/>
        </w:rPr>
        <w:t xml:space="preserve">decyzji o środowiskowych uwarunkowaniach realizacji przedsięwzięcia </w:t>
      </w:r>
      <w:r w:rsidR="001C4F13" w:rsidRPr="005F342C">
        <w:rPr>
          <w:rFonts w:ascii="Times New Roman" w:eastAsia="Times New Roman" w:hAnsi="Times New Roman" w:cs="Times New Roman"/>
          <w:lang w:eastAsia="pl-PL"/>
        </w:rPr>
        <w:t>pn.: „</w:t>
      </w:r>
      <w:r w:rsidR="007A5F5A" w:rsidRPr="007A5F5A">
        <w:rPr>
          <w:rFonts w:ascii="Times New Roman" w:eastAsia="Times New Roman" w:hAnsi="Times New Roman" w:cs="Times New Roman"/>
          <w:lang w:eastAsia="pl-PL"/>
        </w:rPr>
        <w:t xml:space="preserve">Budowa elektrowni fotowoltaicznej (PV Paterek) o łącznej mocy do 15 MW włącznie (w tym także etapowo), wraz z niezbędną infrastrukturą techniczną na działkach o nr </w:t>
      </w:r>
      <w:proofErr w:type="spellStart"/>
      <w:r w:rsidR="007A5F5A" w:rsidRPr="007A5F5A"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 w:rsidR="007A5F5A" w:rsidRPr="007A5F5A">
        <w:rPr>
          <w:rFonts w:ascii="Times New Roman" w:eastAsia="Times New Roman" w:hAnsi="Times New Roman" w:cs="Times New Roman"/>
          <w:lang w:eastAsia="pl-PL"/>
        </w:rPr>
        <w:t>. 370/20, 370/22, 370/24, 370/10, 370/11, 371, 372, 373, 374, 103/5, 103/2, 103/8, 102/5, 106, 105/4, 370/12, 370/26 oraz 110/3, 107/1, 102/4, 107/2 obręb Paterek, gmina Nakło nad Notecią</w:t>
      </w:r>
      <w:r w:rsidR="001C4F13" w:rsidRPr="005F342C">
        <w:rPr>
          <w:rFonts w:ascii="Times New Roman" w:eastAsia="Times New Roman" w:hAnsi="Times New Roman" w:cs="Times New Roman"/>
          <w:lang w:eastAsia="pl-PL"/>
        </w:rPr>
        <w:t>”</w:t>
      </w:r>
    </w:p>
    <w:p w14:paraId="18989AD4" w14:textId="77777777" w:rsidR="00D7744D" w:rsidRPr="005F342C" w:rsidRDefault="00D7744D" w:rsidP="001C4F1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787CC6" w14:textId="77777777" w:rsidR="00CC511B" w:rsidRPr="005F342C" w:rsidRDefault="00CC511B" w:rsidP="00A962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F342C">
        <w:rPr>
          <w:rFonts w:ascii="Times New Roman" w:eastAsia="Times New Roman" w:hAnsi="Times New Roman" w:cs="Times New Roman"/>
          <w:b/>
          <w:bCs/>
          <w:lang w:eastAsia="pl-PL"/>
        </w:rPr>
        <w:t>Burmistrz Miasta i Gminy Nakło nad Notecią</w:t>
      </w:r>
    </w:p>
    <w:p w14:paraId="765795E3" w14:textId="77777777" w:rsidR="00CC511B" w:rsidRPr="005F342C" w:rsidRDefault="00CC511B" w:rsidP="00CC511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F342C">
        <w:rPr>
          <w:rFonts w:ascii="Times New Roman" w:eastAsia="Times New Roman" w:hAnsi="Times New Roman" w:cs="Times New Roman"/>
          <w:b/>
          <w:bCs/>
          <w:lang w:eastAsia="pl-PL"/>
        </w:rPr>
        <w:t>zawiadamia, że:</w:t>
      </w:r>
    </w:p>
    <w:p w14:paraId="191E1D21" w14:textId="77777777" w:rsidR="00CC511B" w:rsidRPr="005F342C" w:rsidRDefault="00CC511B" w:rsidP="00CC511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50319D" w14:textId="33E677BE" w:rsidR="00217D1B" w:rsidRPr="005F342C" w:rsidRDefault="00CC511B" w:rsidP="00D5598D">
      <w:pPr>
        <w:spacing w:after="0"/>
        <w:jc w:val="both"/>
        <w:rPr>
          <w:rFonts w:ascii="Times New Roman" w:hAnsi="Times New Roman" w:cs="Times New Roman"/>
          <w:b/>
        </w:rPr>
      </w:pPr>
      <w:r w:rsidRPr="005F342C">
        <w:rPr>
          <w:rFonts w:ascii="Times New Roman" w:eastAsia="Times New Roman" w:hAnsi="Times New Roman" w:cs="Times New Roman"/>
          <w:bCs/>
          <w:lang w:eastAsia="pl-PL"/>
        </w:rPr>
        <w:t>na podstawie art. 63 ust. 1 ustawy z dnia 3 października 2008</w:t>
      </w:r>
      <w:r w:rsidR="0069431B" w:rsidRPr="005F342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F342C">
        <w:rPr>
          <w:rFonts w:ascii="Times New Roman" w:eastAsia="Times New Roman" w:hAnsi="Times New Roman" w:cs="Times New Roman"/>
          <w:bCs/>
          <w:lang w:eastAsia="pl-PL"/>
        </w:rPr>
        <w:t>r. o udostępnianiu informacji o środowisku i jego ochronie, udziale społeczeństwa w ochronie środowiska oraz o ocenach oddziaływa</w:t>
      </w:r>
      <w:r w:rsidR="00D7744D" w:rsidRPr="005F342C">
        <w:rPr>
          <w:rFonts w:ascii="Times New Roman" w:eastAsia="Times New Roman" w:hAnsi="Times New Roman" w:cs="Times New Roman"/>
          <w:bCs/>
          <w:lang w:eastAsia="pl-PL"/>
        </w:rPr>
        <w:t>nia na środowisko (Dz.U.  z 202</w:t>
      </w:r>
      <w:r w:rsidR="00665172">
        <w:rPr>
          <w:rFonts w:ascii="Times New Roman" w:eastAsia="Times New Roman" w:hAnsi="Times New Roman" w:cs="Times New Roman"/>
          <w:bCs/>
          <w:lang w:eastAsia="pl-PL"/>
        </w:rPr>
        <w:t>3</w:t>
      </w:r>
      <w:r w:rsidR="00217D1B" w:rsidRPr="005F342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F342C">
        <w:rPr>
          <w:rFonts w:ascii="Times New Roman" w:eastAsia="Times New Roman" w:hAnsi="Times New Roman" w:cs="Times New Roman"/>
          <w:bCs/>
          <w:lang w:eastAsia="pl-PL"/>
        </w:rPr>
        <w:t>r. poz.</w:t>
      </w:r>
      <w:r w:rsidR="00212ACD" w:rsidRPr="005F342C">
        <w:rPr>
          <w:rFonts w:ascii="Times New Roman" w:eastAsia="Times New Roman" w:hAnsi="Times New Roman" w:cs="Times New Roman"/>
          <w:bCs/>
          <w:lang w:eastAsia="pl-PL"/>
        </w:rPr>
        <w:t xml:space="preserve"> 10</w:t>
      </w:r>
      <w:r w:rsidR="00665172">
        <w:rPr>
          <w:rFonts w:ascii="Times New Roman" w:eastAsia="Times New Roman" w:hAnsi="Times New Roman" w:cs="Times New Roman"/>
          <w:bCs/>
          <w:lang w:eastAsia="pl-PL"/>
        </w:rPr>
        <w:t>94</w:t>
      </w:r>
      <w:r w:rsidRPr="005F342C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  <w:r w:rsidR="003D32C0" w:rsidRPr="005F342C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D5598D" w:rsidRPr="005F342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65172">
        <w:rPr>
          <w:rFonts w:ascii="Times New Roman" w:eastAsia="Times New Roman" w:hAnsi="Times New Roman" w:cs="Times New Roman"/>
          <w:b/>
          <w:bCs/>
          <w:lang w:eastAsia="pl-PL"/>
        </w:rPr>
        <w:t>8 czerwca</w:t>
      </w:r>
      <w:r w:rsidR="00D7744D" w:rsidRPr="005F342C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212ACD" w:rsidRPr="005F342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5F342C">
        <w:rPr>
          <w:rFonts w:ascii="Times New Roman" w:eastAsia="Times New Roman" w:hAnsi="Times New Roman" w:cs="Times New Roman"/>
          <w:b/>
          <w:bCs/>
          <w:lang w:eastAsia="pl-PL"/>
        </w:rPr>
        <w:t xml:space="preserve"> r. zostało wydane postanowienie o obowiązku przeprowadzenia oceny oddziaływania przedsięwzięcia mogącego potencjalnie znacząco oddziaływać na środowisko polegającego na </w:t>
      </w:r>
      <w:r w:rsidR="00622561" w:rsidRPr="005F342C">
        <w:rPr>
          <w:rFonts w:ascii="Times New Roman" w:hAnsi="Times New Roman" w:cs="Times New Roman"/>
          <w:b/>
        </w:rPr>
        <w:t xml:space="preserve">budowie </w:t>
      </w:r>
      <w:r w:rsidR="007A5F5A" w:rsidRPr="007A5F5A">
        <w:rPr>
          <w:rFonts w:ascii="Times New Roman" w:hAnsi="Times New Roman" w:cs="Times New Roman"/>
          <w:b/>
        </w:rPr>
        <w:t xml:space="preserve">elektrowni fotowoltaicznej (PV Paterek) o łącznej mocy do 15 MW włącznie (w tym także etapowo), wraz z niezbędną infrastrukturą techniczną na działkach o nr </w:t>
      </w:r>
      <w:proofErr w:type="spellStart"/>
      <w:r w:rsidR="007A5F5A" w:rsidRPr="007A5F5A">
        <w:rPr>
          <w:rFonts w:ascii="Times New Roman" w:hAnsi="Times New Roman" w:cs="Times New Roman"/>
          <w:b/>
        </w:rPr>
        <w:t>ewid</w:t>
      </w:r>
      <w:proofErr w:type="spellEnd"/>
      <w:r w:rsidR="007A5F5A" w:rsidRPr="007A5F5A">
        <w:rPr>
          <w:rFonts w:ascii="Times New Roman" w:hAnsi="Times New Roman" w:cs="Times New Roman"/>
          <w:b/>
        </w:rPr>
        <w:t>. 370/20, 370/22, 370/24, 370/10, 370/11, 371, 372, 373, 374, 103/5, 103/2, 103/8, 102/5, 106, 105/4, 370/12, 370/26 oraz 110/3, 107/1, 102/4, 107/2 obręb Paterek, gmina Nakło nad Notecią</w:t>
      </w:r>
      <w:r w:rsidR="00622561" w:rsidRPr="005F342C">
        <w:rPr>
          <w:rFonts w:ascii="Times New Roman" w:hAnsi="Times New Roman" w:cs="Times New Roman"/>
          <w:b/>
        </w:rPr>
        <w:t>.</w:t>
      </w:r>
    </w:p>
    <w:p w14:paraId="268C1779" w14:textId="77777777" w:rsidR="00CC511B" w:rsidRPr="005F342C" w:rsidRDefault="00CC511B" w:rsidP="00CC511B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342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F342C">
        <w:rPr>
          <w:rFonts w:ascii="Times New Roman" w:eastAsia="Times New Roman" w:hAnsi="Times New Roman" w:cs="Times New Roman"/>
          <w:bCs/>
          <w:lang w:eastAsia="pl-PL"/>
        </w:rPr>
        <w:t>Przedsięwzięcie zostało zakwalifikowane do</w:t>
      </w:r>
      <w:r w:rsidRPr="005F34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A73D2" w:rsidRPr="005F342C">
        <w:rPr>
          <w:rFonts w:ascii="Times New Roman" w:eastAsia="Times New Roman" w:hAnsi="Times New Roman" w:cs="Times New Roman"/>
          <w:bCs/>
          <w:lang w:eastAsia="pl-PL"/>
        </w:rPr>
        <w:t>§</w:t>
      </w:r>
      <w:r w:rsidR="00622561" w:rsidRPr="005F342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A73D2" w:rsidRPr="005F342C">
        <w:rPr>
          <w:rFonts w:ascii="Times New Roman" w:eastAsia="Times New Roman" w:hAnsi="Times New Roman" w:cs="Times New Roman"/>
          <w:bCs/>
          <w:lang w:eastAsia="pl-PL"/>
        </w:rPr>
        <w:t>3 ust.1 pkt. 54</w:t>
      </w:r>
      <w:r w:rsidR="00217D1B" w:rsidRPr="005F342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F342C">
        <w:rPr>
          <w:rFonts w:ascii="Times New Roman" w:eastAsia="Times New Roman" w:hAnsi="Times New Roman" w:cs="Times New Roman"/>
          <w:bCs/>
          <w:lang w:eastAsia="pl-PL"/>
        </w:rPr>
        <w:t xml:space="preserve">b) rozporządzenia Rady Ministrów z dnia </w:t>
      </w:r>
      <w:r w:rsidR="002A73D2" w:rsidRPr="005F342C">
        <w:rPr>
          <w:rFonts w:ascii="Times New Roman" w:eastAsia="Times New Roman" w:hAnsi="Times New Roman" w:cs="Times New Roman"/>
          <w:lang w:eastAsia="pl-PL"/>
        </w:rPr>
        <w:t>10 września 2019 r</w:t>
      </w:r>
      <w:r w:rsidRPr="005F342C">
        <w:rPr>
          <w:rFonts w:ascii="Times New Roman" w:eastAsia="Times New Roman" w:hAnsi="Times New Roman" w:cs="Times New Roman"/>
          <w:bCs/>
          <w:lang w:eastAsia="pl-PL"/>
        </w:rPr>
        <w:t xml:space="preserve">. w sprawie przedsięwzięć mogących znacząco oddziaływać na środowisko </w:t>
      </w:r>
      <w:r w:rsidR="002A73D2" w:rsidRPr="005F342C">
        <w:rPr>
          <w:rFonts w:ascii="Times New Roman" w:eastAsia="Times New Roman" w:hAnsi="Times New Roman" w:cs="Times New Roman"/>
          <w:lang w:eastAsia="pl-PL"/>
        </w:rPr>
        <w:t>(Dz. U. z 2019 r., poz. 1839)</w:t>
      </w:r>
      <w:r w:rsidR="00DD349D" w:rsidRPr="005F342C">
        <w:rPr>
          <w:rFonts w:ascii="Times New Roman" w:eastAsia="Times New Roman" w:hAnsi="Times New Roman" w:cs="Times New Roman"/>
          <w:lang w:eastAsia="pl-PL"/>
        </w:rPr>
        <w:t>.</w:t>
      </w:r>
    </w:p>
    <w:p w14:paraId="676D42B7" w14:textId="33EDD16A" w:rsidR="00CC511B" w:rsidRPr="005F342C" w:rsidRDefault="00CC511B" w:rsidP="00CC51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F342C">
        <w:rPr>
          <w:rFonts w:ascii="Times New Roman" w:eastAsia="Times New Roman" w:hAnsi="Times New Roman" w:cs="Times New Roman"/>
          <w:bCs/>
          <w:lang w:eastAsia="pl-PL"/>
        </w:rPr>
        <w:tab/>
      </w:r>
      <w:r w:rsidRPr="005F342C">
        <w:rPr>
          <w:rFonts w:ascii="Times New Roman" w:eastAsia="Times New Roman" w:hAnsi="Times New Roman" w:cs="Times New Roman"/>
          <w:b/>
          <w:lang w:eastAsia="pl-PL"/>
        </w:rPr>
        <w:t xml:space="preserve">Na ww. postanowienie służy stronie prawo wniesienia - za pośrednictwem Burmistrza Miasta i Gminy Nakło nad Notecią - zażalenia do Samorządowego Kolegium Odwoławczego </w:t>
      </w:r>
      <w:r w:rsidR="001F1259">
        <w:rPr>
          <w:rFonts w:ascii="Times New Roman" w:eastAsia="Times New Roman" w:hAnsi="Times New Roman" w:cs="Times New Roman"/>
          <w:b/>
          <w:lang w:eastAsia="pl-PL"/>
        </w:rPr>
        <w:br/>
      </w:r>
      <w:r w:rsidRPr="005F342C">
        <w:rPr>
          <w:rFonts w:ascii="Times New Roman" w:eastAsia="Times New Roman" w:hAnsi="Times New Roman" w:cs="Times New Roman"/>
          <w:b/>
          <w:lang w:eastAsia="pl-PL"/>
        </w:rPr>
        <w:t>w Bydgoszczy, w terminie 7 dni</w:t>
      </w:r>
      <w:r w:rsidRPr="005F34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42C">
        <w:rPr>
          <w:rFonts w:ascii="Times New Roman" w:eastAsia="Times New Roman" w:hAnsi="Times New Roman" w:cs="Times New Roman"/>
          <w:b/>
          <w:bCs/>
          <w:lang w:eastAsia="pl-PL"/>
        </w:rPr>
        <w:t>od daty podania niniejszego obwieszczenia do publicznej wiadomości</w:t>
      </w:r>
      <w:r w:rsidRPr="005F342C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5A54470" w14:textId="77777777" w:rsidR="00CC511B" w:rsidRPr="005F342C" w:rsidRDefault="00CC511B" w:rsidP="00CC511B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342C">
        <w:rPr>
          <w:rFonts w:ascii="Times New Roman" w:eastAsia="Times New Roman" w:hAnsi="Times New Roman" w:cs="Times New Roman"/>
          <w:bCs/>
          <w:lang w:eastAsia="pl-PL"/>
        </w:rPr>
        <w:tab/>
        <w:t>Z treścią postanowienia można zapoznać się</w:t>
      </w:r>
      <w:r w:rsidRPr="005F34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F342C">
        <w:rPr>
          <w:rFonts w:ascii="Times New Roman" w:eastAsia="Times New Roman" w:hAnsi="Times New Roman" w:cs="Times New Roman"/>
          <w:bCs/>
          <w:lang w:eastAsia="pl-PL"/>
        </w:rPr>
        <w:t>w Wydziale Gospodarki Komunalnej i Ochrony Środowiska Urzędu Miasta i Gminy Nakło nad Notecią przy ul. K</w:t>
      </w:r>
      <w:r w:rsidR="00217D1B" w:rsidRPr="005F342C">
        <w:rPr>
          <w:rFonts w:ascii="Times New Roman" w:eastAsia="Times New Roman" w:hAnsi="Times New Roman" w:cs="Times New Roman"/>
          <w:bCs/>
          <w:lang w:eastAsia="pl-PL"/>
        </w:rPr>
        <w:t xml:space="preserve">siędza Skargi 7, 89-100 Nakło, </w:t>
      </w:r>
      <w:r w:rsidRPr="005F342C">
        <w:rPr>
          <w:rFonts w:ascii="Times New Roman" w:eastAsia="Times New Roman" w:hAnsi="Times New Roman" w:cs="Times New Roman"/>
          <w:bCs/>
          <w:lang w:eastAsia="pl-PL"/>
        </w:rPr>
        <w:t>pok. 13</w:t>
      </w:r>
      <w:r w:rsidR="00217D1B" w:rsidRPr="005F342C">
        <w:rPr>
          <w:rFonts w:ascii="Times New Roman" w:eastAsia="Times New Roman" w:hAnsi="Times New Roman" w:cs="Times New Roman"/>
          <w:bCs/>
          <w:lang w:eastAsia="pl-PL"/>
        </w:rPr>
        <w:t>a</w:t>
      </w:r>
      <w:r w:rsidRPr="005F342C">
        <w:rPr>
          <w:rFonts w:ascii="Times New Roman" w:eastAsia="Times New Roman" w:hAnsi="Times New Roman" w:cs="Times New Roman"/>
          <w:bCs/>
          <w:lang w:eastAsia="pl-PL"/>
        </w:rPr>
        <w:t xml:space="preserve">, w dni powszednie, w godzinach urzędowania. </w:t>
      </w:r>
    </w:p>
    <w:p w14:paraId="6A795EDF" w14:textId="1C05980C" w:rsidR="005F342C" w:rsidRDefault="002C7301" w:rsidP="005F342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F342C">
        <w:rPr>
          <w:rFonts w:ascii="Times New Roman" w:eastAsia="Times New Roman" w:hAnsi="Times New Roman" w:cs="Times New Roman"/>
          <w:lang w:eastAsia="pl-PL"/>
        </w:rPr>
        <w:t xml:space="preserve">Niniejsze obwieszczenie zostaje podane stronom do wiadomości poprzez wywieszenie na tablicy ogłoszeń </w:t>
      </w:r>
      <w:r w:rsidR="005F342C" w:rsidRPr="005F342C">
        <w:rPr>
          <w:rFonts w:ascii="Times New Roman" w:eastAsia="Times New Roman" w:hAnsi="Times New Roman" w:cs="Times New Roman"/>
          <w:lang w:eastAsia="pl-PL"/>
        </w:rPr>
        <w:t xml:space="preserve">sołectwa </w:t>
      </w:r>
      <w:r w:rsidR="007A5F5A">
        <w:rPr>
          <w:rFonts w:ascii="Times New Roman" w:eastAsia="Times New Roman" w:hAnsi="Times New Roman" w:cs="Times New Roman"/>
          <w:lang w:eastAsia="pl-PL"/>
        </w:rPr>
        <w:t>Paterek</w:t>
      </w:r>
      <w:r w:rsidR="00212ACD" w:rsidRPr="005F34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42C">
        <w:rPr>
          <w:rFonts w:ascii="Times New Roman" w:eastAsia="Times New Roman" w:hAnsi="Times New Roman" w:cs="Times New Roman"/>
          <w:lang w:eastAsia="pl-PL"/>
        </w:rPr>
        <w:t>oraz Urzędu Miasta i Gminy w Nakle nad Notecią, a także</w:t>
      </w:r>
      <w:r w:rsidR="00F41A9F" w:rsidRPr="005F342C">
        <w:rPr>
          <w:rFonts w:ascii="Times New Roman" w:eastAsia="Times New Roman" w:hAnsi="Times New Roman" w:cs="Times New Roman"/>
          <w:lang w:eastAsia="pl-PL"/>
        </w:rPr>
        <w:t xml:space="preserve"> zamieszczone</w:t>
      </w:r>
      <w:r w:rsidRPr="005F342C">
        <w:rPr>
          <w:rFonts w:ascii="Times New Roman" w:eastAsia="Times New Roman" w:hAnsi="Times New Roman" w:cs="Times New Roman"/>
          <w:lang w:eastAsia="pl-PL"/>
        </w:rPr>
        <w:t xml:space="preserve"> w biuletynie informacji publicznej </w:t>
      </w:r>
      <w:hyperlink r:id="rId6" w:history="1">
        <w:r w:rsidRPr="005F342C">
          <w:rPr>
            <w:rFonts w:ascii="Times New Roman" w:eastAsia="Times New Roman" w:hAnsi="Times New Roman" w:cs="Times New Roman"/>
            <w:color w:val="0000FF" w:themeColor="hyperlink"/>
            <w:u w:val="single"/>
            <w:lang w:eastAsia="pl-PL"/>
          </w:rPr>
          <w:t>www.bip.gmina-naklo.pl</w:t>
        </w:r>
      </w:hyperlink>
      <w:r w:rsidRPr="005F342C">
        <w:rPr>
          <w:rFonts w:ascii="Times New Roman" w:eastAsia="Times New Roman" w:hAnsi="Times New Roman" w:cs="Times New Roman"/>
          <w:lang w:eastAsia="pl-PL"/>
        </w:rPr>
        <w:t xml:space="preserve"> (z</w:t>
      </w:r>
      <w:r w:rsidR="003D32C0" w:rsidRPr="005F342C">
        <w:rPr>
          <w:rFonts w:ascii="Times New Roman" w:eastAsia="Times New Roman" w:hAnsi="Times New Roman" w:cs="Times New Roman"/>
          <w:lang w:eastAsia="pl-PL"/>
        </w:rPr>
        <w:t>akładka - decyzja środowiskowe)</w:t>
      </w:r>
      <w:r w:rsidR="00051C72" w:rsidRPr="00051C72">
        <w:rPr>
          <w:rFonts w:ascii="Times New Roman" w:eastAsia="Times New Roman" w:hAnsi="Times New Roman" w:cs="Times New Roman"/>
          <w:lang w:eastAsia="pl-PL"/>
        </w:rPr>
        <w:t>.</w:t>
      </w:r>
    </w:p>
    <w:p w14:paraId="50F4C6CD" w14:textId="77777777" w:rsidR="005F342C" w:rsidRPr="005F342C" w:rsidRDefault="005F342C" w:rsidP="005F342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5F342C" w:rsidRPr="005F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A61F" w14:textId="77777777" w:rsidR="00AB3CCB" w:rsidRDefault="00AB3CCB" w:rsidP="00AB3CCB">
      <w:pPr>
        <w:spacing w:after="0" w:line="240" w:lineRule="auto"/>
      </w:pPr>
      <w:r>
        <w:separator/>
      </w:r>
    </w:p>
  </w:endnote>
  <w:endnote w:type="continuationSeparator" w:id="0">
    <w:p w14:paraId="55527727" w14:textId="77777777" w:rsidR="00AB3CCB" w:rsidRDefault="00AB3CCB" w:rsidP="00A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A82E" w14:textId="77777777" w:rsidR="00AB3CCB" w:rsidRDefault="00AB3CCB" w:rsidP="00AB3CCB">
      <w:pPr>
        <w:spacing w:after="0" w:line="240" w:lineRule="auto"/>
      </w:pPr>
      <w:r>
        <w:separator/>
      </w:r>
    </w:p>
  </w:footnote>
  <w:footnote w:type="continuationSeparator" w:id="0">
    <w:p w14:paraId="50B3161B" w14:textId="77777777" w:rsidR="00AB3CCB" w:rsidRDefault="00AB3CCB" w:rsidP="00AB3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11B"/>
    <w:rsid w:val="00051C72"/>
    <w:rsid w:val="00082752"/>
    <w:rsid w:val="000C342A"/>
    <w:rsid w:val="001C22EF"/>
    <w:rsid w:val="001C4F13"/>
    <w:rsid w:val="001F1259"/>
    <w:rsid w:val="00212ACD"/>
    <w:rsid w:val="00217D1B"/>
    <w:rsid w:val="002A73D2"/>
    <w:rsid w:val="002C7301"/>
    <w:rsid w:val="002E4F18"/>
    <w:rsid w:val="0032152F"/>
    <w:rsid w:val="003A3813"/>
    <w:rsid w:val="003D32C0"/>
    <w:rsid w:val="00492431"/>
    <w:rsid w:val="004D082C"/>
    <w:rsid w:val="005F342C"/>
    <w:rsid w:val="00622561"/>
    <w:rsid w:val="0063447D"/>
    <w:rsid w:val="00665172"/>
    <w:rsid w:val="00677EA1"/>
    <w:rsid w:val="00692E19"/>
    <w:rsid w:val="0069431B"/>
    <w:rsid w:val="0069598E"/>
    <w:rsid w:val="0071780E"/>
    <w:rsid w:val="00784305"/>
    <w:rsid w:val="007A5F5A"/>
    <w:rsid w:val="007B71E7"/>
    <w:rsid w:val="00804E53"/>
    <w:rsid w:val="008663AF"/>
    <w:rsid w:val="0093724E"/>
    <w:rsid w:val="00996962"/>
    <w:rsid w:val="00A962C5"/>
    <w:rsid w:val="00AB3CCB"/>
    <w:rsid w:val="00CC511B"/>
    <w:rsid w:val="00CE01E5"/>
    <w:rsid w:val="00D51BAB"/>
    <w:rsid w:val="00D5598D"/>
    <w:rsid w:val="00D7744D"/>
    <w:rsid w:val="00DD349D"/>
    <w:rsid w:val="00DF134D"/>
    <w:rsid w:val="00E25147"/>
    <w:rsid w:val="00E83EF7"/>
    <w:rsid w:val="00EF29A0"/>
    <w:rsid w:val="00F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C85A"/>
  <w15:docId w15:val="{F2C3606A-AF98-4149-8C55-5BCB6476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51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CCB"/>
  </w:style>
  <w:style w:type="paragraph" w:styleId="Stopka">
    <w:name w:val="footer"/>
    <w:basedOn w:val="Normalny"/>
    <w:link w:val="StopkaZnak"/>
    <w:uiPriority w:val="99"/>
    <w:unhideWhenUsed/>
    <w:rsid w:val="00AB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mina-nakl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Radosław Sztubiński</cp:lastModifiedBy>
  <cp:revision>33</cp:revision>
  <cp:lastPrinted>2020-07-02T05:33:00Z</cp:lastPrinted>
  <dcterms:created xsi:type="dcterms:W3CDTF">2015-04-30T08:08:00Z</dcterms:created>
  <dcterms:modified xsi:type="dcterms:W3CDTF">2023-06-28T10:52:00Z</dcterms:modified>
</cp:coreProperties>
</file>