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6898"/>
        <w:gridCol w:w="2385"/>
      </w:tblGrid>
      <w:tr w:rsidR="00C277FB" w:rsidRPr="00F2082F" w:rsidTr="00A40128">
        <w:trPr>
          <w:trHeight w:val="1626"/>
          <w:jc w:val="center"/>
        </w:trPr>
        <w:tc>
          <w:tcPr>
            <w:tcW w:w="14039" w:type="dxa"/>
            <w:tcBorders>
              <w:top w:val="nil"/>
              <w:left w:val="nil"/>
              <w:bottom w:val="single" w:sz="18" w:space="0" w:color="808080"/>
              <w:right w:val="single" w:sz="18" w:space="0" w:color="808080"/>
            </w:tcBorders>
            <w:vAlign w:val="center"/>
            <w:hideMark/>
          </w:tcPr>
          <w:p w:rsidR="00C277FB" w:rsidRPr="00F2082F" w:rsidRDefault="00C277FB" w:rsidP="00906211">
            <w:pPr>
              <w:tabs>
                <w:tab w:val="center" w:pos="4536"/>
                <w:tab w:val="right" w:pos="9072"/>
              </w:tabs>
              <w:spacing w:after="0" w:line="276" w:lineRule="auto"/>
              <w:jc w:val="center"/>
              <w:rPr>
                <w:rFonts w:ascii="Arial Narrow" w:eastAsiaTheme="minorEastAsia" w:hAnsi="Arial Narrow" w:cs="Tahoma"/>
                <w:b/>
                <w:sz w:val="28"/>
                <w:szCs w:val="28"/>
                <w:lang w:eastAsia="pl-PL"/>
              </w:rPr>
            </w:pPr>
            <w:r w:rsidRPr="00F2082F">
              <w:rPr>
                <w:rFonts w:ascii="Arial Narrow" w:eastAsiaTheme="minorEastAsia" w:hAnsi="Arial Narrow" w:cs="Tahoma"/>
                <w:b/>
                <w:bCs/>
                <w:sz w:val="28"/>
                <w:szCs w:val="28"/>
                <w:lang w:eastAsia="pl-PL"/>
              </w:rPr>
              <w:t xml:space="preserve">SPRAWOZDANIE BURMISTRZA MIASTA I GMINY </w:t>
            </w:r>
            <w:r w:rsidRPr="00F2082F">
              <w:rPr>
                <w:rFonts w:ascii="Arial Narrow" w:eastAsiaTheme="minorEastAsia" w:hAnsi="Arial Narrow" w:cs="Tahoma"/>
                <w:b/>
                <w:bCs/>
                <w:sz w:val="28"/>
                <w:szCs w:val="28"/>
                <w:lang w:eastAsia="pl-PL"/>
              </w:rPr>
              <w:br/>
              <w:t xml:space="preserve">NAKŁO NAD NOTECIĄ Z DZIAŁALNOŚCI </w:t>
            </w:r>
            <w:r w:rsidRPr="00F2082F">
              <w:rPr>
                <w:rFonts w:ascii="Arial Narrow" w:eastAsiaTheme="minorEastAsia" w:hAnsi="Arial Narrow" w:cs="Tahoma"/>
                <w:b/>
                <w:bCs/>
                <w:sz w:val="28"/>
                <w:szCs w:val="28"/>
                <w:lang w:eastAsia="pl-PL"/>
              </w:rPr>
              <w:br/>
              <w:t xml:space="preserve">MIĘDZY SESJAMI RADY MIEJSKIEJ  </w:t>
            </w:r>
            <w:r w:rsidRPr="00F2082F">
              <w:rPr>
                <w:rFonts w:ascii="Arial Narrow" w:eastAsiaTheme="minorEastAsia" w:hAnsi="Arial Narrow" w:cs="Tahoma"/>
                <w:b/>
                <w:bCs/>
                <w:sz w:val="28"/>
                <w:szCs w:val="28"/>
                <w:lang w:eastAsia="pl-PL"/>
              </w:rPr>
              <w:br/>
              <w:t>od</w:t>
            </w:r>
            <w:r w:rsidR="00560C1B">
              <w:rPr>
                <w:rFonts w:ascii="Arial Narrow" w:eastAsiaTheme="minorEastAsia" w:hAnsi="Arial Narrow" w:cs="Tahoma"/>
                <w:b/>
                <w:bCs/>
                <w:sz w:val="28"/>
                <w:szCs w:val="28"/>
                <w:lang w:eastAsia="pl-PL"/>
              </w:rPr>
              <w:t xml:space="preserve"> </w:t>
            </w:r>
            <w:r w:rsidR="00906211" w:rsidRPr="00906211">
              <w:rPr>
                <w:rFonts w:ascii="Arial Narrow" w:eastAsiaTheme="minorEastAsia" w:hAnsi="Arial Narrow" w:cs="Tahoma"/>
                <w:b/>
                <w:bCs/>
                <w:sz w:val="28"/>
                <w:szCs w:val="28"/>
                <w:lang w:eastAsia="pl-PL"/>
              </w:rPr>
              <w:t xml:space="preserve">30 marca </w:t>
            </w:r>
            <w:r w:rsidRPr="00F2082F">
              <w:rPr>
                <w:rFonts w:ascii="Arial Narrow" w:eastAsiaTheme="minorEastAsia" w:hAnsi="Arial Narrow" w:cs="Tahoma"/>
                <w:b/>
                <w:bCs/>
                <w:sz w:val="28"/>
                <w:szCs w:val="28"/>
                <w:lang w:eastAsia="pl-PL"/>
              </w:rPr>
              <w:t>do</w:t>
            </w:r>
            <w:r w:rsidR="00906211">
              <w:rPr>
                <w:rFonts w:ascii="Arial Narrow" w:eastAsiaTheme="minorEastAsia" w:hAnsi="Arial Narrow" w:cs="Tahoma"/>
                <w:b/>
                <w:bCs/>
                <w:sz w:val="28"/>
                <w:szCs w:val="28"/>
                <w:lang w:eastAsia="pl-PL"/>
              </w:rPr>
              <w:t xml:space="preserve"> 27 kwietnia</w:t>
            </w:r>
            <w:r w:rsidR="00762646">
              <w:rPr>
                <w:rFonts w:ascii="Arial Narrow" w:eastAsiaTheme="minorEastAsia" w:hAnsi="Arial Narrow" w:cs="Tahoma"/>
                <w:b/>
                <w:bCs/>
                <w:sz w:val="28"/>
                <w:szCs w:val="28"/>
                <w:lang w:eastAsia="pl-PL"/>
              </w:rPr>
              <w:t xml:space="preserve"> </w:t>
            </w:r>
            <w:r w:rsidR="00DC190F" w:rsidRPr="00F2082F">
              <w:rPr>
                <w:rFonts w:ascii="Arial Narrow" w:eastAsiaTheme="minorEastAsia" w:hAnsi="Arial Narrow" w:cs="Tahoma"/>
                <w:b/>
                <w:bCs/>
                <w:sz w:val="28"/>
                <w:szCs w:val="28"/>
                <w:lang w:eastAsia="pl-PL"/>
              </w:rPr>
              <w:t>202</w:t>
            </w:r>
            <w:r w:rsidR="00560C1B">
              <w:rPr>
                <w:rFonts w:ascii="Arial Narrow" w:eastAsiaTheme="minorEastAsia" w:hAnsi="Arial Narrow" w:cs="Tahoma"/>
                <w:b/>
                <w:bCs/>
                <w:sz w:val="28"/>
                <w:szCs w:val="28"/>
                <w:lang w:eastAsia="pl-PL"/>
              </w:rPr>
              <w:t>3</w:t>
            </w:r>
            <w:r w:rsidR="00DC190F">
              <w:rPr>
                <w:rFonts w:ascii="Arial Narrow" w:eastAsiaTheme="minorEastAsia" w:hAnsi="Arial Narrow" w:cs="Tahoma"/>
                <w:b/>
                <w:bCs/>
                <w:sz w:val="28"/>
                <w:szCs w:val="28"/>
                <w:lang w:eastAsia="pl-PL"/>
              </w:rPr>
              <w:t xml:space="preserve"> </w:t>
            </w:r>
            <w:r w:rsidR="00DC190F" w:rsidRPr="00F2082F">
              <w:rPr>
                <w:rFonts w:ascii="Arial Narrow" w:eastAsiaTheme="minorEastAsia" w:hAnsi="Arial Narrow" w:cs="Tahoma"/>
                <w:b/>
                <w:bCs/>
                <w:sz w:val="28"/>
                <w:szCs w:val="28"/>
                <w:lang w:eastAsia="pl-PL"/>
              </w:rPr>
              <w:t>r</w:t>
            </w:r>
            <w:r w:rsidR="00DC190F">
              <w:rPr>
                <w:rFonts w:ascii="Arial Narrow" w:eastAsiaTheme="minorEastAsia" w:hAnsi="Arial Narrow" w:cs="Tahoma"/>
                <w:b/>
                <w:bCs/>
                <w:sz w:val="28"/>
                <w:szCs w:val="28"/>
                <w:lang w:eastAsia="pl-PL"/>
              </w:rPr>
              <w:t>.</w:t>
            </w:r>
          </w:p>
        </w:tc>
        <w:tc>
          <w:tcPr>
            <w:tcW w:w="3970" w:type="dxa"/>
            <w:tcBorders>
              <w:top w:val="nil"/>
              <w:left w:val="single" w:sz="18" w:space="0" w:color="808080"/>
              <w:bottom w:val="single" w:sz="18" w:space="0" w:color="808080"/>
              <w:right w:val="nil"/>
            </w:tcBorders>
          </w:tcPr>
          <w:p w:rsidR="00C277FB" w:rsidRPr="00F2082F" w:rsidRDefault="00B01602" w:rsidP="00A40128">
            <w:pPr>
              <w:spacing w:before="200" w:after="0" w:line="276" w:lineRule="auto"/>
              <w:jc w:val="both"/>
              <w:outlineLvl w:val="1"/>
              <w:rPr>
                <w:rFonts w:ascii="Times New Roman" w:eastAsiaTheme="minorEastAsia" w:hAnsi="Times New Roman" w:cs="Times New Roman"/>
                <w:b/>
                <w:sz w:val="42"/>
                <w:szCs w:val="42"/>
                <w:lang w:eastAsia="pl-PL"/>
              </w:rPr>
            </w:pPr>
            <w:r>
              <w:rPr>
                <w:rFonts w:ascii="Times New Roman" w:eastAsiaTheme="minorEastAsia" w:hAnsi="Times New Roman" w:cs="Times New Roman"/>
                <w:b/>
                <w:sz w:val="42"/>
                <w:szCs w:val="42"/>
                <w:lang w:eastAsia="pl-PL"/>
              </w:rPr>
              <w:t>2023</w:t>
            </w:r>
          </w:p>
          <w:p w:rsidR="00C277FB" w:rsidRPr="00F2082F" w:rsidRDefault="00C277FB" w:rsidP="00A40128">
            <w:pPr>
              <w:spacing w:after="200" w:line="240" w:lineRule="auto"/>
              <w:jc w:val="both"/>
              <w:rPr>
                <w:rFonts w:ascii="Arial Narrow" w:eastAsiaTheme="minorEastAsia" w:hAnsi="Arial Narrow" w:cs="Tahoma"/>
                <w:b/>
                <w:bCs/>
                <w:sz w:val="24"/>
                <w:szCs w:val="24"/>
                <w:lang w:eastAsia="pl-PL"/>
              </w:rPr>
            </w:pPr>
          </w:p>
          <w:p w:rsidR="00C277FB" w:rsidRPr="00F2082F" w:rsidRDefault="00B01602" w:rsidP="00560C1B">
            <w:pPr>
              <w:spacing w:after="200" w:line="240" w:lineRule="auto"/>
              <w:jc w:val="both"/>
              <w:rPr>
                <w:rFonts w:ascii="Arial Narrow" w:eastAsiaTheme="minorEastAsia" w:hAnsi="Arial Narrow" w:cs="Tahoma"/>
                <w:b/>
                <w:bCs/>
                <w:sz w:val="24"/>
                <w:szCs w:val="24"/>
                <w:lang w:eastAsia="pl-PL"/>
              </w:rPr>
            </w:pPr>
            <w:r>
              <w:rPr>
                <w:rFonts w:ascii="Arial Narrow" w:eastAsiaTheme="minorEastAsia" w:hAnsi="Arial Narrow" w:cs="Tahoma"/>
                <w:b/>
                <w:bCs/>
                <w:sz w:val="24"/>
                <w:szCs w:val="24"/>
                <w:lang w:eastAsia="pl-PL"/>
              </w:rPr>
              <w:t>SEK 0057.</w:t>
            </w:r>
            <w:r w:rsidR="00906211">
              <w:rPr>
                <w:rFonts w:ascii="Arial Narrow" w:eastAsiaTheme="minorEastAsia" w:hAnsi="Arial Narrow" w:cs="Tahoma"/>
                <w:b/>
                <w:bCs/>
                <w:sz w:val="24"/>
                <w:szCs w:val="24"/>
                <w:lang w:eastAsia="pl-PL"/>
              </w:rPr>
              <w:t>4</w:t>
            </w:r>
            <w:r>
              <w:rPr>
                <w:rFonts w:ascii="Arial Narrow" w:eastAsiaTheme="minorEastAsia" w:hAnsi="Arial Narrow" w:cs="Tahoma"/>
                <w:b/>
                <w:bCs/>
                <w:sz w:val="24"/>
                <w:szCs w:val="24"/>
                <w:lang w:eastAsia="pl-PL"/>
              </w:rPr>
              <w:t>.2023</w:t>
            </w:r>
          </w:p>
        </w:tc>
      </w:tr>
    </w:tbl>
    <w:p w:rsidR="00C277FB" w:rsidRDefault="00C277FB" w:rsidP="0064248D">
      <w:pPr>
        <w:spacing w:after="0" w:line="276" w:lineRule="auto"/>
        <w:jc w:val="both"/>
        <w:rPr>
          <w:rFonts w:ascii="Times New Roman" w:hAnsi="Times New Roman" w:cs="Times New Roman"/>
          <w:color w:val="000000" w:themeColor="text1"/>
          <w:sz w:val="26"/>
          <w:szCs w:val="26"/>
          <w:lang w:eastAsia="pl-PL"/>
        </w:rPr>
      </w:pPr>
      <w:r w:rsidRPr="00194694">
        <w:rPr>
          <w:rFonts w:ascii="Times New Roman" w:hAnsi="Times New Roman" w:cs="Times New Roman"/>
          <w:color w:val="000000" w:themeColor="text1"/>
          <w:sz w:val="26"/>
          <w:szCs w:val="26"/>
          <w:lang w:eastAsia="pl-PL"/>
        </w:rPr>
        <w:t xml:space="preserve">Uchwały podjęte podczas </w:t>
      </w:r>
      <w:r w:rsidR="00B01602" w:rsidRPr="00194694">
        <w:rPr>
          <w:rFonts w:ascii="Times New Roman" w:hAnsi="Times New Roman" w:cs="Times New Roman"/>
          <w:color w:val="000000" w:themeColor="text1"/>
          <w:sz w:val="26"/>
          <w:szCs w:val="26"/>
          <w:lang w:eastAsia="pl-PL"/>
        </w:rPr>
        <w:t>L</w:t>
      </w:r>
      <w:r w:rsidR="00221D4D" w:rsidRPr="00194694">
        <w:rPr>
          <w:rFonts w:ascii="Times New Roman" w:hAnsi="Times New Roman" w:cs="Times New Roman"/>
          <w:color w:val="000000" w:themeColor="text1"/>
          <w:sz w:val="26"/>
          <w:szCs w:val="26"/>
          <w:lang w:eastAsia="pl-PL"/>
        </w:rPr>
        <w:t>X</w:t>
      </w:r>
      <w:r w:rsidR="00560C1B">
        <w:rPr>
          <w:rFonts w:ascii="Times New Roman" w:hAnsi="Times New Roman" w:cs="Times New Roman"/>
          <w:color w:val="000000" w:themeColor="text1"/>
          <w:sz w:val="26"/>
          <w:szCs w:val="26"/>
          <w:lang w:eastAsia="pl-PL"/>
        </w:rPr>
        <w:t>I</w:t>
      </w:r>
      <w:r w:rsidR="00906211">
        <w:rPr>
          <w:rFonts w:ascii="Times New Roman" w:hAnsi="Times New Roman" w:cs="Times New Roman"/>
          <w:color w:val="000000" w:themeColor="text1"/>
          <w:sz w:val="26"/>
          <w:szCs w:val="26"/>
          <w:lang w:eastAsia="pl-PL"/>
        </w:rPr>
        <w:t>V</w:t>
      </w:r>
      <w:r w:rsidR="00221D4D" w:rsidRPr="00194694">
        <w:rPr>
          <w:rFonts w:ascii="Times New Roman" w:hAnsi="Times New Roman" w:cs="Times New Roman"/>
          <w:color w:val="000000" w:themeColor="text1"/>
          <w:sz w:val="26"/>
          <w:szCs w:val="26"/>
          <w:lang w:eastAsia="pl-PL"/>
        </w:rPr>
        <w:t xml:space="preserve"> sesji Rady Miejskiej dnia </w:t>
      </w:r>
      <w:r w:rsidR="00906211">
        <w:rPr>
          <w:rFonts w:ascii="Times New Roman" w:hAnsi="Times New Roman" w:cs="Times New Roman"/>
          <w:color w:val="000000" w:themeColor="text1"/>
          <w:sz w:val="26"/>
          <w:szCs w:val="26"/>
          <w:lang w:eastAsia="pl-PL"/>
        </w:rPr>
        <w:t>30 marca</w:t>
      </w:r>
      <w:r w:rsidR="00221D4D" w:rsidRPr="00194694">
        <w:rPr>
          <w:rFonts w:ascii="Times New Roman" w:hAnsi="Times New Roman" w:cs="Times New Roman"/>
          <w:color w:val="000000" w:themeColor="text1"/>
          <w:sz w:val="26"/>
          <w:szCs w:val="26"/>
          <w:lang w:eastAsia="pl-PL"/>
        </w:rPr>
        <w:t xml:space="preserve"> 202</w:t>
      </w:r>
      <w:r w:rsidR="00560C1B">
        <w:rPr>
          <w:rFonts w:ascii="Times New Roman" w:hAnsi="Times New Roman" w:cs="Times New Roman"/>
          <w:color w:val="000000" w:themeColor="text1"/>
          <w:sz w:val="26"/>
          <w:szCs w:val="26"/>
          <w:lang w:eastAsia="pl-PL"/>
        </w:rPr>
        <w:t>3</w:t>
      </w:r>
      <w:r w:rsidR="00221D4D" w:rsidRPr="00194694">
        <w:rPr>
          <w:rFonts w:ascii="Times New Roman" w:hAnsi="Times New Roman" w:cs="Times New Roman"/>
          <w:color w:val="000000" w:themeColor="text1"/>
          <w:sz w:val="26"/>
          <w:szCs w:val="26"/>
          <w:lang w:eastAsia="pl-PL"/>
        </w:rPr>
        <w:t xml:space="preserve"> r.</w:t>
      </w:r>
      <w:r w:rsidR="00BA5046">
        <w:rPr>
          <w:rFonts w:ascii="Times New Roman" w:hAnsi="Times New Roman" w:cs="Times New Roman"/>
          <w:color w:val="000000" w:themeColor="text1"/>
          <w:sz w:val="26"/>
          <w:szCs w:val="26"/>
          <w:lang w:eastAsia="pl-PL"/>
        </w:rPr>
        <w:t xml:space="preserve"> </w:t>
      </w:r>
      <w:r w:rsidRPr="00194694">
        <w:rPr>
          <w:rFonts w:ascii="Times New Roman" w:hAnsi="Times New Roman" w:cs="Times New Roman"/>
          <w:color w:val="000000" w:themeColor="text1"/>
          <w:sz w:val="26"/>
          <w:szCs w:val="26"/>
          <w:lang w:eastAsia="pl-PL"/>
        </w:rPr>
        <w:t>są w trakcie realizacji.</w:t>
      </w:r>
    </w:p>
    <w:p w:rsidR="00845C53" w:rsidRDefault="00845C53" w:rsidP="0064248D">
      <w:pPr>
        <w:spacing w:after="0" w:line="276" w:lineRule="auto"/>
        <w:jc w:val="both"/>
        <w:rPr>
          <w:rFonts w:ascii="Times New Roman" w:hAnsi="Times New Roman" w:cs="Times New Roman"/>
          <w:color w:val="000000" w:themeColor="text1"/>
          <w:sz w:val="26"/>
          <w:szCs w:val="26"/>
          <w:lang w:eastAsia="pl-PL"/>
        </w:rPr>
      </w:pPr>
    </w:p>
    <w:p w:rsidR="008F6E0B" w:rsidRPr="006F7E84" w:rsidRDefault="00F516E0"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b/>
          <w:color w:val="000000" w:themeColor="text1"/>
          <w:sz w:val="26"/>
          <w:szCs w:val="26"/>
          <w:lang w:eastAsia="pl-PL"/>
        </w:rPr>
        <w:t>31 marca</w:t>
      </w:r>
      <w:r w:rsidRPr="006F7E84">
        <w:rPr>
          <w:rFonts w:ascii="Times New Roman" w:hAnsi="Times New Roman" w:cs="Times New Roman"/>
          <w:color w:val="000000" w:themeColor="text1"/>
          <w:sz w:val="26"/>
          <w:szCs w:val="26"/>
          <w:lang w:eastAsia="pl-PL"/>
        </w:rPr>
        <w:t xml:space="preserve"> </w:t>
      </w:r>
      <w:r w:rsidR="00D67FE9" w:rsidRPr="006F7E84">
        <w:rPr>
          <w:rFonts w:ascii="Times New Roman" w:hAnsi="Times New Roman" w:cs="Times New Roman"/>
          <w:color w:val="000000" w:themeColor="text1"/>
          <w:sz w:val="26"/>
          <w:szCs w:val="26"/>
          <w:lang w:eastAsia="pl-PL"/>
        </w:rPr>
        <w:t>w sali konferencyjnej Nakielskiego Ośrodka Kultury odbyła się Gala Mistrzów Sportu Gminy Nakło nad Notecią.</w:t>
      </w:r>
      <w:r w:rsidR="00845C53" w:rsidRPr="006F7E84">
        <w:rPr>
          <w:rFonts w:ascii="Times New Roman" w:hAnsi="Times New Roman" w:cs="Times New Roman"/>
          <w:color w:val="000000" w:themeColor="text1"/>
          <w:sz w:val="26"/>
          <w:szCs w:val="26"/>
          <w:lang w:eastAsia="pl-PL"/>
        </w:rPr>
        <w:t xml:space="preserve"> Przybyłych nagrodzonych, rodziny, bliskich i gości zgromadzonych przywitał dyrektor Nakielskiego Ośrodka Kultury pan Michał </w:t>
      </w:r>
      <w:proofErr w:type="spellStart"/>
      <w:r w:rsidR="00845C53" w:rsidRPr="006F7E84">
        <w:rPr>
          <w:rFonts w:ascii="Times New Roman" w:hAnsi="Times New Roman" w:cs="Times New Roman"/>
          <w:color w:val="000000" w:themeColor="text1"/>
          <w:sz w:val="26"/>
          <w:szCs w:val="26"/>
          <w:lang w:eastAsia="pl-PL"/>
        </w:rPr>
        <w:t>Dubkowski</w:t>
      </w:r>
      <w:proofErr w:type="spellEnd"/>
      <w:r w:rsidR="00845C53" w:rsidRPr="006F7E84">
        <w:rPr>
          <w:rFonts w:ascii="Times New Roman" w:hAnsi="Times New Roman" w:cs="Times New Roman"/>
          <w:color w:val="000000" w:themeColor="text1"/>
          <w:sz w:val="26"/>
          <w:szCs w:val="26"/>
          <w:lang w:eastAsia="pl-PL"/>
        </w:rPr>
        <w:t>. Wręczenia nagród w postaci pamiątkowych statuetek i dyplomów dokonałem wspólnie z przewodniczącym Komisji Edukacji, Kultury, Sportu, Zdrowia, Polityki Społecznej i Porządku Publicznego panem Janem Grabarskim, zastępcą panem Krzysztofem Błońskim, prezesem spółki Nakielski Sport panią Anną Mrozek oraz radnymi Rady Miejskiej panem Janem Światłowskim i panem Danielem Kończakiem. Szczegółowe informację</w:t>
      </w:r>
      <w:r w:rsidR="0010312A" w:rsidRPr="006F7E84">
        <w:rPr>
          <w:rFonts w:ascii="Times New Roman" w:hAnsi="Times New Roman" w:cs="Times New Roman"/>
          <w:color w:val="000000" w:themeColor="text1"/>
          <w:sz w:val="26"/>
          <w:szCs w:val="26"/>
          <w:lang w:eastAsia="pl-PL"/>
        </w:rPr>
        <w:t xml:space="preserve"> </w:t>
      </w:r>
      <w:r w:rsidR="00845C53" w:rsidRPr="006F7E84">
        <w:rPr>
          <w:rFonts w:ascii="Times New Roman" w:hAnsi="Times New Roman" w:cs="Times New Roman"/>
          <w:color w:val="000000" w:themeColor="text1"/>
          <w:sz w:val="26"/>
          <w:szCs w:val="26"/>
          <w:lang w:eastAsia="pl-PL"/>
        </w:rPr>
        <w:t xml:space="preserve"> dostępne są na stronie internetowej urzędu.</w:t>
      </w:r>
    </w:p>
    <w:p w:rsidR="0089165A" w:rsidRPr="006F7E84" w:rsidRDefault="0089165A" w:rsidP="006F7E84">
      <w:pPr>
        <w:spacing w:after="0" w:line="276" w:lineRule="auto"/>
        <w:jc w:val="both"/>
        <w:rPr>
          <w:rFonts w:ascii="Times New Roman" w:hAnsi="Times New Roman" w:cs="Times New Roman"/>
          <w:color w:val="000000" w:themeColor="text1"/>
          <w:sz w:val="26"/>
          <w:szCs w:val="26"/>
          <w:lang w:eastAsia="pl-PL"/>
        </w:rPr>
      </w:pPr>
    </w:p>
    <w:p w:rsidR="0089165A" w:rsidRDefault="0089165A"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b/>
          <w:color w:val="000000" w:themeColor="text1"/>
          <w:sz w:val="26"/>
          <w:szCs w:val="26"/>
          <w:lang w:eastAsia="pl-PL"/>
        </w:rPr>
        <w:t>6 kwietnia</w:t>
      </w:r>
      <w:r w:rsidRPr="006F7E84">
        <w:rPr>
          <w:rFonts w:ascii="Times New Roman" w:hAnsi="Times New Roman" w:cs="Times New Roman"/>
          <w:color w:val="000000" w:themeColor="text1"/>
          <w:sz w:val="26"/>
          <w:szCs w:val="26"/>
          <w:lang w:eastAsia="pl-PL"/>
        </w:rPr>
        <w:t xml:space="preserve"> w odpowiedzi na otrzymane zaproszenie Towarzystwa Przyjaciół Dzieci oraz Warsztatów Terapii Zajęciowej „Pod dębem” w Paterku uczestniczyłem w śniadaniu wielkanocnym.</w:t>
      </w:r>
    </w:p>
    <w:p w:rsidR="008F6E0B" w:rsidRPr="006F7E84" w:rsidRDefault="008F6E0B" w:rsidP="006F7E84">
      <w:pPr>
        <w:spacing w:after="0" w:line="276" w:lineRule="auto"/>
        <w:jc w:val="both"/>
        <w:rPr>
          <w:rFonts w:ascii="Times New Roman" w:hAnsi="Times New Roman" w:cs="Times New Roman"/>
          <w:color w:val="000000" w:themeColor="text1"/>
          <w:sz w:val="26"/>
          <w:szCs w:val="26"/>
          <w:lang w:eastAsia="pl-PL"/>
        </w:rPr>
      </w:pPr>
    </w:p>
    <w:p w:rsidR="00B46F46" w:rsidRPr="006F7E84" w:rsidRDefault="00B46F46"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b/>
          <w:color w:val="000000" w:themeColor="text1"/>
          <w:sz w:val="26"/>
          <w:szCs w:val="26"/>
          <w:lang w:eastAsia="pl-PL"/>
        </w:rPr>
        <w:t xml:space="preserve">13 kwietnia </w:t>
      </w:r>
      <w:r w:rsidRPr="006F7E84">
        <w:rPr>
          <w:rFonts w:ascii="Times New Roman" w:hAnsi="Times New Roman" w:cs="Times New Roman"/>
          <w:color w:val="000000" w:themeColor="text1"/>
          <w:sz w:val="26"/>
          <w:szCs w:val="26"/>
          <w:lang w:eastAsia="pl-PL"/>
        </w:rPr>
        <w:t xml:space="preserve">uczestniczyłem w posiedzeniu online Zarządu </w:t>
      </w:r>
      <w:r w:rsidR="00D06D2F" w:rsidRPr="006F7E84">
        <w:rPr>
          <w:rFonts w:ascii="Times New Roman" w:hAnsi="Times New Roman" w:cs="Times New Roman"/>
          <w:color w:val="000000" w:themeColor="text1"/>
          <w:sz w:val="26"/>
          <w:szCs w:val="26"/>
          <w:lang w:eastAsia="pl-PL"/>
        </w:rPr>
        <w:t xml:space="preserve">Związku </w:t>
      </w:r>
      <w:r w:rsidRPr="006F7E84">
        <w:rPr>
          <w:rFonts w:ascii="Times New Roman" w:hAnsi="Times New Roman" w:cs="Times New Roman"/>
          <w:color w:val="000000" w:themeColor="text1"/>
          <w:sz w:val="26"/>
          <w:szCs w:val="26"/>
          <w:lang w:eastAsia="pl-PL"/>
        </w:rPr>
        <w:t xml:space="preserve">Miast i Gmin Nadnoteckich. </w:t>
      </w:r>
      <w:r w:rsidR="00D06D2F" w:rsidRPr="006F7E84">
        <w:rPr>
          <w:rFonts w:ascii="Times New Roman" w:hAnsi="Times New Roman" w:cs="Times New Roman"/>
          <w:color w:val="000000" w:themeColor="text1"/>
          <w:sz w:val="26"/>
          <w:szCs w:val="26"/>
          <w:lang w:eastAsia="pl-PL"/>
        </w:rPr>
        <w:t>Omówiony został kolejny etap prac związanych z certyfikacją produktów regionalnych przez Związek Miast i Gmin Nadnoteckich w ramach zawartej wcześniej umowy.</w:t>
      </w:r>
      <w:r w:rsidR="00406512" w:rsidRPr="006F7E84">
        <w:rPr>
          <w:rFonts w:ascii="Times New Roman" w:hAnsi="Times New Roman" w:cs="Times New Roman"/>
          <w:color w:val="000000" w:themeColor="text1"/>
          <w:sz w:val="26"/>
          <w:szCs w:val="26"/>
          <w:lang w:eastAsia="pl-PL"/>
        </w:rPr>
        <w:t xml:space="preserve"> Zaplanowany został kalendarz wspólnych wydarzeń w 2023 roku. </w:t>
      </w:r>
      <w:r w:rsidR="00BB7127" w:rsidRPr="006F7E84">
        <w:rPr>
          <w:rFonts w:ascii="Times New Roman" w:hAnsi="Times New Roman" w:cs="Times New Roman"/>
          <w:color w:val="000000" w:themeColor="text1"/>
          <w:sz w:val="26"/>
          <w:szCs w:val="26"/>
          <w:lang w:eastAsia="pl-PL"/>
        </w:rPr>
        <w:t xml:space="preserve">Na zakończenie omówione zostały kwestie promocyjne dot. Noteci. </w:t>
      </w:r>
    </w:p>
    <w:p w:rsidR="00BB7127" w:rsidRPr="006F7E84" w:rsidRDefault="00BB7127" w:rsidP="006F7E84">
      <w:pPr>
        <w:spacing w:after="0" w:line="276" w:lineRule="auto"/>
        <w:jc w:val="both"/>
        <w:rPr>
          <w:rFonts w:ascii="Times New Roman" w:hAnsi="Times New Roman" w:cs="Times New Roman"/>
          <w:color w:val="000000" w:themeColor="text1"/>
          <w:sz w:val="26"/>
          <w:szCs w:val="26"/>
          <w:lang w:eastAsia="pl-PL"/>
        </w:rPr>
      </w:pPr>
    </w:p>
    <w:p w:rsidR="008F6E0B" w:rsidRPr="006F7E84" w:rsidRDefault="008F6E0B"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b/>
          <w:color w:val="000000" w:themeColor="text1"/>
          <w:sz w:val="26"/>
          <w:szCs w:val="26"/>
          <w:lang w:eastAsia="pl-PL"/>
        </w:rPr>
        <w:t>13 kwietnia</w:t>
      </w:r>
      <w:r w:rsidRPr="006F7E84">
        <w:rPr>
          <w:rFonts w:ascii="Times New Roman" w:hAnsi="Times New Roman" w:cs="Times New Roman"/>
          <w:color w:val="000000" w:themeColor="text1"/>
          <w:sz w:val="26"/>
          <w:szCs w:val="26"/>
          <w:lang w:eastAsia="pl-PL"/>
        </w:rPr>
        <w:t xml:space="preserve"> </w:t>
      </w:r>
      <w:r w:rsidR="00BB7127" w:rsidRPr="006F7E84">
        <w:rPr>
          <w:rFonts w:ascii="Times New Roman" w:hAnsi="Times New Roman" w:cs="Times New Roman"/>
          <w:color w:val="000000" w:themeColor="text1"/>
          <w:sz w:val="26"/>
          <w:szCs w:val="26"/>
          <w:lang w:eastAsia="pl-PL"/>
        </w:rPr>
        <w:t xml:space="preserve"> w 83. rocznicę zbrodni katyńskiej w hołdzie pamięci o ofiarach zbrodni katyńskiej, przedstawiciele samorządu gminnego, powiatowego, służb mundurowych, Rycerzy Kolumba, Roty Nakielskiej i Klubu Żołnierzy Rezerwy złożyli kwiaty pod Tablicami Katyńskimi, znajdującymi się przy kościele pw. św. Wawrzyńca w Nakle nad Notecią. Przybyłym delegacjom za pamięć podziękował zastępca pan Krzysztof Błoński, a proboszcz parafii - ks. dr Michał Adamczyk modlił się w intencji ofiar. Na zakończenie, rys historyczny tamtych wydarzeń, przedstawił dyrektor Muzeum Ziemi Krajeńskiej pan Tomasz Pasieka.</w:t>
      </w:r>
    </w:p>
    <w:p w:rsidR="00845C53" w:rsidRPr="006F7E84" w:rsidRDefault="00845C53" w:rsidP="006F7E84">
      <w:pPr>
        <w:spacing w:after="0" w:line="276" w:lineRule="auto"/>
        <w:jc w:val="both"/>
        <w:rPr>
          <w:rFonts w:ascii="Times New Roman" w:hAnsi="Times New Roman" w:cs="Times New Roman"/>
          <w:color w:val="000000" w:themeColor="text1"/>
          <w:sz w:val="26"/>
          <w:szCs w:val="26"/>
          <w:lang w:eastAsia="pl-PL"/>
        </w:rPr>
      </w:pPr>
    </w:p>
    <w:p w:rsidR="008F6E0B" w:rsidRPr="006F7E84" w:rsidRDefault="008F6E0B"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b/>
          <w:color w:val="000000" w:themeColor="text1"/>
          <w:sz w:val="26"/>
          <w:szCs w:val="26"/>
          <w:lang w:eastAsia="pl-PL"/>
        </w:rPr>
        <w:t>13 kwietnia</w:t>
      </w:r>
      <w:r w:rsidRPr="006F7E84">
        <w:rPr>
          <w:rFonts w:ascii="Times New Roman" w:hAnsi="Times New Roman" w:cs="Times New Roman"/>
          <w:color w:val="000000" w:themeColor="text1"/>
          <w:sz w:val="26"/>
          <w:szCs w:val="26"/>
          <w:lang w:eastAsia="pl-PL"/>
        </w:rPr>
        <w:t xml:space="preserve"> </w:t>
      </w:r>
      <w:r w:rsidR="00992AC6" w:rsidRPr="006F7E84">
        <w:rPr>
          <w:rFonts w:ascii="Times New Roman" w:hAnsi="Times New Roman" w:cs="Times New Roman"/>
          <w:color w:val="000000" w:themeColor="text1"/>
          <w:sz w:val="26"/>
          <w:szCs w:val="26"/>
          <w:lang w:eastAsia="pl-PL"/>
        </w:rPr>
        <w:t xml:space="preserve">uczestniczyłem w Nadzwyczajnym Zgromadzeniu Wspólników Komunalnego Przedsiębiorstwa Wodociągów i Kanalizacji w Szubinie. Po stwierdzeniu prawidłowości zebrania podjęto uchwały w sprawie wyrażenia zgody </w:t>
      </w:r>
      <w:r w:rsidR="00992AC6" w:rsidRPr="006F7E84">
        <w:rPr>
          <w:rFonts w:ascii="Times New Roman" w:hAnsi="Times New Roman" w:cs="Times New Roman"/>
          <w:color w:val="000000" w:themeColor="text1"/>
          <w:sz w:val="26"/>
          <w:szCs w:val="26"/>
          <w:lang w:eastAsia="pl-PL"/>
        </w:rPr>
        <w:lastRenderedPageBreak/>
        <w:t>Zgromadzenia Wspólników na wystąpienie Gminy Nakło nad Notecią oraz Gminy Sadki ze spółki oraz podjęcie uchwały w sprawie zmian w składzie Rady Nadzorczej.</w:t>
      </w:r>
    </w:p>
    <w:p w:rsidR="00DF436F" w:rsidRPr="006F7E84" w:rsidRDefault="00DF436F" w:rsidP="006F7E84">
      <w:pPr>
        <w:spacing w:after="0" w:line="276" w:lineRule="auto"/>
        <w:jc w:val="both"/>
        <w:rPr>
          <w:rFonts w:ascii="Times New Roman" w:hAnsi="Times New Roman" w:cs="Times New Roman"/>
          <w:color w:val="000000" w:themeColor="text1"/>
          <w:sz w:val="26"/>
          <w:szCs w:val="26"/>
          <w:lang w:eastAsia="pl-PL"/>
        </w:rPr>
      </w:pPr>
    </w:p>
    <w:p w:rsidR="00DF436F" w:rsidRDefault="00DF436F"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b/>
          <w:color w:val="000000" w:themeColor="text1"/>
          <w:sz w:val="26"/>
          <w:szCs w:val="26"/>
          <w:lang w:eastAsia="pl-PL"/>
        </w:rPr>
        <w:t>14 kwietnia</w:t>
      </w:r>
      <w:r w:rsidRPr="006F7E84">
        <w:rPr>
          <w:rFonts w:ascii="Times New Roman" w:hAnsi="Times New Roman" w:cs="Times New Roman"/>
          <w:color w:val="000000" w:themeColor="text1"/>
          <w:sz w:val="26"/>
          <w:szCs w:val="26"/>
          <w:lang w:eastAsia="pl-PL"/>
        </w:rPr>
        <w:t xml:space="preserve"> w odpowiedzi na zaproszenie Komisji Rolnictwa i Infrastruktury Wiejskiej w Nakle nad Notecią oraz Nakielskiego Stowarzyszenia Sołtysów zastępca pan Piotr </w:t>
      </w:r>
      <w:proofErr w:type="spellStart"/>
      <w:r w:rsidRPr="006F7E84">
        <w:rPr>
          <w:rFonts w:ascii="Times New Roman" w:hAnsi="Times New Roman" w:cs="Times New Roman"/>
          <w:color w:val="000000" w:themeColor="text1"/>
          <w:sz w:val="26"/>
          <w:szCs w:val="26"/>
          <w:lang w:eastAsia="pl-PL"/>
        </w:rPr>
        <w:t>Kalamon</w:t>
      </w:r>
      <w:proofErr w:type="spellEnd"/>
      <w:r w:rsidRPr="006F7E84">
        <w:rPr>
          <w:rFonts w:ascii="Times New Roman" w:hAnsi="Times New Roman" w:cs="Times New Roman"/>
          <w:color w:val="000000" w:themeColor="text1"/>
          <w:sz w:val="26"/>
          <w:szCs w:val="26"/>
          <w:lang w:eastAsia="pl-PL"/>
        </w:rPr>
        <w:t xml:space="preserve"> uczestniczył w spotkaniu sołtysów. Podczas spotkania zostały przedstawione informację o stanie bezpieczeństwa na terenie Gminy Nakło nad Notecią przez Pierwszego Zastępcę Komendanta Powiatowego Policji w Nakle nad Notecią kom. Jana Poźniaka, Oficera prasowego Komendanta Powiatowego PSP w Nakle nad Notecią st. kpt. Bartosza Walkowiaka, </w:t>
      </w:r>
      <w:r w:rsidR="00B46F46" w:rsidRPr="006F7E84">
        <w:rPr>
          <w:rFonts w:ascii="Times New Roman" w:hAnsi="Times New Roman" w:cs="Times New Roman"/>
          <w:color w:val="000000" w:themeColor="text1"/>
          <w:sz w:val="26"/>
          <w:szCs w:val="26"/>
          <w:lang w:eastAsia="pl-PL"/>
        </w:rPr>
        <w:t>Gminnego Kom</w:t>
      </w:r>
      <w:r w:rsidR="00BE2283">
        <w:rPr>
          <w:rFonts w:ascii="Times New Roman" w:hAnsi="Times New Roman" w:cs="Times New Roman"/>
          <w:color w:val="000000" w:themeColor="text1"/>
          <w:sz w:val="26"/>
          <w:szCs w:val="26"/>
          <w:lang w:eastAsia="pl-PL"/>
        </w:rPr>
        <w:t>endanta O</w:t>
      </w:r>
      <w:r w:rsidR="00B46F46" w:rsidRPr="006F7E84">
        <w:rPr>
          <w:rFonts w:ascii="Times New Roman" w:hAnsi="Times New Roman" w:cs="Times New Roman"/>
          <w:color w:val="000000" w:themeColor="text1"/>
          <w:sz w:val="26"/>
          <w:szCs w:val="26"/>
          <w:lang w:eastAsia="pl-PL"/>
        </w:rPr>
        <w:t xml:space="preserve">chotniczych Straży Pożarnych pana Krystiana Płatka, Komendanta Straży Miejskiej pana Romana Frąckowiaka. Omówiono również temat organizacji Dożynek Gminnych oraz  konkursu na najładniejszy ogród przydomowy. W spotkaniu uczestniczyli sołtysi Gminy Nakło nad Notecią, radni Rady Miejskiej w Nakle nad Notecią oraz dyrektor Nakielskiego Ośrodka Kultury pan Michał </w:t>
      </w:r>
      <w:proofErr w:type="spellStart"/>
      <w:r w:rsidR="00B46F46" w:rsidRPr="006F7E84">
        <w:rPr>
          <w:rFonts w:ascii="Times New Roman" w:hAnsi="Times New Roman" w:cs="Times New Roman"/>
          <w:color w:val="000000" w:themeColor="text1"/>
          <w:sz w:val="26"/>
          <w:szCs w:val="26"/>
          <w:lang w:eastAsia="pl-PL"/>
        </w:rPr>
        <w:t>Dubkowski</w:t>
      </w:r>
      <w:proofErr w:type="spellEnd"/>
      <w:r w:rsidR="00B46F46" w:rsidRPr="006F7E84">
        <w:rPr>
          <w:rFonts w:ascii="Times New Roman" w:hAnsi="Times New Roman" w:cs="Times New Roman"/>
          <w:color w:val="000000" w:themeColor="text1"/>
          <w:sz w:val="26"/>
          <w:szCs w:val="26"/>
          <w:lang w:eastAsia="pl-PL"/>
        </w:rPr>
        <w:t xml:space="preserve">.  </w:t>
      </w:r>
    </w:p>
    <w:p w:rsidR="00CE7289" w:rsidRDefault="00CE7289" w:rsidP="006F7E84">
      <w:pPr>
        <w:spacing w:after="0" w:line="276" w:lineRule="auto"/>
        <w:jc w:val="both"/>
        <w:rPr>
          <w:rFonts w:ascii="Times New Roman" w:hAnsi="Times New Roman" w:cs="Times New Roman"/>
          <w:color w:val="000000" w:themeColor="text1"/>
          <w:sz w:val="26"/>
          <w:szCs w:val="26"/>
          <w:lang w:eastAsia="pl-PL"/>
        </w:rPr>
      </w:pPr>
    </w:p>
    <w:p w:rsidR="00CE7289" w:rsidRPr="006F7E84" w:rsidRDefault="00CE7289" w:rsidP="00CE7289">
      <w:pPr>
        <w:spacing w:after="0" w:line="276" w:lineRule="auto"/>
        <w:jc w:val="both"/>
        <w:rPr>
          <w:rFonts w:ascii="Times New Roman" w:hAnsi="Times New Roman" w:cs="Times New Roman"/>
          <w:color w:val="000000" w:themeColor="text1"/>
          <w:sz w:val="26"/>
          <w:szCs w:val="26"/>
          <w:lang w:eastAsia="pl-PL"/>
        </w:rPr>
      </w:pPr>
      <w:r w:rsidRPr="00CE7289">
        <w:rPr>
          <w:rFonts w:ascii="Times New Roman" w:hAnsi="Times New Roman" w:cs="Times New Roman"/>
          <w:b/>
          <w:color w:val="000000" w:themeColor="text1"/>
          <w:sz w:val="26"/>
          <w:szCs w:val="26"/>
          <w:lang w:eastAsia="pl-PL"/>
        </w:rPr>
        <w:t>14 kwietnia</w:t>
      </w:r>
      <w:r>
        <w:rPr>
          <w:rFonts w:ascii="Times New Roman" w:hAnsi="Times New Roman" w:cs="Times New Roman"/>
          <w:color w:val="000000" w:themeColor="text1"/>
          <w:sz w:val="26"/>
          <w:szCs w:val="26"/>
          <w:lang w:eastAsia="pl-PL"/>
        </w:rPr>
        <w:t xml:space="preserve"> </w:t>
      </w:r>
      <w:r w:rsidRPr="00CE7289">
        <w:rPr>
          <w:rFonts w:ascii="Times New Roman" w:hAnsi="Times New Roman" w:cs="Times New Roman"/>
          <w:color w:val="000000" w:themeColor="text1"/>
          <w:sz w:val="26"/>
          <w:szCs w:val="26"/>
          <w:lang w:eastAsia="pl-PL"/>
        </w:rPr>
        <w:t xml:space="preserve">odbyły się dwa </w:t>
      </w:r>
      <w:r>
        <w:rPr>
          <w:rFonts w:ascii="Times New Roman" w:hAnsi="Times New Roman" w:cs="Times New Roman"/>
          <w:color w:val="000000" w:themeColor="text1"/>
          <w:sz w:val="26"/>
          <w:szCs w:val="26"/>
          <w:lang w:eastAsia="pl-PL"/>
        </w:rPr>
        <w:t xml:space="preserve">posiedzenia, </w:t>
      </w:r>
      <w:r w:rsidRPr="00CE7289">
        <w:rPr>
          <w:rFonts w:ascii="Times New Roman" w:hAnsi="Times New Roman" w:cs="Times New Roman"/>
          <w:color w:val="000000" w:themeColor="text1"/>
          <w:sz w:val="26"/>
          <w:szCs w:val="26"/>
          <w:lang w:eastAsia="pl-PL"/>
        </w:rPr>
        <w:t xml:space="preserve">tj. II posiedzenie Zarządu ZIT </w:t>
      </w:r>
      <w:proofErr w:type="spellStart"/>
      <w:r w:rsidRPr="00CE7289">
        <w:rPr>
          <w:rFonts w:ascii="Times New Roman" w:hAnsi="Times New Roman" w:cs="Times New Roman"/>
          <w:color w:val="000000" w:themeColor="text1"/>
          <w:sz w:val="26"/>
          <w:szCs w:val="26"/>
          <w:lang w:eastAsia="pl-PL"/>
        </w:rPr>
        <w:t>BydOF</w:t>
      </w:r>
      <w:proofErr w:type="spellEnd"/>
      <w:r w:rsidRPr="00CE7289">
        <w:rPr>
          <w:rFonts w:ascii="Times New Roman" w:hAnsi="Times New Roman" w:cs="Times New Roman"/>
          <w:color w:val="000000" w:themeColor="text1"/>
          <w:sz w:val="26"/>
          <w:szCs w:val="26"/>
          <w:lang w:eastAsia="pl-PL"/>
        </w:rPr>
        <w:t xml:space="preserve"> i II posiedzenie Komitetu Sterującego ZIT </w:t>
      </w:r>
      <w:proofErr w:type="spellStart"/>
      <w:r w:rsidRPr="00CE7289">
        <w:rPr>
          <w:rFonts w:ascii="Times New Roman" w:hAnsi="Times New Roman" w:cs="Times New Roman"/>
          <w:color w:val="000000" w:themeColor="text1"/>
          <w:sz w:val="26"/>
          <w:szCs w:val="26"/>
          <w:lang w:eastAsia="pl-PL"/>
        </w:rPr>
        <w:t>BydOF</w:t>
      </w:r>
      <w:proofErr w:type="spellEnd"/>
      <w:r w:rsidRPr="00CE7289">
        <w:rPr>
          <w:rFonts w:ascii="Times New Roman" w:hAnsi="Times New Roman" w:cs="Times New Roman"/>
          <w:color w:val="000000" w:themeColor="text1"/>
          <w:sz w:val="26"/>
          <w:szCs w:val="26"/>
          <w:lang w:eastAsia="pl-PL"/>
        </w:rPr>
        <w:t>. Gminę Nakło</w:t>
      </w:r>
      <w:r>
        <w:rPr>
          <w:rFonts w:ascii="Times New Roman" w:hAnsi="Times New Roman" w:cs="Times New Roman"/>
          <w:color w:val="000000" w:themeColor="text1"/>
          <w:sz w:val="26"/>
          <w:szCs w:val="26"/>
          <w:lang w:eastAsia="pl-PL"/>
        </w:rPr>
        <w:t xml:space="preserve"> nad Notecią reprezentował zastępca p</w:t>
      </w:r>
      <w:r w:rsidRPr="00CE7289">
        <w:rPr>
          <w:rFonts w:ascii="Times New Roman" w:hAnsi="Times New Roman" w:cs="Times New Roman"/>
          <w:color w:val="000000" w:themeColor="text1"/>
          <w:sz w:val="26"/>
          <w:szCs w:val="26"/>
          <w:lang w:eastAsia="pl-PL"/>
        </w:rPr>
        <w:t>an Krzysztof Błoński. Zarówno na jednym jak i drugim spotkaniu podjęto uchwałę w sprawie zatwierdzenia projektu Porozumienia w sprawie powierzenia instytucji pośredniczącej zadań związanych z realizacją Funduszy Europejskich dla Kujaw i pomorza 2021-2027. Porozumienie jest zawarte pomiędzy Województwem Kujawsko – Pomorskim, który pełni funkcję Instytucji Zarządzającej Funduszami Europejskim dla Kujaw i Pomorza na lata 2021 – 2027, a Miastem Bydgoszcz – Instytucja Pośredniczącą. Porozumienie reguluje wszelkie kwestie związane z powierzeniem instytucji pośredniczącej zadań związanych z realizacją Funduszy Europejskich dla Kujaw i Pomorza 2021-2027 (</w:t>
      </w:r>
      <w:proofErr w:type="spellStart"/>
      <w:r w:rsidRPr="00CE7289">
        <w:rPr>
          <w:rFonts w:ascii="Times New Roman" w:hAnsi="Times New Roman" w:cs="Times New Roman"/>
          <w:color w:val="000000" w:themeColor="text1"/>
          <w:sz w:val="26"/>
          <w:szCs w:val="26"/>
          <w:lang w:eastAsia="pl-PL"/>
        </w:rPr>
        <w:t>FEdKiP</w:t>
      </w:r>
      <w:proofErr w:type="spellEnd"/>
      <w:r w:rsidRPr="00CE7289">
        <w:rPr>
          <w:rFonts w:ascii="Times New Roman" w:hAnsi="Times New Roman" w:cs="Times New Roman"/>
          <w:color w:val="000000" w:themeColor="text1"/>
          <w:sz w:val="26"/>
          <w:szCs w:val="26"/>
          <w:lang w:eastAsia="pl-PL"/>
        </w:rPr>
        <w:t xml:space="preserve"> 2021 – 2027).</w:t>
      </w:r>
    </w:p>
    <w:p w:rsidR="00ED7990" w:rsidRPr="006F7E84" w:rsidRDefault="00ED7990" w:rsidP="006F7E84">
      <w:pPr>
        <w:spacing w:after="0" w:line="276" w:lineRule="auto"/>
        <w:jc w:val="both"/>
        <w:rPr>
          <w:rFonts w:ascii="Times New Roman" w:hAnsi="Times New Roman" w:cs="Times New Roman"/>
          <w:color w:val="000000" w:themeColor="text1"/>
          <w:sz w:val="26"/>
          <w:szCs w:val="26"/>
          <w:lang w:eastAsia="pl-PL"/>
        </w:rPr>
      </w:pPr>
    </w:p>
    <w:p w:rsidR="00685120" w:rsidRDefault="00ED7990" w:rsidP="006F7E84">
      <w:pPr>
        <w:pStyle w:val="NormalnyWeb"/>
        <w:spacing w:line="276" w:lineRule="auto"/>
        <w:jc w:val="both"/>
        <w:rPr>
          <w:color w:val="000000" w:themeColor="text1"/>
          <w:sz w:val="26"/>
          <w:szCs w:val="26"/>
        </w:rPr>
      </w:pPr>
      <w:r w:rsidRPr="006F7E84">
        <w:rPr>
          <w:b/>
          <w:color w:val="000000" w:themeColor="text1"/>
          <w:sz w:val="26"/>
          <w:szCs w:val="26"/>
        </w:rPr>
        <w:t>17 kwietnia</w:t>
      </w:r>
      <w:r w:rsidRPr="006F7E84">
        <w:rPr>
          <w:color w:val="000000" w:themeColor="text1"/>
          <w:sz w:val="26"/>
          <w:szCs w:val="26"/>
        </w:rPr>
        <w:t xml:space="preserve"> na terenie Kujawsko-Pomorskiego Ośrodka Doradztwa Rolniczego odbyła się uroczystość z okazji upamiętnienia 42. Rocznicy Porozumienia Bydgoskiego w sprawie zalegalizowania Rolniczej Solidarności. Spotkanie zostało poprzedzone złożeniem kwiatów pod tablicą upamiętniającą wydarzenia „Bydgoskiego Marca 1981” przy ul. Dworcowej w</w:t>
      </w:r>
      <w:r w:rsidR="008D4882">
        <w:rPr>
          <w:color w:val="000000" w:themeColor="text1"/>
          <w:sz w:val="26"/>
          <w:szCs w:val="26"/>
        </w:rPr>
        <w:t xml:space="preserve"> Bydgoszczy oraz pod pamiątkową</w:t>
      </w:r>
      <w:r w:rsidRPr="006F7E84">
        <w:rPr>
          <w:color w:val="000000" w:themeColor="text1"/>
          <w:sz w:val="26"/>
          <w:szCs w:val="26"/>
        </w:rPr>
        <w:t xml:space="preserve"> tablicą dedykowaną sygnatariuszom Porozumienia Bydgoskiego w Minikowie. </w:t>
      </w:r>
      <w:r w:rsidR="001E2EF9">
        <w:rPr>
          <w:color w:val="000000" w:themeColor="text1"/>
          <w:sz w:val="26"/>
          <w:szCs w:val="26"/>
        </w:rPr>
        <w:t>Ważnym punktem uroczyst</w:t>
      </w:r>
      <w:r w:rsidR="00EE72A0">
        <w:rPr>
          <w:color w:val="000000" w:themeColor="text1"/>
          <w:sz w:val="26"/>
          <w:szCs w:val="26"/>
        </w:rPr>
        <w:t>ości była ceremonia wręczenia Medali Wojewody Kujawsko- Pomorskiego wdowom po uczestnikach wydarzeń „Bydgoskiego Marca 1981”.</w:t>
      </w:r>
      <w:bookmarkStart w:id="0" w:name="_GoBack"/>
      <w:bookmarkEnd w:id="0"/>
    </w:p>
    <w:p w:rsidR="00BE2283" w:rsidRPr="00481720" w:rsidRDefault="00BE2283" w:rsidP="006F7E84">
      <w:pPr>
        <w:pStyle w:val="NormalnyWeb"/>
        <w:spacing w:line="276" w:lineRule="auto"/>
        <w:jc w:val="both"/>
        <w:rPr>
          <w:sz w:val="26"/>
          <w:szCs w:val="26"/>
        </w:rPr>
      </w:pPr>
      <w:r w:rsidRPr="00481720">
        <w:rPr>
          <w:b/>
          <w:sz w:val="26"/>
          <w:szCs w:val="26"/>
        </w:rPr>
        <w:t>18 kwietnia</w:t>
      </w:r>
      <w:r w:rsidR="00481720">
        <w:rPr>
          <w:b/>
          <w:sz w:val="26"/>
          <w:szCs w:val="26"/>
        </w:rPr>
        <w:t xml:space="preserve"> </w:t>
      </w:r>
      <w:r w:rsidR="00481720">
        <w:rPr>
          <w:sz w:val="26"/>
          <w:szCs w:val="26"/>
        </w:rPr>
        <w:t xml:space="preserve">w odpowiedzi na zaproszenie </w:t>
      </w:r>
      <w:r w:rsidR="00481720" w:rsidRPr="00481720">
        <w:rPr>
          <w:sz w:val="26"/>
          <w:szCs w:val="26"/>
        </w:rPr>
        <w:t xml:space="preserve">Marszałka Województwa Kujawsko-Pomorskiego Piotra </w:t>
      </w:r>
      <w:proofErr w:type="spellStart"/>
      <w:r w:rsidR="00481720" w:rsidRPr="00481720">
        <w:rPr>
          <w:sz w:val="26"/>
          <w:szCs w:val="26"/>
        </w:rPr>
        <w:t>Całbeckiego</w:t>
      </w:r>
      <w:proofErr w:type="spellEnd"/>
      <w:r w:rsidR="00481720">
        <w:rPr>
          <w:sz w:val="26"/>
          <w:szCs w:val="26"/>
        </w:rPr>
        <w:t xml:space="preserve"> wspólnie z pracownikiem Wydziału Inwestycji </w:t>
      </w:r>
      <w:r w:rsidR="00481720">
        <w:rPr>
          <w:sz w:val="26"/>
          <w:szCs w:val="26"/>
        </w:rPr>
        <w:lastRenderedPageBreak/>
        <w:t xml:space="preserve">Urzędu Miasta i Gminy Nakło nad Notecią panią Moniką Rudnicką uczestniczyłem </w:t>
      </w:r>
      <w:r w:rsidR="00481720" w:rsidRPr="00481720">
        <w:rPr>
          <w:sz w:val="26"/>
          <w:szCs w:val="26"/>
        </w:rPr>
        <w:t>w konferencji pt. „Tworzenie stref rozwoju gospodarczego sposobem zwiększenia atrakcyjności inwestycyjnej Jednostek Samorządu Terytorialnego w województwie kujawsko-pomorskim”.</w:t>
      </w:r>
      <w:r w:rsidR="00481720">
        <w:rPr>
          <w:sz w:val="26"/>
          <w:szCs w:val="26"/>
        </w:rPr>
        <w:t xml:space="preserve"> </w:t>
      </w:r>
      <w:r w:rsidR="00481720" w:rsidRPr="00481720">
        <w:rPr>
          <w:sz w:val="26"/>
          <w:szCs w:val="26"/>
        </w:rPr>
        <w:t>Konf</w:t>
      </w:r>
      <w:r w:rsidR="00481720">
        <w:rPr>
          <w:sz w:val="26"/>
          <w:szCs w:val="26"/>
        </w:rPr>
        <w:t>erencja dedykowana była</w:t>
      </w:r>
      <w:r w:rsidR="00481720" w:rsidRPr="00481720">
        <w:rPr>
          <w:sz w:val="26"/>
          <w:szCs w:val="26"/>
        </w:rPr>
        <w:t xml:space="preserve"> kadrze zarządzającej i przedstawicielom JST w regionie kujawsko-pomorskim, zajmującym się w gminach sprawami gospodarczymi i inwestycyjnymi, jak również reprezentantom Instytucji Otoczenia Biznesu.</w:t>
      </w:r>
    </w:p>
    <w:p w:rsidR="00ED1813" w:rsidRPr="006F7E84" w:rsidRDefault="00ED1813" w:rsidP="006F7E84">
      <w:pPr>
        <w:pStyle w:val="NormalnyWeb"/>
        <w:spacing w:line="276" w:lineRule="auto"/>
        <w:jc w:val="both"/>
        <w:rPr>
          <w:sz w:val="26"/>
          <w:szCs w:val="26"/>
        </w:rPr>
      </w:pPr>
      <w:r w:rsidRPr="006F7E84">
        <w:rPr>
          <w:b/>
          <w:sz w:val="26"/>
          <w:szCs w:val="26"/>
        </w:rPr>
        <w:t>20 kwietnia</w:t>
      </w:r>
      <w:r w:rsidRPr="006F7E84">
        <w:rPr>
          <w:sz w:val="26"/>
          <w:szCs w:val="26"/>
        </w:rPr>
        <w:t xml:space="preserve"> w odpowiedzi na otrzymane zaproszenie pan Jarosław </w:t>
      </w:r>
      <w:proofErr w:type="spellStart"/>
      <w:r w:rsidRPr="006F7E84">
        <w:rPr>
          <w:sz w:val="26"/>
          <w:szCs w:val="26"/>
        </w:rPr>
        <w:t>Warmke</w:t>
      </w:r>
      <w:proofErr w:type="spellEnd"/>
      <w:r w:rsidRPr="006F7E84">
        <w:rPr>
          <w:sz w:val="26"/>
          <w:szCs w:val="26"/>
        </w:rPr>
        <w:t xml:space="preserve"> – inspektor Wydziału Gospodarki Nieruchomościami i Rolnictwa</w:t>
      </w:r>
      <w:r w:rsidR="00BD0D5F" w:rsidRPr="006F7E84">
        <w:rPr>
          <w:sz w:val="26"/>
          <w:szCs w:val="26"/>
        </w:rPr>
        <w:t xml:space="preserve"> uczestniczył w moim imieniu  w konferencji pn. „ </w:t>
      </w:r>
      <w:r w:rsidR="00806734" w:rsidRPr="006F7E84">
        <w:rPr>
          <w:sz w:val="26"/>
          <w:szCs w:val="26"/>
        </w:rPr>
        <w:t>Kujawsko – Pomorski dzień doradztwa rolniczego”</w:t>
      </w:r>
      <w:r w:rsidR="00835FE7" w:rsidRPr="006F7E84">
        <w:rPr>
          <w:sz w:val="26"/>
          <w:szCs w:val="26"/>
        </w:rPr>
        <w:t xml:space="preserve"> w Minikowie</w:t>
      </w:r>
      <w:r w:rsidR="00806734" w:rsidRPr="006F7E84">
        <w:rPr>
          <w:sz w:val="26"/>
          <w:szCs w:val="26"/>
        </w:rPr>
        <w:t>.</w:t>
      </w:r>
    </w:p>
    <w:p w:rsidR="007F63A9" w:rsidRPr="006F7E84" w:rsidRDefault="007F63A9" w:rsidP="006F7E84">
      <w:pPr>
        <w:pStyle w:val="NormalnyWeb"/>
        <w:spacing w:line="276" w:lineRule="auto"/>
        <w:jc w:val="both"/>
        <w:rPr>
          <w:sz w:val="26"/>
          <w:szCs w:val="26"/>
        </w:rPr>
      </w:pPr>
      <w:r w:rsidRPr="006F7E84">
        <w:rPr>
          <w:b/>
          <w:sz w:val="26"/>
          <w:szCs w:val="26"/>
        </w:rPr>
        <w:t>21 kwietnia</w:t>
      </w:r>
      <w:r w:rsidRPr="006F7E84">
        <w:rPr>
          <w:sz w:val="26"/>
          <w:szCs w:val="26"/>
        </w:rPr>
        <w:t xml:space="preserve"> uczestniczyłem w Zwyczajnym XXIV Walnym Zebraniu Członków  Stowarzyszenia Jednostek Samorządu Terytorialnego „Komunikacja”.</w:t>
      </w:r>
    </w:p>
    <w:p w:rsidR="00F33108" w:rsidRPr="006F7E84" w:rsidRDefault="00F33108" w:rsidP="006F7E84">
      <w:pPr>
        <w:pStyle w:val="NormalnyWeb"/>
        <w:spacing w:line="276" w:lineRule="auto"/>
        <w:jc w:val="both"/>
        <w:rPr>
          <w:sz w:val="26"/>
          <w:szCs w:val="26"/>
        </w:rPr>
      </w:pPr>
      <w:r w:rsidRPr="006F7E84">
        <w:rPr>
          <w:b/>
          <w:sz w:val="26"/>
          <w:szCs w:val="26"/>
        </w:rPr>
        <w:t>21 kwietnia</w:t>
      </w:r>
      <w:r w:rsidRPr="006F7E84">
        <w:rPr>
          <w:sz w:val="26"/>
          <w:szCs w:val="26"/>
        </w:rPr>
        <w:t xml:space="preserve"> zastępca  pan Krzysztof Błoński oraz Zastępca Dyrektora Miejsko-Gminnego Ośrodka Pomocy Społecznej pani Alina Pałubicka -Grzegorek odwiedzili  panią Katarzynę  Sołdan-Kwiatkowską i pana Dawida Kwiatkowskiego, którym urodziły się trojaczki z tej okazji przekazali rodzicom list gratulacyjny oraz upominki.</w:t>
      </w:r>
    </w:p>
    <w:p w:rsidR="00845C53" w:rsidRPr="006F7E84" w:rsidRDefault="00845C53"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b/>
          <w:color w:val="000000" w:themeColor="text1"/>
          <w:sz w:val="26"/>
          <w:szCs w:val="26"/>
          <w:lang w:eastAsia="pl-PL"/>
        </w:rPr>
        <w:t xml:space="preserve">22 kwietnia </w:t>
      </w:r>
      <w:r w:rsidRPr="006F7E84">
        <w:rPr>
          <w:rFonts w:ascii="Times New Roman" w:hAnsi="Times New Roman" w:cs="Times New Roman"/>
          <w:color w:val="000000" w:themeColor="text1"/>
          <w:sz w:val="26"/>
          <w:szCs w:val="26"/>
          <w:lang w:eastAsia="pl-PL"/>
        </w:rPr>
        <w:t xml:space="preserve">na Cmentarzu Ofiar w Potulicach odbyły się uroczystości związane z 78. rocznicą wyzwolenia niemieckiego obozu "Potulice - </w:t>
      </w:r>
      <w:proofErr w:type="spellStart"/>
      <w:r w:rsidRPr="006F7E84">
        <w:rPr>
          <w:rFonts w:ascii="Times New Roman" w:hAnsi="Times New Roman" w:cs="Times New Roman"/>
          <w:color w:val="000000" w:themeColor="text1"/>
          <w:sz w:val="26"/>
          <w:szCs w:val="26"/>
          <w:lang w:eastAsia="pl-PL"/>
        </w:rPr>
        <w:t>Lebrechtsdorf</w:t>
      </w:r>
      <w:proofErr w:type="spellEnd"/>
      <w:r w:rsidRPr="006F7E84">
        <w:rPr>
          <w:rFonts w:ascii="Times New Roman" w:hAnsi="Times New Roman" w:cs="Times New Roman"/>
          <w:color w:val="000000" w:themeColor="text1"/>
          <w:sz w:val="26"/>
          <w:szCs w:val="26"/>
          <w:lang w:eastAsia="pl-PL"/>
        </w:rPr>
        <w:t>", Świętem Patrona Zespołu Szkolno-Przedszkolnego im. "Dzieci Potulic" oraz Miesiącem Pamięci Narodowej.</w:t>
      </w:r>
      <w:r w:rsidR="001A3AED" w:rsidRPr="006F7E84">
        <w:rPr>
          <w:rFonts w:ascii="Times New Roman" w:hAnsi="Times New Roman" w:cs="Times New Roman"/>
          <w:color w:val="000000" w:themeColor="text1"/>
          <w:sz w:val="26"/>
          <w:szCs w:val="26"/>
          <w:lang w:eastAsia="pl-PL"/>
        </w:rPr>
        <w:t xml:space="preserve"> Obecni na uroczystości m.in. byli: eurodeputowany </w:t>
      </w:r>
      <w:r w:rsidR="00053DB7">
        <w:rPr>
          <w:rFonts w:ascii="Times New Roman" w:hAnsi="Times New Roman" w:cs="Times New Roman"/>
          <w:color w:val="000000" w:themeColor="text1"/>
          <w:sz w:val="26"/>
          <w:szCs w:val="26"/>
          <w:lang w:eastAsia="pl-PL"/>
        </w:rPr>
        <w:t xml:space="preserve">pan </w:t>
      </w:r>
      <w:r w:rsidR="001A3AED" w:rsidRPr="006F7E84">
        <w:rPr>
          <w:rFonts w:ascii="Times New Roman" w:hAnsi="Times New Roman" w:cs="Times New Roman"/>
          <w:color w:val="000000" w:themeColor="text1"/>
          <w:sz w:val="26"/>
          <w:szCs w:val="26"/>
          <w:lang w:eastAsia="pl-PL"/>
        </w:rPr>
        <w:t xml:space="preserve">Kosma Złotowski, posłowie </w:t>
      </w:r>
      <w:r w:rsidR="00053DB7">
        <w:rPr>
          <w:rFonts w:ascii="Times New Roman" w:hAnsi="Times New Roman" w:cs="Times New Roman"/>
          <w:color w:val="000000" w:themeColor="text1"/>
          <w:sz w:val="26"/>
          <w:szCs w:val="26"/>
          <w:lang w:eastAsia="pl-PL"/>
        </w:rPr>
        <w:t xml:space="preserve">pani </w:t>
      </w:r>
      <w:r w:rsidR="001A3AED" w:rsidRPr="006F7E84">
        <w:rPr>
          <w:rFonts w:ascii="Times New Roman" w:hAnsi="Times New Roman" w:cs="Times New Roman"/>
          <w:color w:val="000000" w:themeColor="text1"/>
          <w:sz w:val="26"/>
          <w:szCs w:val="26"/>
          <w:lang w:eastAsia="pl-PL"/>
        </w:rPr>
        <w:t xml:space="preserve">Iwona Kozłowska i </w:t>
      </w:r>
      <w:r w:rsidR="00053DB7">
        <w:rPr>
          <w:rFonts w:ascii="Times New Roman" w:hAnsi="Times New Roman" w:cs="Times New Roman"/>
          <w:color w:val="000000" w:themeColor="text1"/>
          <w:sz w:val="26"/>
          <w:szCs w:val="26"/>
          <w:lang w:eastAsia="pl-PL"/>
        </w:rPr>
        <w:t xml:space="preserve">pan </w:t>
      </w:r>
      <w:r w:rsidR="001A3AED" w:rsidRPr="006F7E84">
        <w:rPr>
          <w:rFonts w:ascii="Times New Roman" w:hAnsi="Times New Roman" w:cs="Times New Roman"/>
          <w:color w:val="000000" w:themeColor="text1"/>
          <w:sz w:val="26"/>
          <w:szCs w:val="26"/>
          <w:lang w:eastAsia="pl-PL"/>
        </w:rPr>
        <w:t xml:space="preserve">Jan Szopiński, reprezentująca wojewodę kujawsko-pomorskiego pełnomocnik ds. rodziny pani Grażyna Szabelska, wicemarszałek województwa kujawsko-pomorskiego pan Zbigniew Ostrowski, dowódca 1. Brygady Logistycznej płk Witold Bartoszek, dowódca 1. batalionu logistycznego „Ziemi Nakielskiej” ppłk Marcin Urbański, starosta nakielski pan Tadeusz Sobol, zastępca pan Krzysztof Błoński, przewodniczący Rady Miejskiej w Nakle nad Notecią pan Paweł Wiśniewski oraz przede wszystkim byli więźniowie potulickiego obozu, ich rodziny i bliscy. </w:t>
      </w:r>
      <w:r w:rsidR="00053DB7">
        <w:rPr>
          <w:rFonts w:ascii="Times New Roman" w:hAnsi="Times New Roman" w:cs="Times New Roman"/>
          <w:color w:val="000000" w:themeColor="text1"/>
          <w:sz w:val="26"/>
          <w:szCs w:val="26"/>
          <w:lang w:eastAsia="pl-PL"/>
        </w:rPr>
        <w:t>Odczytano</w:t>
      </w:r>
      <w:r w:rsidR="001A3AED" w:rsidRPr="006F7E84">
        <w:rPr>
          <w:rFonts w:ascii="Times New Roman" w:hAnsi="Times New Roman" w:cs="Times New Roman"/>
          <w:color w:val="000000" w:themeColor="text1"/>
          <w:sz w:val="26"/>
          <w:szCs w:val="26"/>
          <w:lang w:eastAsia="pl-PL"/>
        </w:rPr>
        <w:t xml:space="preserve"> okolicznościowe listy, które zostały nadesłane od Urzędu ds. Kombatantów i Osób Represjonowanych, honorowego konsula RFN pana Jarosława </w:t>
      </w:r>
      <w:proofErr w:type="spellStart"/>
      <w:r w:rsidR="001A3AED" w:rsidRPr="006F7E84">
        <w:rPr>
          <w:rFonts w:ascii="Times New Roman" w:hAnsi="Times New Roman" w:cs="Times New Roman"/>
          <w:color w:val="000000" w:themeColor="text1"/>
          <w:sz w:val="26"/>
          <w:szCs w:val="26"/>
          <w:lang w:eastAsia="pl-PL"/>
        </w:rPr>
        <w:t>Kuropatwińskiego</w:t>
      </w:r>
      <w:proofErr w:type="spellEnd"/>
      <w:r w:rsidR="001A3AED" w:rsidRPr="006F7E84">
        <w:rPr>
          <w:rFonts w:ascii="Times New Roman" w:hAnsi="Times New Roman" w:cs="Times New Roman"/>
          <w:color w:val="000000" w:themeColor="text1"/>
          <w:sz w:val="26"/>
          <w:szCs w:val="26"/>
          <w:lang w:eastAsia="pl-PL"/>
        </w:rPr>
        <w:t xml:space="preserve"> oraz Prezydenta Bydgoszczy pana Rafała </w:t>
      </w:r>
      <w:proofErr w:type="spellStart"/>
      <w:r w:rsidR="001A3AED" w:rsidRPr="006F7E84">
        <w:rPr>
          <w:rFonts w:ascii="Times New Roman" w:hAnsi="Times New Roman" w:cs="Times New Roman"/>
          <w:color w:val="000000" w:themeColor="text1"/>
          <w:sz w:val="26"/>
          <w:szCs w:val="26"/>
          <w:lang w:eastAsia="pl-PL"/>
        </w:rPr>
        <w:t>Bruskiego</w:t>
      </w:r>
      <w:proofErr w:type="spellEnd"/>
      <w:r w:rsidR="001A3AED" w:rsidRPr="006F7E84">
        <w:rPr>
          <w:rFonts w:ascii="Times New Roman" w:hAnsi="Times New Roman" w:cs="Times New Roman"/>
          <w:color w:val="000000" w:themeColor="text1"/>
          <w:sz w:val="26"/>
          <w:szCs w:val="26"/>
          <w:lang w:eastAsia="pl-PL"/>
        </w:rPr>
        <w:t>. Następnie symbolicznie wbito gwoździe w drzewiec nowego sztandaru Zespołu Szkolno-Przedszkolnego im. Dzieci Potulic, wpisy przedstawicieli lokalnych władz i fundatorów w Księdze Pamiątkowej</w:t>
      </w:r>
      <w:r w:rsidR="00A5585F" w:rsidRPr="006F7E84">
        <w:rPr>
          <w:rFonts w:ascii="Times New Roman" w:hAnsi="Times New Roman" w:cs="Times New Roman"/>
          <w:color w:val="000000" w:themeColor="text1"/>
          <w:sz w:val="26"/>
          <w:szCs w:val="26"/>
          <w:lang w:eastAsia="pl-PL"/>
        </w:rPr>
        <w:t xml:space="preserve"> po czym</w:t>
      </w:r>
      <w:r w:rsidR="001A3AED" w:rsidRPr="006F7E84">
        <w:rPr>
          <w:rFonts w:ascii="Times New Roman" w:hAnsi="Times New Roman" w:cs="Times New Roman"/>
          <w:color w:val="000000" w:themeColor="text1"/>
          <w:sz w:val="26"/>
          <w:szCs w:val="26"/>
          <w:lang w:eastAsia="pl-PL"/>
        </w:rPr>
        <w:t xml:space="preserve"> przekazał</w:t>
      </w:r>
      <w:r w:rsidR="00A5585F" w:rsidRPr="006F7E84">
        <w:rPr>
          <w:rFonts w:ascii="Times New Roman" w:hAnsi="Times New Roman" w:cs="Times New Roman"/>
          <w:color w:val="000000" w:themeColor="text1"/>
          <w:sz w:val="26"/>
          <w:szCs w:val="26"/>
          <w:lang w:eastAsia="pl-PL"/>
        </w:rPr>
        <w:t xml:space="preserve">em </w:t>
      </w:r>
      <w:r w:rsidR="001A3AED" w:rsidRPr="006F7E84">
        <w:rPr>
          <w:rFonts w:ascii="Times New Roman" w:hAnsi="Times New Roman" w:cs="Times New Roman"/>
          <w:color w:val="000000" w:themeColor="text1"/>
          <w:sz w:val="26"/>
          <w:szCs w:val="26"/>
          <w:lang w:eastAsia="pl-PL"/>
        </w:rPr>
        <w:t xml:space="preserve">sztandar </w:t>
      </w:r>
      <w:r w:rsidR="00A5585F" w:rsidRPr="006F7E84">
        <w:rPr>
          <w:rFonts w:ascii="Times New Roman" w:hAnsi="Times New Roman" w:cs="Times New Roman"/>
          <w:color w:val="000000" w:themeColor="text1"/>
          <w:sz w:val="26"/>
          <w:szCs w:val="26"/>
          <w:lang w:eastAsia="pl-PL"/>
        </w:rPr>
        <w:t xml:space="preserve">na ręce </w:t>
      </w:r>
      <w:r w:rsidR="001A3AED" w:rsidRPr="006F7E84">
        <w:rPr>
          <w:rFonts w:ascii="Times New Roman" w:hAnsi="Times New Roman" w:cs="Times New Roman"/>
          <w:color w:val="000000" w:themeColor="text1"/>
          <w:sz w:val="26"/>
          <w:szCs w:val="26"/>
          <w:lang w:eastAsia="pl-PL"/>
        </w:rPr>
        <w:t xml:space="preserve">dyrektor </w:t>
      </w:r>
      <w:r w:rsidR="00A5585F" w:rsidRPr="006F7E84">
        <w:rPr>
          <w:rFonts w:ascii="Times New Roman" w:hAnsi="Times New Roman" w:cs="Times New Roman"/>
          <w:color w:val="000000" w:themeColor="text1"/>
          <w:sz w:val="26"/>
          <w:szCs w:val="26"/>
          <w:lang w:eastAsia="pl-PL"/>
        </w:rPr>
        <w:t>Zespołu Szkolno- Przedszkolnego pani Moniki</w:t>
      </w:r>
      <w:r w:rsidR="001A3AED" w:rsidRPr="006F7E84">
        <w:rPr>
          <w:rFonts w:ascii="Times New Roman" w:hAnsi="Times New Roman" w:cs="Times New Roman"/>
          <w:color w:val="000000" w:themeColor="text1"/>
          <w:sz w:val="26"/>
          <w:szCs w:val="26"/>
          <w:lang w:eastAsia="pl-PL"/>
        </w:rPr>
        <w:t xml:space="preserve"> Schulz-Kraińskiej, która następnie wręczyła go pocztowi sztandarowemu. Mszy świętej koncelebrowanej przewodniczył ks. Roman Sosnowski z parafii pw. św. Brata </w:t>
      </w:r>
      <w:r w:rsidR="001A3AED" w:rsidRPr="006F7E84">
        <w:rPr>
          <w:rFonts w:ascii="Times New Roman" w:hAnsi="Times New Roman" w:cs="Times New Roman"/>
          <w:color w:val="000000" w:themeColor="text1"/>
          <w:sz w:val="26"/>
          <w:szCs w:val="26"/>
          <w:lang w:eastAsia="pl-PL"/>
        </w:rPr>
        <w:lastRenderedPageBreak/>
        <w:t xml:space="preserve">Alberta Chmielowskiego w Występie, któremu towarzyszyli ks. Maciej </w:t>
      </w:r>
      <w:proofErr w:type="spellStart"/>
      <w:r w:rsidR="001A3AED" w:rsidRPr="006F7E84">
        <w:rPr>
          <w:rFonts w:ascii="Times New Roman" w:hAnsi="Times New Roman" w:cs="Times New Roman"/>
          <w:color w:val="000000" w:themeColor="text1"/>
          <w:sz w:val="26"/>
          <w:szCs w:val="26"/>
          <w:lang w:eastAsia="pl-PL"/>
        </w:rPr>
        <w:t>Szmytowski</w:t>
      </w:r>
      <w:proofErr w:type="spellEnd"/>
      <w:r w:rsidR="001A3AED" w:rsidRPr="006F7E84">
        <w:rPr>
          <w:rFonts w:ascii="Times New Roman" w:hAnsi="Times New Roman" w:cs="Times New Roman"/>
          <w:color w:val="000000" w:themeColor="text1"/>
          <w:sz w:val="26"/>
          <w:szCs w:val="26"/>
          <w:lang w:eastAsia="pl-PL"/>
        </w:rPr>
        <w:t xml:space="preserve"> z parafii pw. Zwiastowania NMP w Potulicach oraz ks. prob. Tadeusz Michalak z parafii pw. św. Stanisława </w:t>
      </w:r>
      <w:proofErr w:type="spellStart"/>
      <w:r w:rsidR="001A3AED" w:rsidRPr="006F7E84">
        <w:rPr>
          <w:rFonts w:ascii="Times New Roman" w:hAnsi="Times New Roman" w:cs="Times New Roman"/>
          <w:color w:val="000000" w:themeColor="text1"/>
          <w:sz w:val="26"/>
          <w:szCs w:val="26"/>
          <w:lang w:eastAsia="pl-PL"/>
        </w:rPr>
        <w:t>BiM</w:t>
      </w:r>
      <w:proofErr w:type="spellEnd"/>
      <w:r w:rsidR="001A3AED" w:rsidRPr="006F7E84">
        <w:rPr>
          <w:rFonts w:ascii="Times New Roman" w:hAnsi="Times New Roman" w:cs="Times New Roman"/>
          <w:color w:val="000000" w:themeColor="text1"/>
          <w:sz w:val="26"/>
          <w:szCs w:val="26"/>
          <w:lang w:eastAsia="pl-PL"/>
        </w:rPr>
        <w:t xml:space="preserve"> z Nakła nad Notecią. Po liturgii </w:t>
      </w:r>
      <w:r w:rsidR="00A5585F" w:rsidRPr="006F7E84">
        <w:rPr>
          <w:rFonts w:ascii="Times New Roman" w:hAnsi="Times New Roman" w:cs="Times New Roman"/>
          <w:color w:val="000000" w:themeColor="text1"/>
          <w:sz w:val="26"/>
          <w:szCs w:val="26"/>
          <w:lang w:eastAsia="pl-PL"/>
        </w:rPr>
        <w:t>odbył się</w:t>
      </w:r>
      <w:r w:rsidR="00053DB7">
        <w:rPr>
          <w:rFonts w:ascii="Times New Roman" w:hAnsi="Times New Roman" w:cs="Times New Roman"/>
          <w:color w:val="000000" w:themeColor="text1"/>
          <w:sz w:val="26"/>
          <w:szCs w:val="26"/>
          <w:lang w:eastAsia="pl-PL"/>
        </w:rPr>
        <w:t xml:space="preserve"> apel poległych i salwa honorowa, po czym u stóp Pomnika Ofiar</w:t>
      </w:r>
      <w:r w:rsidR="001A3AED" w:rsidRPr="006F7E84">
        <w:rPr>
          <w:rFonts w:ascii="Times New Roman" w:hAnsi="Times New Roman" w:cs="Times New Roman"/>
          <w:color w:val="000000" w:themeColor="text1"/>
          <w:sz w:val="26"/>
          <w:szCs w:val="26"/>
          <w:lang w:eastAsia="pl-PL"/>
        </w:rPr>
        <w:t xml:space="preserve"> delega</w:t>
      </w:r>
      <w:r w:rsidR="00A5585F" w:rsidRPr="006F7E84">
        <w:rPr>
          <w:rFonts w:ascii="Times New Roman" w:hAnsi="Times New Roman" w:cs="Times New Roman"/>
          <w:color w:val="000000" w:themeColor="text1"/>
          <w:sz w:val="26"/>
          <w:szCs w:val="26"/>
          <w:lang w:eastAsia="pl-PL"/>
        </w:rPr>
        <w:t>cje złożyły wiązanki kwiatów i</w:t>
      </w:r>
      <w:r w:rsidR="001A3AED" w:rsidRPr="006F7E84">
        <w:rPr>
          <w:rFonts w:ascii="Times New Roman" w:hAnsi="Times New Roman" w:cs="Times New Roman"/>
          <w:color w:val="000000" w:themeColor="text1"/>
          <w:sz w:val="26"/>
          <w:szCs w:val="26"/>
          <w:lang w:eastAsia="pl-PL"/>
        </w:rPr>
        <w:t xml:space="preserve"> znicze. Następnie, po przemarszu pod kamień pamiątkowy</w:t>
      </w:r>
      <w:r w:rsidR="00A5585F" w:rsidRPr="006F7E84">
        <w:rPr>
          <w:rFonts w:ascii="Times New Roman" w:hAnsi="Times New Roman" w:cs="Times New Roman"/>
          <w:color w:val="000000" w:themeColor="text1"/>
          <w:sz w:val="26"/>
          <w:szCs w:val="26"/>
          <w:lang w:eastAsia="pl-PL"/>
        </w:rPr>
        <w:t xml:space="preserve"> przy Zakładzie Karnym</w:t>
      </w:r>
      <w:r w:rsidR="001A3AED" w:rsidRPr="006F7E84">
        <w:rPr>
          <w:rFonts w:ascii="Times New Roman" w:hAnsi="Times New Roman" w:cs="Times New Roman"/>
          <w:color w:val="000000" w:themeColor="text1"/>
          <w:sz w:val="26"/>
          <w:szCs w:val="26"/>
          <w:lang w:eastAsia="pl-PL"/>
        </w:rPr>
        <w:t xml:space="preserve"> i złożeniu tam kwiatów, udano się na teren szkoły, gdzie na przybyłych czekał poczęstunek. Organizatorami uroczystości byli: </w:t>
      </w:r>
      <w:r w:rsidR="00A5585F" w:rsidRPr="006F7E84">
        <w:rPr>
          <w:rFonts w:ascii="Times New Roman" w:hAnsi="Times New Roman" w:cs="Times New Roman"/>
          <w:color w:val="000000" w:themeColor="text1"/>
          <w:sz w:val="26"/>
          <w:szCs w:val="26"/>
          <w:lang w:eastAsia="pl-PL"/>
        </w:rPr>
        <w:t>Urząd Mias</w:t>
      </w:r>
      <w:r w:rsidR="00155F52">
        <w:rPr>
          <w:rFonts w:ascii="Times New Roman" w:hAnsi="Times New Roman" w:cs="Times New Roman"/>
          <w:color w:val="000000" w:themeColor="text1"/>
          <w:sz w:val="26"/>
          <w:szCs w:val="26"/>
          <w:lang w:eastAsia="pl-PL"/>
        </w:rPr>
        <w:t xml:space="preserve">ta i Gminy w Nakle nad Notecią, </w:t>
      </w:r>
      <w:r w:rsidR="001A3AED" w:rsidRPr="006F7E84">
        <w:rPr>
          <w:rFonts w:ascii="Times New Roman" w:hAnsi="Times New Roman" w:cs="Times New Roman"/>
          <w:color w:val="000000" w:themeColor="text1"/>
          <w:sz w:val="26"/>
          <w:szCs w:val="26"/>
          <w:lang w:eastAsia="pl-PL"/>
        </w:rPr>
        <w:t>Zespół Szkolno-Przedszkolny im. „Dzieci Potulic” w Potulicach, Stowarzyszenie „Potulice – Przeszłość, Teraźniejszość, Przyszłość” or</w:t>
      </w:r>
      <w:r w:rsidR="00A5585F" w:rsidRPr="006F7E84">
        <w:rPr>
          <w:rFonts w:ascii="Times New Roman" w:hAnsi="Times New Roman" w:cs="Times New Roman"/>
          <w:color w:val="000000" w:themeColor="text1"/>
          <w:sz w:val="26"/>
          <w:szCs w:val="26"/>
          <w:lang w:eastAsia="pl-PL"/>
        </w:rPr>
        <w:t xml:space="preserve">az dowódca Garnizonu Bydgoszcz. </w:t>
      </w:r>
      <w:r w:rsidR="001A3AED" w:rsidRPr="006F7E84">
        <w:rPr>
          <w:rFonts w:ascii="Times New Roman" w:hAnsi="Times New Roman" w:cs="Times New Roman"/>
          <w:color w:val="000000" w:themeColor="text1"/>
          <w:sz w:val="26"/>
          <w:szCs w:val="26"/>
          <w:lang w:eastAsia="pl-PL"/>
        </w:rPr>
        <w:t xml:space="preserve">Patronat Honorowy nad uroczystościami sprawowali: </w:t>
      </w:r>
      <w:r w:rsidR="00A5585F" w:rsidRPr="006F7E84">
        <w:rPr>
          <w:rFonts w:ascii="Times New Roman" w:hAnsi="Times New Roman" w:cs="Times New Roman"/>
          <w:color w:val="000000" w:themeColor="text1"/>
          <w:sz w:val="26"/>
          <w:szCs w:val="26"/>
          <w:lang w:eastAsia="pl-PL"/>
        </w:rPr>
        <w:t>W</w:t>
      </w:r>
      <w:r w:rsidR="001A3AED" w:rsidRPr="006F7E84">
        <w:rPr>
          <w:rFonts w:ascii="Times New Roman" w:hAnsi="Times New Roman" w:cs="Times New Roman"/>
          <w:color w:val="000000" w:themeColor="text1"/>
          <w:sz w:val="26"/>
          <w:szCs w:val="26"/>
          <w:lang w:eastAsia="pl-PL"/>
        </w:rPr>
        <w:t xml:space="preserve">ojewoda Kujawsko-Pomorski </w:t>
      </w:r>
      <w:r w:rsidR="00A5585F" w:rsidRPr="006F7E84">
        <w:rPr>
          <w:rFonts w:ascii="Times New Roman" w:hAnsi="Times New Roman" w:cs="Times New Roman"/>
          <w:color w:val="000000" w:themeColor="text1"/>
          <w:sz w:val="26"/>
          <w:szCs w:val="26"/>
          <w:lang w:eastAsia="pl-PL"/>
        </w:rPr>
        <w:t>pan Mikołaj Bogdanowicz oraz M</w:t>
      </w:r>
      <w:r w:rsidR="001A3AED" w:rsidRPr="006F7E84">
        <w:rPr>
          <w:rFonts w:ascii="Times New Roman" w:hAnsi="Times New Roman" w:cs="Times New Roman"/>
          <w:color w:val="000000" w:themeColor="text1"/>
          <w:sz w:val="26"/>
          <w:szCs w:val="26"/>
          <w:lang w:eastAsia="pl-PL"/>
        </w:rPr>
        <w:t xml:space="preserve">arszałek Województwa Kujawsko-Pomorskiego </w:t>
      </w:r>
      <w:r w:rsidR="00A5585F" w:rsidRPr="006F7E84">
        <w:rPr>
          <w:rFonts w:ascii="Times New Roman" w:hAnsi="Times New Roman" w:cs="Times New Roman"/>
          <w:color w:val="000000" w:themeColor="text1"/>
          <w:sz w:val="26"/>
          <w:szCs w:val="26"/>
          <w:lang w:eastAsia="pl-PL"/>
        </w:rPr>
        <w:t xml:space="preserve">pan </w:t>
      </w:r>
      <w:r w:rsidR="001A3AED" w:rsidRPr="006F7E84">
        <w:rPr>
          <w:rFonts w:ascii="Times New Roman" w:hAnsi="Times New Roman" w:cs="Times New Roman"/>
          <w:color w:val="000000" w:themeColor="text1"/>
          <w:sz w:val="26"/>
          <w:szCs w:val="26"/>
          <w:lang w:eastAsia="pl-PL"/>
        </w:rPr>
        <w:t xml:space="preserve">Piotr </w:t>
      </w:r>
      <w:proofErr w:type="spellStart"/>
      <w:r w:rsidR="001A3AED" w:rsidRPr="006F7E84">
        <w:rPr>
          <w:rFonts w:ascii="Times New Roman" w:hAnsi="Times New Roman" w:cs="Times New Roman"/>
          <w:color w:val="000000" w:themeColor="text1"/>
          <w:sz w:val="26"/>
          <w:szCs w:val="26"/>
          <w:lang w:eastAsia="pl-PL"/>
        </w:rPr>
        <w:t>Całbecki</w:t>
      </w:r>
      <w:proofErr w:type="spellEnd"/>
      <w:r w:rsidR="001A3AED" w:rsidRPr="006F7E84">
        <w:rPr>
          <w:rFonts w:ascii="Times New Roman" w:hAnsi="Times New Roman" w:cs="Times New Roman"/>
          <w:color w:val="000000" w:themeColor="text1"/>
          <w:sz w:val="26"/>
          <w:szCs w:val="26"/>
          <w:lang w:eastAsia="pl-PL"/>
        </w:rPr>
        <w:t>.</w:t>
      </w:r>
    </w:p>
    <w:p w:rsidR="00835FE7" w:rsidRPr="006F7E84" w:rsidRDefault="00835FE7" w:rsidP="006F7E84">
      <w:pPr>
        <w:spacing w:after="0" w:line="276" w:lineRule="auto"/>
        <w:jc w:val="both"/>
        <w:rPr>
          <w:rFonts w:ascii="Times New Roman" w:hAnsi="Times New Roman" w:cs="Times New Roman"/>
          <w:color w:val="000000" w:themeColor="text1"/>
          <w:sz w:val="26"/>
          <w:szCs w:val="26"/>
          <w:lang w:eastAsia="pl-PL"/>
        </w:rPr>
      </w:pPr>
    </w:p>
    <w:p w:rsidR="00906211" w:rsidRDefault="00835FE7"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b/>
          <w:color w:val="000000" w:themeColor="text1"/>
          <w:sz w:val="26"/>
          <w:szCs w:val="26"/>
          <w:lang w:eastAsia="pl-PL"/>
        </w:rPr>
        <w:t>22 kwietnia</w:t>
      </w:r>
      <w:r w:rsidRPr="006F7E84">
        <w:rPr>
          <w:rFonts w:ascii="Times New Roman" w:hAnsi="Times New Roman" w:cs="Times New Roman"/>
          <w:color w:val="000000" w:themeColor="text1"/>
          <w:sz w:val="26"/>
          <w:szCs w:val="26"/>
          <w:lang w:eastAsia="pl-PL"/>
        </w:rPr>
        <w:t xml:space="preserve"> zastępca pan Piotr </w:t>
      </w:r>
      <w:proofErr w:type="spellStart"/>
      <w:r w:rsidRPr="006F7E84">
        <w:rPr>
          <w:rFonts w:ascii="Times New Roman" w:hAnsi="Times New Roman" w:cs="Times New Roman"/>
          <w:color w:val="000000" w:themeColor="text1"/>
          <w:sz w:val="26"/>
          <w:szCs w:val="26"/>
          <w:lang w:eastAsia="pl-PL"/>
        </w:rPr>
        <w:t>Kalamon</w:t>
      </w:r>
      <w:proofErr w:type="spellEnd"/>
      <w:r w:rsidRPr="006F7E84">
        <w:rPr>
          <w:rFonts w:ascii="Times New Roman" w:hAnsi="Times New Roman" w:cs="Times New Roman"/>
          <w:color w:val="000000" w:themeColor="text1"/>
          <w:sz w:val="26"/>
          <w:szCs w:val="26"/>
          <w:lang w:eastAsia="pl-PL"/>
        </w:rPr>
        <w:t xml:space="preserve"> uczestniczył w uroczystości rozpoczęcia sezonu motocyklowego 2023 sekcji motocyklowej Klubu Żołnierzy Rezerwy LOK w Nakle nad Notecią „Nadnoteckie Sokoły”. Uroczystość rozpoczęła się od mszy</w:t>
      </w:r>
      <w:r w:rsidR="007774A0" w:rsidRPr="006F7E84">
        <w:rPr>
          <w:rFonts w:ascii="Times New Roman" w:hAnsi="Times New Roman" w:cs="Times New Roman"/>
          <w:color w:val="000000" w:themeColor="text1"/>
          <w:sz w:val="26"/>
          <w:szCs w:val="26"/>
          <w:lang w:eastAsia="pl-PL"/>
        </w:rPr>
        <w:t xml:space="preserve"> św. w  kościele</w:t>
      </w:r>
      <w:r w:rsidRPr="006F7E84">
        <w:rPr>
          <w:rFonts w:ascii="Times New Roman" w:hAnsi="Times New Roman" w:cs="Times New Roman"/>
          <w:color w:val="000000" w:themeColor="text1"/>
          <w:sz w:val="26"/>
          <w:szCs w:val="26"/>
          <w:lang w:eastAsia="pl-PL"/>
        </w:rPr>
        <w:t xml:space="preserve"> pw. </w:t>
      </w:r>
      <w:r w:rsidR="007774A0" w:rsidRPr="006F7E84">
        <w:rPr>
          <w:rFonts w:ascii="Times New Roman" w:hAnsi="Times New Roman" w:cs="Times New Roman"/>
          <w:color w:val="000000" w:themeColor="text1"/>
          <w:sz w:val="26"/>
          <w:szCs w:val="26"/>
          <w:lang w:eastAsia="pl-PL"/>
        </w:rPr>
        <w:t>Świętego</w:t>
      </w:r>
      <w:r w:rsidRPr="006F7E84">
        <w:rPr>
          <w:rFonts w:ascii="Times New Roman" w:hAnsi="Times New Roman" w:cs="Times New Roman"/>
          <w:color w:val="000000" w:themeColor="text1"/>
          <w:sz w:val="26"/>
          <w:szCs w:val="26"/>
          <w:lang w:eastAsia="pl-PL"/>
        </w:rPr>
        <w:t xml:space="preserve"> Stanisława w Nakle nad Noteci</w:t>
      </w:r>
      <w:r w:rsidR="007774A0" w:rsidRPr="006F7E84">
        <w:rPr>
          <w:rFonts w:ascii="Times New Roman" w:hAnsi="Times New Roman" w:cs="Times New Roman"/>
          <w:color w:val="000000" w:themeColor="text1"/>
          <w:sz w:val="26"/>
          <w:szCs w:val="26"/>
          <w:lang w:eastAsia="pl-PL"/>
        </w:rPr>
        <w:t xml:space="preserve">ą, którą </w:t>
      </w:r>
      <w:r w:rsidRPr="006F7E84">
        <w:rPr>
          <w:rFonts w:ascii="Times New Roman" w:hAnsi="Times New Roman" w:cs="Times New Roman"/>
          <w:color w:val="000000" w:themeColor="text1"/>
          <w:sz w:val="26"/>
          <w:szCs w:val="26"/>
          <w:lang w:eastAsia="pl-PL"/>
        </w:rPr>
        <w:t xml:space="preserve">odprawił ks. Marek Kusy kapelan motocyklistów. </w:t>
      </w:r>
    </w:p>
    <w:p w:rsidR="00CE7289" w:rsidRDefault="00CE7289" w:rsidP="006F7E84">
      <w:pPr>
        <w:spacing w:after="0" w:line="276" w:lineRule="auto"/>
        <w:jc w:val="both"/>
        <w:rPr>
          <w:rFonts w:ascii="Times New Roman" w:hAnsi="Times New Roman" w:cs="Times New Roman"/>
          <w:color w:val="000000" w:themeColor="text1"/>
          <w:sz w:val="26"/>
          <w:szCs w:val="26"/>
          <w:lang w:eastAsia="pl-PL"/>
        </w:rPr>
      </w:pPr>
    </w:p>
    <w:p w:rsidR="00CE7289" w:rsidRDefault="00CE7289" w:rsidP="006F7E84">
      <w:pPr>
        <w:spacing w:after="0" w:line="276" w:lineRule="auto"/>
        <w:jc w:val="both"/>
        <w:rPr>
          <w:rFonts w:ascii="Times New Roman" w:hAnsi="Times New Roman" w:cs="Times New Roman"/>
          <w:color w:val="000000" w:themeColor="text1"/>
          <w:sz w:val="26"/>
          <w:szCs w:val="26"/>
          <w:lang w:eastAsia="pl-PL"/>
        </w:rPr>
      </w:pPr>
      <w:r w:rsidRPr="00CE7289">
        <w:rPr>
          <w:rFonts w:ascii="Times New Roman" w:hAnsi="Times New Roman" w:cs="Times New Roman"/>
          <w:b/>
          <w:color w:val="000000" w:themeColor="text1"/>
          <w:sz w:val="26"/>
          <w:szCs w:val="26"/>
          <w:lang w:eastAsia="pl-PL"/>
        </w:rPr>
        <w:t>24 kwietnia</w:t>
      </w:r>
      <w:r>
        <w:rPr>
          <w:rFonts w:ascii="Times New Roman" w:hAnsi="Times New Roman" w:cs="Times New Roman"/>
          <w:color w:val="000000" w:themeColor="text1"/>
          <w:sz w:val="26"/>
          <w:szCs w:val="26"/>
          <w:lang w:eastAsia="pl-PL"/>
        </w:rPr>
        <w:t xml:space="preserve"> </w:t>
      </w:r>
      <w:r w:rsidRPr="00CE7289">
        <w:rPr>
          <w:rFonts w:ascii="Times New Roman" w:hAnsi="Times New Roman" w:cs="Times New Roman"/>
          <w:color w:val="000000" w:themeColor="text1"/>
          <w:sz w:val="26"/>
          <w:szCs w:val="26"/>
          <w:lang w:eastAsia="pl-PL"/>
        </w:rPr>
        <w:t>w Żnińskim Ratuszu odbyło się uroczyste podpisanie Porozumienia w sprawie powierzenia instytucji pośredniczącej zadań związanych z realizacją Funduszy Europejskich dla Kujaw i pomorza 2021-2027. Porozumienie zostało podpisane przez Marszałka Wojew</w:t>
      </w:r>
      <w:r>
        <w:rPr>
          <w:rFonts w:ascii="Times New Roman" w:hAnsi="Times New Roman" w:cs="Times New Roman"/>
          <w:color w:val="000000" w:themeColor="text1"/>
          <w:sz w:val="26"/>
          <w:szCs w:val="26"/>
          <w:lang w:eastAsia="pl-PL"/>
        </w:rPr>
        <w:t>ództwa Kujawsko – Pomorskiego p</w:t>
      </w:r>
      <w:r w:rsidRPr="00CE7289">
        <w:rPr>
          <w:rFonts w:ascii="Times New Roman" w:hAnsi="Times New Roman" w:cs="Times New Roman"/>
          <w:color w:val="000000" w:themeColor="text1"/>
          <w:sz w:val="26"/>
          <w:szCs w:val="26"/>
          <w:lang w:eastAsia="pl-PL"/>
        </w:rPr>
        <w:t xml:space="preserve">ana  Piotra </w:t>
      </w:r>
      <w:proofErr w:type="spellStart"/>
      <w:r w:rsidRPr="00CE7289">
        <w:rPr>
          <w:rFonts w:ascii="Times New Roman" w:hAnsi="Times New Roman" w:cs="Times New Roman"/>
          <w:color w:val="000000" w:themeColor="text1"/>
          <w:sz w:val="26"/>
          <w:szCs w:val="26"/>
          <w:lang w:eastAsia="pl-PL"/>
        </w:rPr>
        <w:t>Całbeckiego</w:t>
      </w:r>
      <w:proofErr w:type="spellEnd"/>
      <w:r w:rsidRPr="00CE7289">
        <w:rPr>
          <w:rFonts w:ascii="Times New Roman" w:hAnsi="Times New Roman" w:cs="Times New Roman"/>
          <w:color w:val="000000" w:themeColor="text1"/>
          <w:sz w:val="26"/>
          <w:szCs w:val="26"/>
          <w:lang w:eastAsia="pl-PL"/>
        </w:rPr>
        <w:t xml:space="preserve"> oraz reprezentującego Związek Zintegrowanych Inwestycji Terytorialnych Bydgoskiego Obszaru Funkcjonalnego (ZIT </w:t>
      </w:r>
      <w:proofErr w:type="spellStart"/>
      <w:r w:rsidRPr="00CE7289">
        <w:rPr>
          <w:rFonts w:ascii="Times New Roman" w:hAnsi="Times New Roman" w:cs="Times New Roman"/>
          <w:color w:val="000000" w:themeColor="text1"/>
          <w:sz w:val="26"/>
          <w:szCs w:val="26"/>
          <w:lang w:eastAsia="pl-PL"/>
        </w:rPr>
        <w:t>BydOF</w:t>
      </w:r>
      <w:proofErr w:type="spellEnd"/>
      <w:r w:rsidRPr="00CE7289">
        <w:rPr>
          <w:rFonts w:ascii="Times New Roman" w:hAnsi="Times New Roman" w:cs="Times New Roman"/>
          <w:color w:val="000000" w:themeColor="text1"/>
          <w:sz w:val="26"/>
          <w:szCs w:val="26"/>
          <w:lang w:eastAsia="pl-PL"/>
        </w:rPr>
        <w:t xml:space="preserve"> ) prezydenta Bydgoszczy </w:t>
      </w:r>
      <w:r>
        <w:rPr>
          <w:rFonts w:ascii="Times New Roman" w:hAnsi="Times New Roman" w:cs="Times New Roman"/>
          <w:color w:val="000000" w:themeColor="text1"/>
          <w:sz w:val="26"/>
          <w:szCs w:val="26"/>
          <w:lang w:eastAsia="pl-PL"/>
        </w:rPr>
        <w:t xml:space="preserve">pana </w:t>
      </w:r>
      <w:r w:rsidRPr="00CE7289">
        <w:rPr>
          <w:rFonts w:ascii="Times New Roman" w:hAnsi="Times New Roman" w:cs="Times New Roman"/>
          <w:color w:val="000000" w:themeColor="text1"/>
          <w:sz w:val="26"/>
          <w:szCs w:val="26"/>
          <w:lang w:eastAsia="pl-PL"/>
        </w:rPr>
        <w:t xml:space="preserve">Rafała </w:t>
      </w:r>
      <w:proofErr w:type="spellStart"/>
      <w:r w:rsidRPr="00CE7289">
        <w:rPr>
          <w:rFonts w:ascii="Times New Roman" w:hAnsi="Times New Roman" w:cs="Times New Roman"/>
          <w:color w:val="000000" w:themeColor="text1"/>
          <w:sz w:val="26"/>
          <w:szCs w:val="26"/>
          <w:lang w:eastAsia="pl-PL"/>
        </w:rPr>
        <w:t>Bruskiego</w:t>
      </w:r>
      <w:proofErr w:type="spellEnd"/>
      <w:r w:rsidRPr="00CE7289">
        <w:rPr>
          <w:rFonts w:ascii="Times New Roman" w:hAnsi="Times New Roman" w:cs="Times New Roman"/>
          <w:color w:val="000000" w:themeColor="text1"/>
          <w:sz w:val="26"/>
          <w:szCs w:val="26"/>
          <w:lang w:eastAsia="pl-PL"/>
        </w:rPr>
        <w:t>. Jest to dokument, na mocy którego samorząd miejski Bydgoszczy (Instytucja Pośrednicząca) będzie zarządzał środkami naszego nowego programu regionalnego 2021-2027 dla obszaru Metropolii Bydgoszcz tj. 20 samorządów. Miasto Bydgoszcz, jako instytucja pośrednicząca w ramach Funduszy Europejskich dla Kujaw i Pomorza (</w:t>
      </w:r>
      <w:proofErr w:type="spellStart"/>
      <w:r w:rsidRPr="00CE7289">
        <w:rPr>
          <w:rFonts w:ascii="Times New Roman" w:hAnsi="Times New Roman" w:cs="Times New Roman"/>
          <w:color w:val="000000" w:themeColor="text1"/>
          <w:sz w:val="26"/>
          <w:szCs w:val="26"/>
          <w:lang w:eastAsia="pl-PL"/>
        </w:rPr>
        <w:t>FEdKP</w:t>
      </w:r>
      <w:proofErr w:type="spellEnd"/>
      <w:r w:rsidRPr="00CE7289">
        <w:rPr>
          <w:rFonts w:ascii="Times New Roman" w:hAnsi="Times New Roman" w:cs="Times New Roman"/>
          <w:color w:val="000000" w:themeColor="text1"/>
          <w:sz w:val="26"/>
          <w:szCs w:val="26"/>
          <w:lang w:eastAsia="pl-PL"/>
        </w:rPr>
        <w:t>), dysponować będzie 104 milionami euro.</w:t>
      </w:r>
    </w:p>
    <w:p w:rsidR="00F33108" w:rsidRPr="006F7E84" w:rsidRDefault="008D4882" w:rsidP="006F7E84">
      <w:p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          </w:t>
      </w:r>
    </w:p>
    <w:p w:rsidR="00F33108" w:rsidRPr="006F7E84" w:rsidRDefault="00F33108" w:rsidP="006F7E84">
      <w:pPr>
        <w:spacing w:after="0" w:line="276" w:lineRule="auto"/>
        <w:jc w:val="both"/>
        <w:rPr>
          <w:rFonts w:ascii="Times New Roman" w:hAnsi="Times New Roman" w:cs="Times New Roman"/>
          <w:color w:val="000000" w:themeColor="text1"/>
          <w:sz w:val="26"/>
          <w:szCs w:val="26"/>
          <w:lang w:eastAsia="pl-PL"/>
        </w:rPr>
      </w:pPr>
      <w:r w:rsidRPr="006F7E84">
        <w:rPr>
          <w:rFonts w:ascii="Times New Roman" w:hAnsi="Times New Roman" w:cs="Times New Roman"/>
          <w:color w:val="000000" w:themeColor="text1"/>
          <w:sz w:val="26"/>
          <w:szCs w:val="26"/>
          <w:lang w:eastAsia="pl-PL"/>
        </w:rPr>
        <w:t>Miejsko Gminny Ośrodek Pomocy Społecznej w Nakle nad Notecią, realizuje na bieżąco wnioski o refundację podatku VAT za dostarczone paliwa gazowe, dodatek energetyczny został zakończony.</w:t>
      </w:r>
    </w:p>
    <w:p w:rsidR="007774A0" w:rsidRDefault="007774A0" w:rsidP="0064248D">
      <w:pPr>
        <w:spacing w:after="0" w:line="276" w:lineRule="auto"/>
        <w:jc w:val="both"/>
        <w:rPr>
          <w:rFonts w:ascii="Times New Roman" w:hAnsi="Times New Roman" w:cs="Times New Roman"/>
          <w:color w:val="000000" w:themeColor="text1"/>
          <w:sz w:val="26"/>
          <w:szCs w:val="26"/>
          <w:lang w:eastAsia="pl-PL"/>
        </w:rPr>
      </w:pPr>
    </w:p>
    <w:p w:rsidR="00B24A42" w:rsidRDefault="00B24A42" w:rsidP="00CE4E8D">
      <w:pPr>
        <w:spacing w:after="0" w:line="276" w:lineRule="auto"/>
        <w:jc w:val="center"/>
        <w:rPr>
          <w:rFonts w:ascii="Times New Roman" w:hAnsi="Times New Roman" w:cs="Times New Roman"/>
          <w:sz w:val="26"/>
          <w:szCs w:val="26"/>
          <w:u w:val="single"/>
          <w:lang w:eastAsia="pl-PL"/>
        </w:rPr>
      </w:pPr>
      <w:r w:rsidRPr="00B24A42">
        <w:rPr>
          <w:rFonts w:ascii="Times New Roman" w:hAnsi="Times New Roman" w:cs="Times New Roman"/>
          <w:sz w:val="26"/>
          <w:szCs w:val="26"/>
          <w:u w:val="single"/>
          <w:lang w:eastAsia="pl-PL"/>
        </w:rPr>
        <w:t>Zgodnie z zapisami Statutu Miasta i Gminy Nakło nad Notecią, na bieżąco informuję Państwa o wszystkich ważniejszych sprawach z zakresu kadr:</w:t>
      </w:r>
    </w:p>
    <w:p w:rsidR="00424CDB" w:rsidRDefault="00424CDB" w:rsidP="00CE4E8D">
      <w:pPr>
        <w:spacing w:after="0" w:line="276" w:lineRule="auto"/>
        <w:jc w:val="center"/>
        <w:rPr>
          <w:rFonts w:ascii="Times New Roman" w:hAnsi="Times New Roman" w:cs="Times New Roman"/>
          <w:sz w:val="26"/>
          <w:szCs w:val="26"/>
          <w:u w:val="single"/>
          <w:lang w:eastAsia="pl-PL"/>
        </w:rPr>
      </w:pPr>
    </w:p>
    <w:p w:rsidR="00CE7289" w:rsidRPr="00424CDB" w:rsidRDefault="00424CDB" w:rsidP="00424CDB">
      <w:pPr>
        <w:spacing w:after="0" w:line="276" w:lineRule="auto"/>
        <w:jc w:val="both"/>
        <w:rPr>
          <w:rFonts w:ascii="Times New Roman" w:hAnsi="Times New Roman" w:cs="Times New Roman"/>
          <w:sz w:val="26"/>
          <w:szCs w:val="26"/>
          <w:lang w:eastAsia="pl-PL"/>
        </w:rPr>
      </w:pPr>
      <w:r w:rsidRPr="00424CDB">
        <w:rPr>
          <w:rFonts w:ascii="Times New Roman" w:hAnsi="Times New Roman" w:cs="Times New Roman"/>
          <w:sz w:val="26"/>
          <w:szCs w:val="26"/>
          <w:lang w:eastAsia="pl-PL"/>
        </w:rPr>
        <w:t>W wyniku ogłoszenia  o naborze nr 3/2023 z dnia 14.03.2023</w:t>
      </w:r>
      <w:r>
        <w:rPr>
          <w:rFonts w:ascii="Times New Roman" w:hAnsi="Times New Roman" w:cs="Times New Roman"/>
          <w:sz w:val="26"/>
          <w:szCs w:val="26"/>
          <w:lang w:eastAsia="pl-PL"/>
        </w:rPr>
        <w:t xml:space="preserve"> </w:t>
      </w:r>
      <w:r w:rsidRPr="00424CDB">
        <w:rPr>
          <w:rFonts w:ascii="Times New Roman" w:hAnsi="Times New Roman" w:cs="Times New Roman"/>
          <w:sz w:val="26"/>
          <w:szCs w:val="26"/>
          <w:lang w:eastAsia="pl-PL"/>
        </w:rPr>
        <w:t>r. na stanowisko Aplikanta Str</w:t>
      </w:r>
      <w:r>
        <w:rPr>
          <w:rFonts w:ascii="Times New Roman" w:hAnsi="Times New Roman" w:cs="Times New Roman"/>
          <w:sz w:val="26"/>
          <w:szCs w:val="26"/>
          <w:lang w:eastAsia="pl-PL"/>
        </w:rPr>
        <w:t>aży Miejskiej  została wybrana p</w:t>
      </w:r>
      <w:r w:rsidRPr="00424CDB">
        <w:rPr>
          <w:rFonts w:ascii="Times New Roman" w:hAnsi="Times New Roman" w:cs="Times New Roman"/>
          <w:sz w:val="26"/>
          <w:szCs w:val="26"/>
          <w:lang w:eastAsia="pl-PL"/>
        </w:rPr>
        <w:t>ani Daria Kłos.</w:t>
      </w:r>
    </w:p>
    <w:p w:rsidR="00512BD4" w:rsidRDefault="00512BD4" w:rsidP="00CE4E8D">
      <w:pPr>
        <w:spacing w:after="0" w:line="276" w:lineRule="auto"/>
        <w:jc w:val="center"/>
        <w:rPr>
          <w:rFonts w:ascii="Times New Roman" w:hAnsi="Times New Roman" w:cs="Times New Roman"/>
          <w:sz w:val="26"/>
          <w:szCs w:val="26"/>
          <w:u w:val="single"/>
          <w:lang w:eastAsia="pl-PL"/>
        </w:rPr>
      </w:pPr>
    </w:p>
    <w:p w:rsidR="00CE7289" w:rsidRDefault="00CE7289" w:rsidP="008336A9">
      <w:pPr>
        <w:spacing w:after="0" w:line="276" w:lineRule="auto"/>
        <w:jc w:val="both"/>
        <w:rPr>
          <w:rFonts w:ascii="Times New Roman" w:hAnsi="Times New Roman" w:cs="Times New Roman"/>
          <w:sz w:val="26"/>
          <w:szCs w:val="26"/>
          <w:lang w:eastAsia="pl-PL"/>
        </w:rPr>
      </w:pPr>
    </w:p>
    <w:p w:rsidR="00104671" w:rsidRDefault="00104671" w:rsidP="008336A9">
      <w:pPr>
        <w:spacing w:after="0" w:line="276" w:lineRule="auto"/>
        <w:jc w:val="both"/>
        <w:rPr>
          <w:rFonts w:ascii="Times New Roman" w:hAnsi="Times New Roman" w:cs="Times New Roman"/>
          <w:sz w:val="26"/>
          <w:szCs w:val="26"/>
          <w:lang w:eastAsia="pl-PL"/>
        </w:rPr>
      </w:pPr>
    </w:p>
    <w:p w:rsidR="00CE7289" w:rsidRDefault="00CE7289" w:rsidP="00CE7289">
      <w:pPr>
        <w:spacing w:after="0" w:line="276" w:lineRule="auto"/>
        <w:jc w:val="center"/>
        <w:rPr>
          <w:rFonts w:ascii="Times New Roman" w:hAnsi="Times New Roman" w:cs="Times New Roman"/>
          <w:b/>
          <w:sz w:val="26"/>
          <w:szCs w:val="26"/>
          <w:u w:val="single"/>
          <w:lang w:eastAsia="pl-PL"/>
        </w:rPr>
      </w:pPr>
      <w:r w:rsidRPr="00CE7289">
        <w:rPr>
          <w:rFonts w:ascii="Times New Roman" w:hAnsi="Times New Roman" w:cs="Times New Roman"/>
          <w:b/>
          <w:sz w:val="26"/>
          <w:szCs w:val="26"/>
          <w:u w:val="single"/>
          <w:lang w:eastAsia="pl-PL"/>
        </w:rPr>
        <w:t>SPRAWOZDANIE ZE SPRZEDAŻY PREFERENCYJNEJ WĘGLA</w:t>
      </w:r>
    </w:p>
    <w:p w:rsidR="00CE7289" w:rsidRPr="00CE7289" w:rsidRDefault="00CE7289" w:rsidP="00CE7289">
      <w:pPr>
        <w:spacing w:after="0" w:line="276" w:lineRule="auto"/>
        <w:jc w:val="center"/>
        <w:rPr>
          <w:rFonts w:ascii="Times New Roman" w:hAnsi="Times New Roman" w:cs="Times New Roman"/>
          <w:b/>
          <w:sz w:val="26"/>
          <w:szCs w:val="26"/>
          <w:u w:val="single"/>
          <w:lang w:eastAsia="pl-PL"/>
        </w:rPr>
      </w:pP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Obsługa wniosków o preferencyjny zakup węgla w 2022 r.</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Od 4 listopada do 23 grudnia 2022 r. :</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xml:space="preserve"> - do nakielskiego punktu preferencyjnego zakupu węgla wpłynęło 1517 wniosków,</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zweryfikowano i rozpatrzono 1517 wniosków,</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wydano 1395 zaświadczeń do odbioru węgla,</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mieszkańcy odebrali 1571 t węgla.</w:t>
      </w:r>
    </w:p>
    <w:p w:rsidR="00CE7289" w:rsidRPr="00CE7289" w:rsidRDefault="00CE7289" w:rsidP="00CE7289">
      <w:pPr>
        <w:spacing w:after="0" w:line="276" w:lineRule="auto"/>
        <w:jc w:val="both"/>
        <w:rPr>
          <w:rFonts w:ascii="Times New Roman" w:hAnsi="Times New Roman" w:cs="Times New Roman"/>
          <w:sz w:val="26"/>
          <w:szCs w:val="26"/>
          <w:lang w:eastAsia="pl-PL"/>
        </w:rPr>
      </w:pP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Obsługa wniosków o preferencyjny zakup węgla w 2023 r.</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Od dnia 2 stycznia 2023 r. punkt preferencyjnego zakupu węgla rozpoczął przyjmowanie wniosków na nowy okres rozliczeniowy tj. od 2 stycznia do 15 kwietnia. Ostatecznie okres ten w związku z faktem, że dzień 15 kwietnia przypadł w sobotę został wydłużony do poniedziałku 17 kwietnia.</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Od dnia 2 stycznia do 17 kwietnia:</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do nakielskiego punktu preferencyjnego zakupu węgla wpłynęło 548 wniosków,</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zweryfikowano i rozpatrzono 548 wniosków,</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wydano 516 zaświadczeń do odbioru węgla,</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mieszkańcy odebrali 681,5 t węgla.</w:t>
      </w:r>
    </w:p>
    <w:p w:rsidR="00CE7289" w:rsidRPr="00CE7289" w:rsidRDefault="00CE7289" w:rsidP="00CE7289">
      <w:pPr>
        <w:spacing w:after="0" w:line="276" w:lineRule="auto"/>
        <w:jc w:val="both"/>
        <w:rPr>
          <w:rFonts w:ascii="Times New Roman" w:hAnsi="Times New Roman" w:cs="Times New Roman"/>
          <w:sz w:val="26"/>
          <w:szCs w:val="26"/>
          <w:lang w:eastAsia="pl-PL"/>
        </w:rPr>
      </w:pP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 xml:space="preserve">Reasumując Gmina Nakło nad Notecią realizując postanowienia „Ustawy o zakupie preferencyjnym paliwa stałego przez gospodarstwa domowe” dokonała w okresie od </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4 listopada 2022 r. do 17 kwietnia 2023 r. zakupu węgla w  ilości: 2257 t.</w:t>
      </w:r>
    </w:p>
    <w:p w:rsidR="00CE7289" w:rsidRPr="00CE728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W analogicznym okresie mieszkańcom Gminy Nakło nad Notecią  na podstawie wydanych zaświadczeń sprzedano po cenie preferencyjnej 2252,5 t. węgla.</w:t>
      </w:r>
    </w:p>
    <w:p w:rsidR="00CE7289" w:rsidRPr="008336A9" w:rsidRDefault="00CE7289" w:rsidP="00CE7289">
      <w:pPr>
        <w:spacing w:after="0" w:line="276" w:lineRule="auto"/>
        <w:jc w:val="both"/>
        <w:rPr>
          <w:rFonts w:ascii="Times New Roman" w:hAnsi="Times New Roman" w:cs="Times New Roman"/>
          <w:sz w:val="26"/>
          <w:szCs w:val="26"/>
          <w:lang w:eastAsia="pl-PL"/>
        </w:rPr>
      </w:pPr>
      <w:r w:rsidRPr="00CE7289">
        <w:rPr>
          <w:rFonts w:ascii="Times New Roman" w:hAnsi="Times New Roman" w:cs="Times New Roman"/>
          <w:sz w:val="26"/>
          <w:szCs w:val="26"/>
          <w:lang w:eastAsia="pl-PL"/>
        </w:rPr>
        <w:t>W chwili obecnej na składzie węgla wydającego węgiel po cenie preferencyjnej pozostało 4,5t. węgla sortymentu groszek. Należy zatem uznać, że zapotrzebowanie mieszkańców naszej gminy na węgiel w sezonie grzewczym 2022/2023 zostało w pełni zaspokojone.</w:t>
      </w:r>
    </w:p>
    <w:p w:rsidR="000D2952" w:rsidRDefault="00C277FB" w:rsidP="00AB0893">
      <w:pPr>
        <w:pStyle w:val="v1msonormal"/>
        <w:spacing w:after="200" w:afterAutospacing="0" w:line="360" w:lineRule="auto"/>
        <w:jc w:val="center"/>
        <w:rPr>
          <w:b/>
          <w:sz w:val="26"/>
          <w:szCs w:val="26"/>
          <w:u w:val="single"/>
        </w:rPr>
      </w:pPr>
      <w:r w:rsidRPr="00C4163A">
        <w:rPr>
          <w:b/>
          <w:sz w:val="26"/>
          <w:szCs w:val="26"/>
          <w:u w:val="single"/>
        </w:rPr>
        <w:t>INFORMACJE Z PRZEPROWADZONYCH PRZETARGÓW</w:t>
      </w:r>
    </w:p>
    <w:p w:rsidR="008303D9" w:rsidRPr="008303D9" w:rsidRDefault="008303D9" w:rsidP="006F7E84">
      <w:pPr>
        <w:pStyle w:val="v1msonormal"/>
        <w:spacing w:after="200" w:line="276" w:lineRule="auto"/>
        <w:jc w:val="both"/>
        <w:rPr>
          <w:sz w:val="26"/>
          <w:szCs w:val="26"/>
        </w:rPr>
      </w:pPr>
      <w:r w:rsidRPr="008303D9">
        <w:rPr>
          <w:b/>
          <w:sz w:val="26"/>
          <w:szCs w:val="26"/>
        </w:rPr>
        <w:t>30 marca</w:t>
      </w:r>
      <w:r w:rsidRPr="008303D9">
        <w:rPr>
          <w:sz w:val="26"/>
          <w:szCs w:val="26"/>
        </w:rPr>
        <w:t xml:space="preserve"> nastąpiło otwarcie ofert w postępowaniu prowadzonym w trybie podstawowym bez negocjacji na wykonanie zadania,  pn.: „Przebudowa świetlicy wiejskiej w Karnowie”. W wyznaczonym terminie złożonych zostało 7 ofert, w tym najtańsza z ceną 1.073.206,40 złotych brutto, najdroższa z ceną 1.448.602,83 złotych brutto. Obecnie trwa weryfikacja ofert. </w:t>
      </w:r>
    </w:p>
    <w:p w:rsidR="008303D9" w:rsidRPr="008303D9" w:rsidRDefault="008303D9" w:rsidP="006F7E84">
      <w:pPr>
        <w:pStyle w:val="v1msonormal"/>
        <w:spacing w:before="0" w:beforeAutospacing="0" w:after="0" w:afterAutospacing="0" w:line="276" w:lineRule="auto"/>
        <w:jc w:val="both"/>
        <w:rPr>
          <w:sz w:val="26"/>
          <w:szCs w:val="26"/>
        </w:rPr>
      </w:pPr>
      <w:r w:rsidRPr="008303D9">
        <w:rPr>
          <w:b/>
          <w:sz w:val="26"/>
          <w:szCs w:val="26"/>
        </w:rPr>
        <w:lastRenderedPageBreak/>
        <w:t>12 kwietnia</w:t>
      </w:r>
      <w:r w:rsidRPr="008303D9">
        <w:rPr>
          <w:sz w:val="26"/>
          <w:szCs w:val="26"/>
        </w:rPr>
        <w:t xml:space="preserve"> zawarta została umowa w postępowaniu prowadzonym w trybie podstawowym bez negocjacji na wykonanie zadania, pn.: „Budowa stadionu lekkoatletycznego - kat IV A w ramach przebudowy stadionu miejskiego w Nakle nad Notecią” - w zakresie modernizacji pomieszczeń w Zespole </w:t>
      </w:r>
      <w:proofErr w:type="spellStart"/>
      <w:r w:rsidRPr="008303D9">
        <w:rPr>
          <w:sz w:val="26"/>
          <w:szCs w:val="26"/>
        </w:rPr>
        <w:t>Szkolno</w:t>
      </w:r>
      <w:proofErr w:type="spellEnd"/>
      <w:r w:rsidRPr="008303D9">
        <w:rPr>
          <w:sz w:val="26"/>
          <w:szCs w:val="26"/>
        </w:rPr>
        <w:t xml:space="preserve"> - Przedszkolnym nr 4 w Nakle nad Notecią”. Wartość umowy wynosi 281.997,72 zł brutto. Wykonawcą prac został HOLBUD Arkadiusz </w:t>
      </w:r>
      <w:proofErr w:type="spellStart"/>
      <w:r w:rsidRPr="008303D9">
        <w:rPr>
          <w:sz w:val="26"/>
          <w:szCs w:val="26"/>
        </w:rPr>
        <w:t>Holec</w:t>
      </w:r>
      <w:proofErr w:type="spellEnd"/>
      <w:r w:rsidRPr="008303D9">
        <w:rPr>
          <w:sz w:val="26"/>
          <w:szCs w:val="26"/>
        </w:rPr>
        <w:t xml:space="preserve"> z siedzibą w </w:t>
      </w:r>
      <w:proofErr w:type="spellStart"/>
      <w:r w:rsidRPr="008303D9">
        <w:rPr>
          <w:sz w:val="26"/>
          <w:szCs w:val="26"/>
        </w:rPr>
        <w:t>Karnówku</w:t>
      </w:r>
      <w:proofErr w:type="spellEnd"/>
      <w:r w:rsidRPr="008303D9">
        <w:rPr>
          <w:sz w:val="26"/>
          <w:szCs w:val="26"/>
        </w:rPr>
        <w:t xml:space="preserve">. </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 xml:space="preserve">Termin wykonania robót wynosi 3 miesiące. </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W prowadzonym postępowaniu złożone zostały 2 oferty, w tym najtańsza na kwotę 281.997,72 zł brutto, najdroższ</w:t>
      </w:r>
      <w:r w:rsidR="006F7E84">
        <w:rPr>
          <w:sz w:val="26"/>
          <w:szCs w:val="26"/>
        </w:rPr>
        <w:t xml:space="preserve">a z ceną 314.803,49 zł brutto. </w:t>
      </w:r>
    </w:p>
    <w:p w:rsidR="008303D9" w:rsidRPr="008303D9" w:rsidRDefault="008303D9" w:rsidP="006F7E84">
      <w:pPr>
        <w:pStyle w:val="v1msonormal"/>
        <w:spacing w:after="200" w:line="276" w:lineRule="auto"/>
        <w:jc w:val="both"/>
        <w:rPr>
          <w:sz w:val="26"/>
          <w:szCs w:val="26"/>
        </w:rPr>
      </w:pPr>
      <w:r w:rsidRPr="008303D9">
        <w:rPr>
          <w:b/>
          <w:sz w:val="26"/>
          <w:szCs w:val="26"/>
        </w:rPr>
        <w:t>13 kwietnia</w:t>
      </w:r>
      <w:r w:rsidRPr="008303D9">
        <w:rPr>
          <w:sz w:val="26"/>
          <w:szCs w:val="26"/>
        </w:rPr>
        <w:t xml:space="preserve"> unieważnione zostało postępowanie w trybie podstawowym bez negocjacji na kompleksowe wykonanie portalu internetowego www.naklo.pl, w ramach modułu tworzenie domen/platform/portali tylko związane z </w:t>
      </w:r>
      <w:proofErr w:type="spellStart"/>
      <w:r w:rsidRPr="008303D9">
        <w:rPr>
          <w:sz w:val="26"/>
          <w:szCs w:val="26"/>
        </w:rPr>
        <w:t>cyberbezpieczeństw</w:t>
      </w:r>
      <w:r>
        <w:rPr>
          <w:sz w:val="26"/>
          <w:szCs w:val="26"/>
        </w:rPr>
        <w:t>em</w:t>
      </w:r>
      <w:proofErr w:type="spellEnd"/>
      <w:r>
        <w:rPr>
          <w:sz w:val="26"/>
          <w:szCs w:val="26"/>
        </w:rPr>
        <w:t xml:space="preserve"> i dostosowaniem do WCAG 2.1 </w:t>
      </w:r>
      <w:r w:rsidRPr="008303D9">
        <w:rPr>
          <w:sz w:val="26"/>
          <w:szCs w:val="26"/>
        </w:rPr>
        <w:t>w ramach projektu grantowego "Cyfrowa Gmina". Wybrany w postępowaniu wykonawca</w:t>
      </w:r>
      <w:r>
        <w:rPr>
          <w:sz w:val="26"/>
          <w:szCs w:val="26"/>
        </w:rPr>
        <w:t xml:space="preserve"> uchylił się od zawarcia umowy. </w:t>
      </w:r>
      <w:r w:rsidRPr="008303D9">
        <w:rPr>
          <w:sz w:val="26"/>
          <w:szCs w:val="26"/>
        </w:rPr>
        <w:t>21 kwietnia postępowanie ogłoszone zostało ponownie z terminem składania ofert wyznaczonym na dzień 8 maja 2023</w:t>
      </w:r>
      <w:r>
        <w:rPr>
          <w:sz w:val="26"/>
          <w:szCs w:val="26"/>
        </w:rPr>
        <w:t xml:space="preserve"> r.</w:t>
      </w:r>
    </w:p>
    <w:p w:rsidR="008303D9" w:rsidRPr="008303D9" w:rsidRDefault="008303D9" w:rsidP="006F7E84">
      <w:pPr>
        <w:pStyle w:val="v1msonormal"/>
        <w:spacing w:after="200" w:line="276" w:lineRule="auto"/>
        <w:jc w:val="both"/>
        <w:rPr>
          <w:sz w:val="26"/>
          <w:szCs w:val="26"/>
        </w:rPr>
      </w:pPr>
      <w:r w:rsidRPr="008303D9">
        <w:rPr>
          <w:b/>
          <w:sz w:val="26"/>
          <w:szCs w:val="26"/>
        </w:rPr>
        <w:t>13 kwietnia</w:t>
      </w:r>
      <w:r w:rsidRPr="008303D9">
        <w:rPr>
          <w:sz w:val="26"/>
          <w:szCs w:val="26"/>
        </w:rPr>
        <w:t xml:space="preserve"> nastąpił wybór oferty najkorzystniejszej w postępowaniu prowadzonym w imieniu i na rzecz Związku Gmin Kcynia Nakło Szubin w trybie podstawowym bez negocjacji na „Budowę kanalizacji sanitarnej na odcinku Karnowo – Suchary”, w systemie „zaprojektuj i wybuduj”. Wykonawcą prac zostało Komunalne Przedsiębiorstwo Wodociągów i Kanalizacji Spółka z o.o. z siedzibą w Nakle nad Notecią z ceną 7.940.000,00 zł brutto. W postępowaniu złożone zostały 3 oferty, w tym najtańsza z ceną 7.940.000,00 zł brutto, najdroższa z ceną</w:t>
      </w:r>
      <w:r>
        <w:rPr>
          <w:sz w:val="26"/>
          <w:szCs w:val="26"/>
        </w:rPr>
        <w:t xml:space="preserve"> 15.432.333,35 złotych brutto. </w:t>
      </w:r>
      <w:r w:rsidRPr="008303D9">
        <w:rPr>
          <w:sz w:val="26"/>
          <w:szCs w:val="26"/>
        </w:rPr>
        <w:t>20 kwietnia  Związek Gmin Kcynia Nakło Szubin otrzymał promesę dofinansowania inwestycji z Rządowego Funduszu Polski Ład Programu Inwestycji Strategicznych, w związku z czym w najbliższym czasie zawarta zostanie umowa w sprawie wykonania zamówienia.</w:t>
      </w:r>
    </w:p>
    <w:p w:rsidR="008303D9" w:rsidRPr="008303D9" w:rsidRDefault="008303D9" w:rsidP="006F7E84">
      <w:pPr>
        <w:pStyle w:val="v1msonormal"/>
        <w:spacing w:after="200" w:line="276" w:lineRule="auto"/>
        <w:jc w:val="both"/>
        <w:rPr>
          <w:sz w:val="26"/>
          <w:szCs w:val="26"/>
        </w:rPr>
      </w:pPr>
      <w:r w:rsidRPr="008303D9">
        <w:rPr>
          <w:b/>
          <w:sz w:val="26"/>
          <w:szCs w:val="26"/>
        </w:rPr>
        <w:t>17 kwietnia</w:t>
      </w:r>
      <w:r w:rsidRPr="008303D9">
        <w:rPr>
          <w:sz w:val="26"/>
          <w:szCs w:val="26"/>
        </w:rPr>
        <w:t xml:space="preserve"> nastąpiło otwarcie ofert w przetargu nieograniczonym, prowadzonym w imieniu i na rzecz Związku Gmin Kcynia Nakło Szubin, na wykonanie zadania inwestycyjnego pn. „Budowa kanalizacji sanitarnej w Paterku ulica Wyzwolenia Gm. Nakło nad Notecią oraz na odcinku Zamość - Tur Gm. Szubin”. </w:t>
      </w:r>
    </w:p>
    <w:p w:rsidR="008303D9" w:rsidRPr="008303D9" w:rsidRDefault="008303D9" w:rsidP="006F7E84">
      <w:pPr>
        <w:pStyle w:val="v1msonormal"/>
        <w:spacing w:after="200" w:line="276" w:lineRule="auto"/>
        <w:jc w:val="both"/>
        <w:rPr>
          <w:sz w:val="26"/>
          <w:szCs w:val="26"/>
        </w:rPr>
      </w:pPr>
      <w:r w:rsidRPr="008303D9">
        <w:rPr>
          <w:sz w:val="26"/>
          <w:szCs w:val="26"/>
        </w:rPr>
        <w:t>Złożone zostały 3 oferty, w tym najtańsza z ceną 4.890.000,00 zł brutto, najdroższa z ceną 9.994.005,59 zł brutto. O</w:t>
      </w:r>
      <w:r>
        <w:rPr>
          <w:sz w:val="26"/>
          <w:szCs w:val="26"/>
        </w:rPr>
        <w:t xml:space="preserve">becnie trwa weryfikacja ofert. </w:t>
      </w:r>
    </w:p>
    <w:p w:rsidR="008303D9" w:rsidRPr="008303D9" w:rsidRDefault="008303D9" w:rsidP="006F7E84">
      <w:pPr>
        <w:pStyle w:val="v1msonormal"/>
        <w:spacing w:after="200" w:line="276" w:lineRule="auto"/>
        <w:jc w:val="both"/>
        <w:rPr>
          <w:sz w:val="26"/>
          <w:szCs w:val="26"/>
        </w:rPr>
      </w:pPr>
      <w:r w:rsidRPr="008303D9">
        <w:rPr>
          <w:b/>
          <w:sz w:val="26"/>
          <w:szCs w:val="26"/>
        </w:rPr>
        <w:t>18 kwietnia</w:t>
      </w:r>
      <w:r w:rsidRPr="008303D9">
        <w:rPr>
          <w:sz w:val="26"/>
          <w:szCs w:val="26"/>
        </w:rPr>
        <w:t xml:space="preserve"> nastąpiło otwarcie ofert w postępowaniu prowadzonym w trybie podstawowym bez negocjacji na dostawę </w:t>
      </w:r>
      <w:proofErr w:type="spellStart"/>
      <w:r w:rsidRPr="008303D9">
        <w:rPr>
          <w:sz w:val="26"/>
          <w:szCs w:val="26"/>
        </w:rPr>
        <w:t>infokiosku</w:t>
      </w:r>
      <w:proofErr w:type="spellEnd"/>
      <w:r w:rsidRPr="008303D9">
        <w:rPr>
          <w:sz w:val="26"/>
          <w:szCs w:val="26"/>
        </w:rPr>
        <w:t xml:space="preserve">, zestawu komputerowego z monitorami i kamerami oraz tabletów w ramach projektu „Dostępny samorząd – </w:t>
      </w:r>
      <w:r w:rsidRPr="008303D9">
        <w:rPr>
          <w:sz w:val="26"/>
          <w:szCs w:val="26"/>
        </w:rPr>
        <w:lastRenderedPageBreak/>
        <w:t>granty” realizowanego przez Państwowy Fundusz Rehabilitacji Osób Niepełnosprawnych w ramach działania 2.18. Programu Operacyjnego Wiedza Edukacja Rozwój 2014-2020 oraz na dostawę urządzenia wielofunkcyjnego i drukarki w celu obsługi systemu gospodarki odpadami komunalnymi.</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Postępowanie zostało podzielone na 4 części.</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 xml:space="preserve">Część 1 - </w:t>
      </w:r>
      <w:proofErr w:type="spellStart"/>
      <w:r w:rsidRPr="008303D9">
        <w:rPr>
          <w:sz w:val="26"/>
          <w:szCs w:val="26"/>
        </w:rPr>
        <w:t>Infokiosk</w:t>
      </w:r>
      <w:proofErr w:type="spellEnd"/>
      <w:r w:rsidRPr="008303D9">
        <w:rPr>
          <w:sz w:val="26"/>
          <w:szCs w:val="26"/>
        </w:rPr>
        <w:t xml:space="preserve"> dla niepełnosprawnych mieszkańców w Urzędzie Miasta i Gminy w Nakle nad Notecią, - wpłynęły 2 oferty, w tym najtańsza z ceną 18.716,91 zł brutto, najdroższa z ceną 78.289,50 zł brutto,</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 xml:space="preserve">Część 2 - Zestaw komputerowy z dwoma monitorami i kamerami przystosowany do usługi tłumacza języka migowego on – </w:t>
      </w:r>
      <w:proofErr w:type="spellStart"/>
      <w:r w:rsidRPr="008303D9">
        <w:rPr>
          <w:sz w:val="26"/>
          <w:szCs w:val="26"/>
        </w:rPr>
        <w:t>line</w:t>
      </w:r>
      <w:proofErr w:type="spellEnd"/>
      <w:r w:rsidRPr="008303D9">
        <w:rPr>
          <w:sz w:val="26"/>
          <w:szCs w:val="26"/>
        </w:rPr>
        <w:t xml:space="preserve"> - złożona została 1 oferta z ceną 3.275,49 zł brutto,</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Część 3 -  Tablet (szt. 2) – urządzenie przenośne z dostępem do tłumacza języka migowego – nie wpłynęła żadna oferta.</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Część 4 - Urządzenie wielofunkcyjne i drukarka w celu obsługi systemu gospodarki odpadami komunalnymi - nie wpłynęła żadna oferta.</w:t>
      </w:r>
    </w:p>
    <w:p w:rsidR="008303D9" w:rsidRPr="008303D9" w:rsidRDefault="008303D9" w:rsidP="006F7E84">
      <w:pPr>
        <w:pStyle w:val="v1msonormal"/>
        <w:spacing w:before="0" w:beforeAutospacing="0" w:after="0" w:afterAutospacing="0" w:line="276" w:lineRule="auto"/>
        <w:jc w:val="both"/>
        <w:rPr>
          <w:sz w:val="26"/>
          <w:szCs w:val="26"/>
        </w:rPr>
      </w:pPr>
      <w:r>
        <w:rPr>
          <w:sz w:val="26"/>
          <w:szCs w:val="26"/>
        </w:rPr>
        <w:t>Obecnie trwa weryfikacja ofert.</w:t>
      </w:r>
    </w:p>
    <w:p w:rsidR="008303D9" w:rsidRPr="008303D9" w:rsidRDefault="008303D9" w:rsidP="006F7E84">
      <w:pPr>
        <w:pStyle w:val="v1msonormal"/>
        <w:spacing w:after="200" w:line="276" w:lineRule="auto"/>
        <w:jc w:val="both"/>
        <w:rPr>
          <w:sz w:val="26"/>
          <w:szCs w:val="26"/>
        </w:rPr>
      </w:pPr>
      <w:r w:rsidRPr="008303D9">
        <w:rPr>
          <w:b/>
          <w:sz w:val="26"/>
          <w:szCs w:val="26"/>
        </w:rPr>
        <w:t>19 kwietnia</w:t>
      </w:r>
      <w:r w:rsidRPr="008303D9">
        <w:rPr>
          <w:sz w:val="26"/>
          <w:szCs w:val="26"/>
        </w:rPr>
        <w:t xml:space="preserve"> nastąpiło rozstrzygnięcie postępowania w trybie podstawowym bez negocjacji na  wykonanie zadań:</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CZĘŚĆ 1 „Rozbudowa placu zabaw na działce ewidencyjnej nr 2814/16, obręb Nakło nad Notecią dla dzieci uczestniczących w programach edukacyjno-wychowawczych z elementami profilaktyki uzależnień”. W części postępowanie zostało unieważnione z uwagi na to, że wykonawca nie złożył dokumentów na potwierdzenie spełnienia warunków udziału w postępowaniu, w związku z czym jego oferta została odrzucona. Wobec tego, że była to jedyna oferta złożona w tej części postępowanie zostało unieważnione. Oferta zawierała cenę 64.135,00 zł brutto.</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CZĘŚĆ 3 „Budowa placu zabaw na działce nr 113/3 w Wieszkach dla dzieci uczestniczących w programach edukacyjno-wychowawczych z elementami profilaktyki uzależnień”. Wybrana została oferta wykonawcy ARCHIFORMACJA Sp. z.o.o. z siedzibą w Środzie Wielkopolskiej z ceną 13.900,00 zł brutto. W części w postępowaniu złożone zostały 3 oferty, w tym najtańsza z ceną 13.900,00 zł brutto, najdroższa z ceną 126.881,00 zł brutto. W najbliższym czasie z wykonawcą zawarta zostanie umowa na wykonanie zamówienia.</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 xml:space="preserve">CZĘŚĆ 4 „Modernizacja placu zabaw w Potulicach dla dzieci uczestniczących w programach edukacyjno-wychowawczych z elementami profilaktyki uzależnień”, wybrana została oferta wykonawcy ARCHIFORMACJA Sp. z.o.o. z siedzibą w Środzie Wielkopolskiej z ceną 39.500,00 zł brutto. W części w postępowaniu złożone zostały 3 oferty, w tym najtańsza z ceną 39.500,00 zł brutto, najdroższa z ceną </w:t>
      </w:r>
      <w:r w:rsidRPr="008303D9">
        <w:rPr>
          <w:sz w:val="26"/>
          <w:szCs w:val="26"/>
        </w:rPr>
        <w:lastRenderedPageBreak/>
        <w:t>47.807,64 zł brutto. W najbliższym czasie z wykonawcą zawarta zostanie umowa na wykonanie zamówienia.</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 xml:space="preserve">CZĘŚĆ 5 „Zagospodarowanie terenu </w:t>
      </w:r>
      <w:proofErr w:type="spellStart"/>
      <w:r w:rsidRPr="008303D9">
        <w:rPr>
          <w:sz w:val="26"/>
          <w:szCs w:val="26"/>
        </w:rPr>
        <w:t>rekreacyjno</w:t>
      </w:r>
      <w:proofErr w:type="spellEnd"/>
      <w:r w:rsidRPr="008303D9">
        <w:rPr>
          <w:sz w:val="26"/>
          <w:szCs w:val="26"/>
        </w:rPr>
        <w:t xml:space="preserve"> sportowego w miejscowości Michalin dla dzieci uczestniczących w programach edukacyjno-wychowawczych z elementami profilaktyki uzależnień”. Postępowanie w części zostało unieważnione z uwagi na to, że cena najkorzystniejszej oferty przekraczała kwotę, którą zamawiający przeznaczył na sfinansowanie zamówienia. W postępowaniu złożone zostały 2 oferty, w tym najtańsza z ceną 38.000,00 zł brutto, która następnie została odrzucona z uwagi na niezłożenie przez wykonawcę wyjaśnień treści oferty. Najdroższa oferta z ceną 79.802,40 zł brutto, przekraczała zaplanowaną kwotę na sfinansowanie zamówienia, któr</w:t>
      </w:r>
      <w:r>
        <w:rPr>
          <w:sz w:val="26"/>
          <w:szCs w:val="26"/>
        </w:rPr>
        <w:t>a wynosiła 51.500,00 zł brutto.</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Ponowne postępowanie na unieważnione części zostało ogłoszone dnia 25 kwietnia 2023</w:t>
      </w:r>
      <w:r w:rsidR="006F7E84">
        <w:rPr>
          <w:sz w:val="26"/>
          <w:szCs w:val="26"/>
        </w:rPr>
        <w:t xml:space="preserve"> </w:t>
      </w:r>
      <w:r w:rsidRPr="008303D9">
        <w:rPr>
          <w:sz w:val="26"/>
          <w:szCs w:val="26"/>
        </w:rPr>
        <w:t>r. z terminem składan</w:t>
      </w:r>
      <w:r>
        <w:rPr>
          <w:sz w:val="26"/>
          <w:szCs w:val="26"/>
        </w:rPr>
        <w:t>ia ofert do dnia 12 maja 2023r.</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W części 2 „Rozbudowa istniejącego placu zabaw w Trzeciewnicy”, złożone zostały 3 oferty, w tym najtańsza z ceną 14.004,92 zł brutto, najdroższa z ceną 23.800,00 zł brutto. Wartość najtańszej oferty przekracza kwotę zaplanowaną na sfinansowanie zamówienia o 3.504,92 zł, w związku z czym decyzja o wyniku postępowania podjęta zostanie po uch</w:t>
      </w:r>
      <w:r>
        <w:rPr>
          <w:sz w:val="26"/>
          <w:szCs w:val="26"/>
        </w:rPr>
        <w:t>waleniu zmian w budżecie gminy.</w:t>
      </w:r>
    </w:p>
    <w:p w:rsidR="008303D9" w:rsidRPr="008303D9" w:rsidRDefault="008303D9" w:rsidP="006F7E84">
      <w:pPr>
        <w:pStyle w:val="v1msonormal"/>
        <w:spacing w:after="200" w:line="276" w:lineRule="auto"/>
        <w:jc w:val="both"/>
        <w:rPr>
          <w:sz w:val="26"/>
          <w:szCs w:val="26"/>
        </w:rPr>
      </w:pPr>
      <w:r w:rsidRPr="008303D9">
        <w:rPr>
          <w:b/>
          <w:sz w:val="26"/>
          <w:szCs w:val="26"/>
        </w:rPr>
        <w:t>19 kwietnia</w:t>
      </w:r>
      <w:r w:rsidRPr="008303D9">
        <w:rPr>
          <w:sz w:val="26"/>
          <w:szCs w:val="26"/>
        </w:rPr>
        <w:t xml:space="preserve"> nastąpiło otwarcie ofert w postępowaniu prowadzonym w trybie podstawowym bez negocjacji na wykonanie zadania  pn.: „Budowa drogi wewnętrznej – ul. Rzemieślnicza w Ślesinie od km 0+000,00 do km 0+382,41”. W wyznaczonym terminie złożonych zostało 7 ofert, w tym najtańsza z ceną 973.441,15 złotych brutto, najdroższa z ceną 1.359.686,16 złotych brutto. Obecnie trwa wer</w:t>
      </w:r>
      <w:r>
        <w:rPr>
          <w:sz w:val="26"/>
          <w:szCs w:val="26"/>
        </w:rPr>
        <w:t xml:space="preserve">yfikacja ofert. </w:t>
      </w:r>
    </w:p>
    <w:p w:rsidR="008303D9" w:rsidRPr="008303D9" w:rsidRDefault="008303D9" w:rsidP="006F7E84">
      <w:pPr>
        <w:pStyle w:val="v1msonormal"/>
        <w:spacing w:after="200" w:line="276" w:lineRule="auto"/>
        <w:jc w:val="both"/>
        <w:rPr>
          <w:sz w:val="26"/>
          <w:szCs w:val="26"/>
        </w:rPr>
      </w:pPr>
      <w:r w:rsidRPr="008303D9">
        <w:rPr>
          <w:b/>
          <w:sz w:val="26"/>
          <w:szCs w:val="26"/>
        </w:rPr>
        <w:t>20 kwietnia</w:t>
      </w:r>
      <w:r w:rsidRPr="008303D9">
        <w:rPr>
          <w:sz w:val="26"/>
          <w:szCs w:val="26"/>
        </w:rPr>
        <w:t xml:space="preserve"> dokonano wyboru oferty najkorzystniejszej w postępowaniu prowadzonym w trybie podstawowym bez negocjacji na wykonanie zadania  pn.: „Przebudowa odcinka drogi gminnej nr 09083C - ulica Notecka od km 0+004,2 do 0+170 w Nakle nad Notecią”. Wykonawcą prac został Zakład Ogólnobudowlany i Robót Drogowych JARBET Krzysztof Kowalczuk z siedzibą w Nakle nad Notecią z ceną  540.865,44 złotych brutto. W postępowaniu w wyznaczonym terminie złożone zostało 6 ofert, w tym najtańsza z ceną  509.183,10 złotych brutto, najdroższa z ceną 658.743,62 złotych brutto. Najtańsza oferta została odrzucona, z uwagi na niespełnienie przez wykonawcę warunków udziału w postępowaniu. W najbliższym czasie z Wykonawcą zawarta zostanie umowa na wykonanie zamówienia.</w:t>
      </w:r>
    </w:p>
    <w:p w:rsidR="008303D9" w:rsidRPr="008303D9" w:rsidRDefault="008303D9" w:rsidP="006F7E84">
      <w:pPr>
        <w:pStyle w:val="v1msonormal"/>
        <w:spacing w:after="200" w:line="276" w:lineRule="auto"/>
        <w:jc w:val="both"/>
        <w:rPr>
          <w:sz w:val="26"/>
          <w:szCs w:val="26"/>
        </w:rPr>
      </w:pPr>
      <w:r w:rsidRPr="006F7E84">
        <w:rPr>
          <w:b/>
          <w:sz w:val="26"/>
          <w:szCs w:val="26"/>
        </w:rPr>
        <w:t>24 kwietnia</w:t>
      </w:r>
      <w:r w:rsidRPr="008303D9">
        <w:rPr>
          <w:sz w:val="26"/>
          <w:szCs w:val="26"/>
        </w:rPr>
        <w:t xml:space="preserve"> nastąpił wybór oferty najkorzystniejszej w postępowaniu prowadzonym w imieniu i na rzecz Związku Gmin Kcynia Nakło Szubin w trybie podstawowym bez negocjacji na „Budowę kolektora kanalizacji sanitarnej Wieszki – Janowo – Paterek gmina Nakło nad Notecią” w systemie „zaprojektuj i wybuduj”. Wykonawcą prac zostało Komunalne Przedsiębiorstwo Wodociągów i Kanalizacji Spółka z o.o. z </w:t>
      </w:r>
      <w:r w:rsidRPr="008303D9">
        <w:rPr>
          <w:sz w:val="26"/>
          <w:szCs w:val="26"/>
        </w:rPr>
        <w:lastRenderedPageBreak/>
        <w:t>siedzibą w Szubinie z ceną 2.535.000,00 zł brutto. W postępowaniu złożonych zostało 5 ofert, w tym najtańsza z ceną 2.400.000,00 zł brutto, najdroższa z ceną 9.200.400,00 zł brutto. Najtańsza oferta została odrzucona z uwagi na niezłożenie wyjaśnień treści oferty w wyznaczonym terminie.</w:t>
      </w:r>
    </w:p>
    <w:p w:rsidR="008303D9" w:rsidRPr="008303D9" w:rsidRDefault="008303D9" w:rsidP="006F7E84">
      <w:pPr>
        <w:pStyle w:val="v1msonormal"/>
        <w:spacing w:after="200" w:line="276" w:lineRule="auto"/>
        <w:jc w:val="both"/>
        <w:rPr>
          <w:sz w:val="26"/>
          <w:szCs w:val="26"/>
        </w:rPr>
      </w:pPr>
      <w:r w:rsidRPr="008303D9">
        <w:rPr>
          <w:sz w:val="26"/>
          <w:szCs w:val="26"/>
        </w:rPr>
        <w:t>Po otrzymaniu przez Związek Gmin Kcynia Nakło Szubin, promesy dofinansowania inwestycji z Rządowego Funduszu Polski Ład Programu Inwestycji Strategicznych, zawarta zostanie umowa w sprawie wykonania zamówienia.</w:t>
      </w:r>
    </w:p>
    <w:p w:rsidR="008303D9" w:rsidRPr="008303D9" w:rsidRDefault="008303D9" w:rsidP="006F7E84">
      <w:pPr>
        <w:pStyle w:val="v1msonormal"/>
        <w:spacing w:before="0" w:beforeAutospacing="0" w:after="0" w:afterAutospacing="0" w:line="276" w:lineRule="auto"/>
        <w:jc w:val="both"/>
        <w:rPr>
          <w:sz w:val="26"/>
          <w:szCs w:val="26"/>
        </w:rPr>
      </w:pPr>
      <w:r w:rsidRPr="006F7E84">
        <w:rPr>
          <w:b/>
          <w:sz w:val="26"/>
          <w:szCs w:val="26"/>
        </w:rPr>
        <w:t>25 kwietnia</w:t>
      </w:r>
      <w:r w:rsidRPr="008303D9">
        <w:rPr>
          <w:sz w:val="26"/>
          <w:szCs w:val="26"/>
        </w:rPr>
        <w:t xml:space="preserve"> ogłoszone zostało postępowanie w trybie podstawowym bez negocjacji z podziałem na dwie części </w:t>
      </w:r>
      <w:r w:rsidR="006F7E84">
        <w:rPr>
          <w:sz w:val="26"/>
          <w:szCs w:val="26"/>
        </w:rPr>
        <w:t>na wykonanie zadań:</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CZĘŚĆ 1 - Wykonanie utwardzenia na działce nr 673 w Minikowie</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CZĘŚĆ 2 - Modernizacja mieszkaniowych zasobów gminy - w zakresie wykonania nawierzchni pieszo-jezdnej przy budynku Wzgórze Wodociągowe 1.</w:t>
      </w:r>
    </w:p>
    <w:p w:rsidR="008303D9" w:rsidRPr="008303D9" w:rsidRDefault="008303D9" w:rsidP="006F7E84">
      <w:pPr>
        <w:pStyle w:val="v1msonormal"/>
        <w:spacing w:before="0" w:beforeAutospacing="0" w:after="0" w:afterAutospacing="0" w:line="276" w:lineRule="auto"/>
        <w:jc w:val="both"/>
        <w:rPr>
          <w:sz w:val="26"/>
          <w:szCs w:val="26"/>
        </w:rPr>
      </w:pPr>
      <w:r w:rsidRPr="008303D9">
        <w:rPr>
          <w:sz w:val="26"/>
          <w:szCs w:val="26"/>
        </w:rPr>
        <w:t>Termin składania ofert wyznaczony zo</w:t>
      </w:r>
      <w:r w:rsidR="006F7E84">
        <w:rPr>
          <w:sz w:val="26"/>
          <w:szCs w:val="26"/>
        </w:rPr>
        <w:t>stał do dnia 11 maja 2023r.</w:t>
      </w:r>
    </w:p>
    <w:p w:rsidR="008303D9" w:rsidRPr="008303D9" w:rsidRDefault="008303D9" w:rsidP="006F7E84">
      <w:pPr>
        <w:pStyle w:val="v1msonormal"/>
        <w:spacing w:after="200" w:afterAutospacing="0" w:line="276" w:lineRule="auto"/>
        <w:jc w:val="both"/>
        <w:rPr>
          <w:sz w:val="26"/>
          <w:szCs w:val="26"/>
        </w:rPr>
      </w:pPr>
      <w:r w:rsidRPr="006F7E84">
        <w:rPr>
          <w:b/>
          <w:sz w:val="26"/>
          <w:szCs w:val="26"/>
        </w:rPr>
        <w:t>26 kwietnia</w:t>
      </w:r>
      <w:r w:rsidRPr="008303D9">
        <w:rPr>
          <w:sz w:val="26"/>
          <w:szCs w:val="26"/>
        </w:rPr>
        <w:t xml:space="preserve"> ogłoszone zostało postępowanie w trybie podstawowym bez negocjacji na wykonanie zadania, pn. „Zwiększenie bezpieczeństwa komunikacyjnego poprzez budowę kładki nad torami z elementami ścieżki pieszo-rowerowej w Gminie Nakło nad Notecią”. Zadanie dofinansowane jest z Rządowego Funduszu Polski Ład Program Inwestycji Strategicznych. Termin składania ofert wyznaczony został do dnia 16 maja 2023r.</w:t>
      </w:r>
    </w:p>
    <w:sectPr w:rsidR="008303D9" w:rsidRPr="008303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05" w:rsidRDefault="00D74205" w:rsidP="00F924D9">
      <w:pPr>
        <w:spacing w:after="0" w:line="240" w:lineRule="auto"/>
      </w:pPr>
      <w:r>
        <w:separator/>
      </w:r>
    </w:p>
  </w:endnote>
  <w:endnote w:type="continuationSeparator" w:id="0">
    <w:p w:rsidR="00D74205" w:rsidRDefault="00D74205" w:rsidP="00F9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518084"/>
      <w:docPartObj>
        <w:docPartGallery w:val="Page Numbers (Bottom of Page)"/>
        <w:docPartUnique/>
      </w:docPartObj>
    </w:sdtPr>
    <w:sdtEndPr/>
    <w:sdtContent>
      <w:p w:rsidR="00A40128" w:rsidRDefault="00A40128">
        <w:pPr>
          <w:pStyle w:val="Stopka"/>
          <w:jc w:val="center"/>
        </w:pPr>
        <w:r>
          <w:fldChar w:fldCharType="begin"/>
        </w:r>
        <w:r>
          <w:instrText>PAGE   \* MERGEFORMAT</w:instrText>
        </w:r>
        <w:r>
          <w:fldChar w:fldCharType="separate"/>
        </w:r>
        <w:r w:rsidR="00EE72A0">
          <w:rPr>
            <w:noProof/>
          </w:rPr>
          <w:t>9</w:t>
        </w:r>
        <w:r>
          <w:fldChar w:fldCharType="end"/>
        </w:r>
      </w:p>
    </w:sdtContent>
  </w:sdt>
  <w:p w:rsidR="00A40128" w:rsidRDefault="00A4012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05" w:rsidRDefault="00D74205" w:rsidP="00F924D9">
      <w:pPr>
        <w:spacing w:after="0" w:line="240" w:lineRule="auto"/>
      </w:pPr>
      <w:r>
        <w:separator/>
      </w:r>
    </w:p>
  </w:footnote>
  <w:footnote w:type="continuationSeparator" w:id="0">
    <w:p w:rsidR="00D74205" w:rsidRDefault="00D74205" w:rsidP="00F9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36"/>
    <w:multiLevelType w:val="multilevel"/>
    <w:tmpl w:val="CE36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B0C"/>
    <w:multiLevelType w:val="multilevel"/>
    <w:tmpl w:val="A25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63D2B"/>
    <w:multiLevelType w:val="multilevel"/>
    <w:tmpl w:val="CFF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A0B90"/>
    <w:multiLevelType w:val="multilevel"/>
    <w:tmpl w:val="7FA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109C5"/>
    <w:multiLevelType w:val="multilevel"/>
    <w:tmpl w:val="0CC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75859"/>
    <w:multiLevelType w:val="multilevel"/>
    <w:tmpl w:val="1D1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0210A"/>
    <w:multiLevelType w:val="multilevel"/>
    <w:tmpl w:val="802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371C9"/>
    <w:multiLevelType w:val="multilevel"/>
    <w:tmpl w:val="14D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42201"/>
    <w:multiLevelType w:val="multilevel"/>
    <w:tmpl w:val="77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05920"/>
    <w:multiLevelType w:val="multilevel"/>
    <w:tmpl w:val="B59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755A1B"/>
    <w:multiLevelType w:val="hybridMultilevel"/>
    <w:tmpl w:val="6A24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16A08"/>
    <w:multiLevelType w:val="multilevel"/>
    <w:tmpl w:val="1B0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A1926"/>
    <w:multiLevelType w:val="hybridMultilevel"/>
    <w:tmpl w:val="1480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D11146"/>
    <w:multiLevelType w:val="multilevel"/>
    <w:tmpl w:val="C0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36353"/>
    <w:multiLevelType w:val="multilevel"/>
    <w:tmpl w:val="573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D5599"/>
    <w:multiLevelType w:val="hybridMultilevel"/>
    <w:tmpl w:val="847AC68C"/>
    <w:lvl w:ilvl="0" w:tplc="84C88C8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4A06F1"/>
    <w:multiLevelType w:val="multilevel"/>
    <w:tmpl w:val="D34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2E7C30"/>
    <w:multiLevelType w:val="multilevel"/>
    <w:tmpl w:val="3DB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4171B2"/>
    <w:multiLevelType w:val="hybridMultilevel"/>
    <w:tmpl w:val="2AA4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21DE"/>
    <w:multiLevelType w:val="multilevel"/>
    <w:tmpl w:val="D6C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
  </w:num>
  <w:num w:numId="4">
    <w:abstractNumId w:val="12"/>
  </w:num>
  <w:num w:numId="5">
    <w:abstractNumId w:val="20"/>
  </w:num>
  <w:num w:numId="6">
    <w:abstractNumId w:val="11"/>
  </w:num>
  <w:num w:numId="7">
    <w:abstractNumId w:val="16"/>
  </w:num>
  <w:num w:numId="8">
    <w:abstractNumId w:val="19"/>
  </w:num>
  <w:num w:numId="9">
    <w:abstractNumId w:val="4"/>
  </w:num>
  <w:num w:numId="10">
    <w:abstractNumId w:val="6"/>
  </w:num>
  <w:num w:numId="11">
    <w:abstractNumId w:val="15"/>
  </w:num>
  <w:num w:numId="12">
    <w:abstractNumId w:val="17"/>
  </w:num>
  <w:num w:numId="13">
    <w:abstractNumId w:val="5"/>
  </w:num>
  <w:num w:numId="14">
    <w:abstractNumId w:val="8"/>
  </w:num>
  <w:num w:numId="15">
    <w:abstractNumId w:val="2"/>
  </w:num>
  <w:num w:numId="16">
    <w:abstractNumId w:val="21"/>
  </w:num>
  <w:num w:numId="17">
    <w:abstractNumId w:val="0"/>
  </w:num>
  <w:num w:numId="18">
    <w:abstractNumId w:val="9"/>
  </w:num>
  <w:num w:numId="19">
    <w:abstractNumId w:val="3"/>
  </w:num>
  <w:num w:numId="20">
    <w:abstractNumId w:val="14"/>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B"/>
    <w:rsid w:val="000109FD"/>
    <w:rsid w:val="0001169A"/>
    <w:rsid w:val="000309E3"/>
    <w:rsid w:val="00031BEF"/>
    <w:rsid w:val="000351EA"/>
    <w:rsid w:val="0004004C"/>
    <w:rsid w:val="00046431"/>
    <w:rsid w:val="00052A04"/>
    <w:rsid w:val="00053DB7"/>
    <w:rsid w:val="00076115"/>
    <w:rsid w:val="00077CD9"/>
    <w:rsid w:val="00082049"/>
    <w:rsid w:val="00085D65"/>
    <w:rsid w:val="0009089B"/>
    <w:rsid w:val="00097106"/>
    <w:rsid w:val="000A2127"/>
    <w:rsid w:val="000B2C4C"/>
    <w:rsid w:val="000B3D17"/>
    <w:rsid w:val="000B47B8"/>
    <w:rsid w:val="000B5A1A"/>
    <w:rsid w:val="000C23E8"/>
    <w:rsid w:val="000C29A7"/>
    <w:rsid w:val="000C2F02"/>
    <w:rsid w:val="000D2952"/>
    <w:rsid w:val="000D2C53"/>
    <w:rsid w:val="000D34E3"/>
    <w:rsid w:val="000D3A95"/>
    <w:rsid w:val="000D4982"/>
    <w:rsid w:val="000D4E1E"/>
    <w:rsid w:val="000D562E"/>
    <w:rsid w:val="000D6CD5"/>
    <w:rsid w:val="000E2344"/>
    <w:rsid w:val="000F0203"/>
    <w:rsid w:val="000F2AB6"/>
    <w:rsid w:val="000F721C"/>
    <w:rsid w:val="0010312A"/>
    <w:rsid w:val="00104671"/>
    <w:rsid w:val="001048A0"/>
    <w:rsid w:val="00112CA6"/>
    <w:rsid w:val="00114727"/>
    <w:rsid w:val="00123613"/>
    <w:rsid w:val="00130D45"/>
    <w:rsid w:val="00132129"/>
    <w:rsid w:val="00135D4F"/>
    <w:rsid w:val="00136822"/>
    <w:rsid w:val="001377E5"/>
    <w:rsid w:val="001464D5"/>
    <w:rsid w:val="0015030E"/>
    <w:rsid w:val="001509A6"/>
    <w:rsid w:val="00155F52"/>
    <w:rsid w:val="00165B2B"/>
    <w:rsid w:val="0017188C"/>
    <w:rsid w:val="00177A2E"/>
    <w:rsid w:val="00194694"/>
    <w:rsid w:val="00195009"/>
    <w:rsid w:val="001A3AED"/>
    <w:rsid w:val="001A3C56"/>
    <w:rsid w:val="001A5401"/>
    <w:rsid w:val="001A6160"/>
    <w:rsid w:val="001B1B99"/>
    <w:rsid w:val="001B291C"/>
    <w:rsid w:val="001B355E"/>
    <w:rsid w:val="001B7E5B"/>
    <w:rsid w:val="001C3DC8"/>
    <w:rsid w:val="001C7B53"/>
    <w:rsid w:val="001D3F09"/>
    <w:rsid w:val="001D4067"/>
    <w:rsid w:val="001D40B4"/>
    <w:rsid w:val="001E17F9"/>
    <w:rsid w:val="001E2E92"/>
    <w:rsid w:val="001E2EF9"/>
    <w:rsid w:val="001F5BCC"/>
    <w:rsid w:val="00202961"/>
    <w:rsid w:val="00203D80"/>
    <w:rsid w:val="0020417C"/>
    <w:rsid w:val="00211120"/>
    <w:rsid w:val="00212D2C"/>
    <w:rsid w:val="002163F5"/>
    <w:rsid w:val="00221D4D"/>
    <w:rsid w:val="00223287"/>
    <w:rsid w:val="00224242"/>
    <w:rsid w:val="00225637"/>
    <w:rsid w:val="00226849"/>
    <w:rsid w:val="00236EE7"/>
    <w:rsid w:val="0023787A"/>
    <w:rsid w:val="002432D4"/>
    <w:rsid w:val="00252572"/>
    <w:rsid w:val="002535B9"/>
    <w:rsid w:val="00254ED6"/>
    <w:rsid w:val="00256B0B"/>
    <w:rsid w:val="00260F66"/>
    <w:rsid w:val="002628B8"/>
    <w:rsid w:val="00274053"/>
    <w:rsid w:val="002929C7"/>
    <w:rsid w:val="00294C7D"/>
    <w:rsid w:val="0029615C"/>
    <w:rsid w:val="002A1DC2"/>
    <w:rsid w:val="002A5899"/>
    <w:rsid w:val="002B3803"/>
    <w:rsid w:val="002B72A7"/>
    <w:rsid w:val="002B7A86"/>
    <w:rsid w:val="002C1459"/>
    <w:rsid w:val="002C3D20"/>
    <w:rsid w:val="002C5534"/>
    <w:rsid w:val="002D18D1"/>
    <w:rsid w:val="002D1CC9"/>
    <w:rsid w:val="002D2172"/>
    <w:rsid w:val="002D2DD0"/>
    <w:rsid w:val="002D4700"/>
    <w:rsid w:val="002D49FB"/>
    <w:rsid w:val="002D5F09"/>
    <w:rsid w:val="002D5F39"/>
    <w:rsid w:val="002E77EF"/>
    <w:rsid w:val="002F57D2"/>
    <w:rsid w:val="002F5FA0"/>
    <w:rsid w:val="0030316B"/>
    <w:rsid w:val="00314E1C"/>
    <w:rsid w:val="0031554B"/>
    <w:rsid w:val="003156FF"/>
    <w:rsid w:val="00315C25"/>
    <w:rsid w:val="00321577"/>
    <w:rsid w:val="003224EB"/>
    <w:rsid w:val="003362C1"/>
    <w:rsid w:val="00337637"/>
    <w:rsid w:val="00337640"/>
    <w:rsid w:val="00344516"/>
    <w:rsid w:val="00350820"/>
    <w:rsid w:val="00353DBA"/>
    <w:rsid w:val="00356BB8"/>
    <w:rsid w:val="00357B3B"/>
    <w:rsid w:val="00362D85"/>
    <w:rsid w:val="00367B6C"/>
    <w:rsid w:val="00372D43"/>
    <w:rsid w:val="00375E87"/>
    <w:rsid w:val="003760F6"/>
    <w:rsid w:val="00377170"/>
    <w:rsid w:val="00380C47"/>
    <w:rsid w:val="0038147D"/>
    <w:rsid w:val="003A1C41"/>
    <w:rsid w:val="003B3B27"/>
    <w:rsid w:val="003C3DA1"/>
    <w:rsid w:val="003C4914"/>
    <w:rsid w:val="003C4E67"/>
    <w:rsid w:val="003C558D"/>
    <w:rsid w:val="003D03E0"/>
    <w:rsid w:val="003D165F"/>
    <w:rsid w:val="003D5041"/>
    <w:rsid w:val="003D7025"/>
    <w:rsid w:val="003D7BCB"/>
    <w:rsid w:val="003F3432"/>
    <w:rsid w:val="00403215"/>
    <w:rsid w:val="00406512"/>
    <w:rsid w:val="00422905"/>
    <w:rsid w:val="00424CDB"/>
    <w:rsid w:val="00425C38"/>
    <w:rsid w:val="00426440"/>
    <w:rsid w:val="00430FE4"/>
    <w:rsid w:val="0043491D"/>
    <w:rsid w:val="004559E5"/>
    <w:rsid w:val="00461DD4"/>
    <w:rsid w:val="00461F76"/>
    <w:rsid w:val="00470874"/>
    <w:rsid w:val="00471726"/>
    <w:rsid w:val="00474D46"/>
    <w:rsid w:val="00474D99"/>
    <w:rsid w:val="00481720"/>
    <w:rsid w:val="00483F80"/>
    <w:rsid w:val="004A1DE7"/>
    <w:rsid w:val="004A32B9"/>
    <w:rsid w:val="004A7043"/>
    <w:rsid w:val="004B284F"/>
    <w:rsid w:val="004B33D5"/>
    <w:rsid w:val="004B5BF6"/>
    <w:rsid w:val="004B6E99"/>
    <w:rsid w:val="004D065E"/>
    <w:rsid w:val="004E00AD"/>
    <w:rsid w:val="004E127D"/>
    <w:rsid w:val="004E26A9"/>
    <w:rsid w:val="004F19A4"/>
    <w:rsid w:val="005036C3"/>
    <w:rsid w:val="00512B24"/>
    <w:rsid w:val="00512BD4"/>
    <w:rsid w:val="005137D7"/>
    <w:rsid w:val="00515D87"/>
    <w:rsid w:val="00516149"/>
    <w:rsid w:val="00517DEE"/>
    <w:rsid w:val="00520FC4"/>
    <w:rsid w:val="00524E6E"/>
    <w:rsid w:val="00525F42"/>
    <w:rsid w:val="00527F4B"/>
    <w:rsid w:val="00533A3C"/>
    <w:rsid w:val="00533F7D"/>
    <w:rsid w:val="00535926"/>
    <w:rsid w:val="00536781"/>
    <w:rsid w:val="00536C04"/>
    <w:rsid w:val="00537222"/>
    <w:rsid w:val="005504F7"/>
    <w:rsid w:val="00560C1B"/>
    <w:rsid w:val="00564D1A"/>
    <w:rsid w:val="00566C13"/>
    <w:rsid w:val="00567C00"/>
    <w:rsid w:val="0057476E"/>
    <w:rsid w:val="00577DB4"/>
    <w:rsid w:val="00580296"/>
    <w:rsid w:val="0058287A"/>
    <w:rsid w:val="0058616E"/>
    <w:rsid w:val="005958E2"/>
    <w:rsid w:val="005A1360"/>
    <w:rsid w:val="005B59BD"/>
    <w:rsid w:val="005C0669"/>
    <w:rsid w:val="005C3328"/>
    <w:rsid w:val="005D00DE"/>
    <w:rsid w:val="005E188C"/>
    <w:rsid w:val="005E622C"/>
    <w:rsid w:val="006069C4"/>
    <w:rsid w:val="00617041"/>
    <w:rsid w:val="00636842"/>
    <w:rsid w:val="006405B0"/>
    <w:rsid w:val="0064150C"/>
    <w:rsid w:val="0064248D"/>
    <w:rsid w:val="00643815"/>
    <w:rsid w:val="00647EA2"/>
    <w:rsid w:val="006537D7"/>
    <w:rsid w:val="00661E44"/>
    <w:rsid w:val="00662A00"/>
    <w:rsid w:val="0067116F"/>
    <w:rsid w:val="00671BA0"/>
    <w:rsid w:val="00674378"/>
    <w:rsid w:val="00676A3B"/>
    <w:rsid w:val="00685120"/>
    <w:rsid w:val="00685B3C"/>
    <w:rsid w:val="0069164C"/>
    <w:rsid w:val="006929BB"/>
    <w:rsid w:val="00697DD4"/>
    <w:rsid w:val="006A11D3"/>
    <w:rsid w:val="006A332B"/>
    <w:rsid w:val="006A4017"/>
    <w:rsid w:val="006A5C06"/>
    <w:rsid w:val="006A6D52"/>
    <w:rsid w:val="006B17A3"/>
    <w:rsid w:val="006B25C1"/>
    <w:rsid w:val="006B34B0"/>
    <w:rsid w:val="006B3BD8"/>
    <w:rsid w:val="006B6412"/>
    <w:rsid w:val="006C0079"/>
    <w:rsid w:val="006D00AF"/>
    <w:rsid w:val="006D6548"/>
    <w:rsid w:val="006F49E3"/>
    <w:rsid w:val="006F7E84"/>
    <w:rsid w:val="00700DD0"/>
    <w:rsid w:val="00700F1A"/>
    <w:rsid w:val="007072E1"/>
    <w:rsid w:val="00710B78"/>
    <w:rsid w:val="007111FD"/>
    <w:rsid w:val="0071724A"/>
    <w:rsid w:val="0071781A"/>
    <w:rsid w:val="00721EB0"/>
    <w:rsid w:val="00723F72"/>
    <w:rsid w:val="007308B9"/>
    <w:rsid w:val="00736D3C"/>
    <w:rsid w:val="00741D4A"/>
    <w:rsid w:val="007421EC"/>
    <w:rsid w:val="007472B2"/>
    <w:rsid w:val="0074750F"/>
    <w:rsid w:val="00747C1F"/>
    <w:rsid w:val="0075032A"/>
    <w:rsid w:val="0075750D"/>
    <w:rsid w:val="00761159"/>
    <w:rsid w:val="00762646"/>
    <w:rsid w:val="0076524E"/>
    <w:rsid w:val="00766CA5"/>
    <w:rsid w:val="00770E4E"/>
    <w:rsid w:val="007774A0"/>
    <w:rsid w:val="00786362"/>
    <w:rsid w:val="007952EB"/>
    <w:rsid w:val="007A0108"/>
    <w:rsid w:val="007A1065"/>
    <w:rsid w:val="007A4E6A"/>
    <w:rsid w:val="007A5653"/>
    <w:rsid w:val="007A5661"/>
    <w:rsid w:val="007C7254"/>
    <w:rsid w:val="007C7D8C"/>
    <w:rsid w:val="007E76DD"/>
    <w:rsid w:val="007F53D4"/>
    <w:rsid w:val="007F63A9"/>
    <w:rsid w:val="007F7E38"/>
    <w:rsid w:val="0080232A"/>
    <w:rsid w:val="00806734"/>
    <w:rsid w:val="00811887"/>
    <w:rsid w:val="00815702"/>
    <w:rsid w:val="00816A86"/>
    <w:rsid w:val="008206EF"/>
    <w:rsid w:val="00820DE1"/>
    <w:rsid w:val="008303D9"/>
    <w:rsid w:val="008308B8"/>
    <w:rsid w:val="008336A9"/>
    <w:rsid w:val="008357CB"/>
    <w:rsid w:val="00835D8B"/>
    <w:rsid w:val="00835FE7"/>
    <w:rsid w:val="008410CB"/>
    <w:rsid w:val="00841E08"/>
    <w:rsid w:val="00842EA8"/>
    <w:rsid w:val="00845C53"/>
    <w:rsid w:val="008647AA"/>
    <w:rsid w:val="008764C8"/>
    <w:rsid w:val="00880492"/>
    <w:rsid w:val="00891531"/>
    <w:rsid w:val="0089165A"/>
    <w:rsid w:val="00893AFD"/>
    <w:rsid w:val="008A49C6"/>
    <w:rsid w:val="008A4B77"/>
    <w:rsid w:val="008A4D1E"/>
    <w:rsid w:val="008B50B6"/>
    <w:rsid w:val="008D0E37"/>
    <w:rsid w:val="008D4882"/>
    <w:rsid w:val="008D58C4"/>
    <w:rsid w:val="008D649A"/>
    <w:rsid w:val="008D7538"/>
    <w:rsid w:val="008E18F2"/>
    <w:rsid w:val="008E55E2"/>
    <w:rsid w:val="008F2630"/>
    <w:rsid w:val="008F37CB"/>
    <w:rsid w:val="008F6E0B"/>
    <w:rsid w:val="0090293D"/>
    <w:rsid w:val="0090504C"/>
    <w:rsid w:val="00906211"/>
    <w:rsid w:val="00906A94"/>
    <w:rsid w:val="00922F95"/>
    <w:rsid w:val="00932594"/>
    <w:rsid w:val="00932F1E"/>
    <w:rsid w:val="009410F6"/>
    <w:rsid w:val="00941B39"/>
    <w:rsid w:val="00941C61"/>
    <w:rsid w:val="00945595"/>
    <w:rsid w:val="00945A42"/>
    <w:rsid w:val="00956854"/>
    <w:rsid w:val="009754AC"/>
    <w:rsid w:val="00980F21"/>
    <w:rsid w:val="00992AC6"/>
    <w:rsid w:val="009A13F3"/>
    <w:rsid w:val="009A5A4D"/>
    <w:rsid w:val="009A6671"/>
    <w:rsid w:val="009A6D95"/>
    <w:rsid w:val="009B0303"/>
    <w:rsid w:val="009B1E3F"/>
    <w:rsid w:val="009B241C"/>
    <w:rsid w:val="009B27CC"/>
    <w:rsid w:val="009B2971"/>
    <w:rsid w:val="009B5C09"/>
    <w:rsid w:val="009B7830"/>
    <w:rsid w:val="009B7C52"/>
    <w:rsid w:val="009D0BC1"/>
    <w:rsid w:val="009D25FD"/>
    <w:rsid w:val="009D4292"/>
    <w:rsid w:val="009D6A90"/>
    <w:rsid w:val="009D7B85"/>
    <w:rsid w:val="009E0563"/>
    <w:rsid w:val="009E1F56"/>
    <w:rsid w:val="009E289A"/>
    <w:rsid w:val="009E2BF3"/>
    <w:rsid w:val="00A0094D"/>
    <w:rsid w:val="00A02D5D"/>
    <w:rsid w:val="00A03012"/>
    <w:rsid w:val="00A06865"/>
    <w:rsid w:val="00A0739E"/>
    <w:rsid w:val="00A21241"/>
    <w:rsid w:val="00A24C1B"/>
    <w:rsid w:val="00A340DA"/>
    <w:rsid w:val="00A34459"/>
    <w:rsid w:val="00A373FD"/>
    <w:rsid w:val="00A40128"/>
    <w:rsid w:val="00A43B4F"/>
    <w:rsid w:val="00A52853"/>
    <w:rsid w:val="00A5585F"/>
    <w:rsid w:val="00A57B8C"/>
    <w:rsid w:val="00A67291"/>
    <w:rsid w:val="00A72032"/>
    <w:rsid w:val="00A722B9"/>
    <w:rsid w:val="00A739E6"/>
    <w:rsid w:val="00A82CB3"/>
    <w:rsid w:val="00A9300D"/>
    <w:rsid w:val="00AB0893"/>
    <w:rsid w:val="00AB2610"/>
    <w:rsid w:val="00AC6ED1"/>
    <w:rsid w:val="00AD0A65"/>
    <w:rsid w:val="00AD38C9"/>
    <w:rsid w:val="00AD683F"/>
    <w:rsid w:val="00AD6C6E"/>
    <w:rsid w:val="00AE0BC0"/>
    <w:rsid w:val="00AE66B6"/>
    <w:rsid w:val="00AF4904"/>
    <w:rsid w:val="00B01602"/>
    <w:rsid w:val="00B05E99"/>
    <w:rsid w:val="00B1101B"/>
    <w:rsid w:val="00B12BAA"/>
    <w:rsid w:val="00B167E1"/>
    <w:rsid w:val="00B24A42"/>
    <w:rsid w:val="00B31C4E"/>
    <w:rsid w:val="00B4494D"/>
    <w:rsid w:val="00B46F46"/>
    <w:rsid w:val="00B475EE"/>
    <w:rsid w:val="00B50D09"/>
    <w:rsid w:val="00B5633C"/>
    <w:rsid w:val="00B565DF"/>
    <w:rsid w:val="00B64C20"/>
    <w:rsid w:val="00B735C3"/>
    <w:rsid w:val="00B772A3"/>
    <w:rsid w:val="00B8300C"/>
    <w:rsid w:val="00B83696"/>
    <w:rsid w:val="00B843F1"/>
    <w:rsid w:val="00B938E2"/>
    <w:rsid w:val="00B949E9"/>
    <w:rsid w:val="00B94D9A"/>
    <w:rsid w:val="00BA5046"/>
    <w:rsid w:val="00BA768F"/>
    <w:rsid w:val="00BB09D8"/>
    <w:rsid w:val="00BB289D"/>
    <w:rsid w:val="00BB4707"/>
    <w:rsid w:val="00BB7127"/>
    <w:rsid w:val="00BD0D5F"/>
    <w:rsid w:val="00BD199B"/>
    <w:rsid w:val="00BE2283"/>
    <w:rsid w:val="00BE2C21"/>
    <w:rsid w:val="00BE753A"/>
    <w:rsid w:val="00BF0598"/>
    <w:rsid w:val="00BF10AE"/>
    <w:rsid w:val="00C00999"/>
    <w:rsid w:val="00C051DC"/>
    <w:rsid w:val="00C059EF"/>
    <w:rsid w:val="00C121D7"/>
    <w:rsid w:val="00C14C5D"/>
    <w:rsid w:val="00C277FB"/>
    <w:rsid w:val="00C36477"/>
    <w:rsid w:val="00C4163A"/>
    <w:rsid w:val="00C41BD2"/>
    <w:rsid w:val="00C45325"/>
    <w:rsid w:val="00C45915"/>
    <w:rsid w:val="00C51A87"/>
    <w:rsid w:val="00C57C9D"/>
    <w:rsid w:val="00C621B2"/>
    <w:rsid w:val="00C70C0C"/>
    <w:rsid w:val="00C87270"/>
    <w:rsid w:val="00C90320"/>
    <w:rsid w:val="00C91D9F"/>
    <w:rsid w:val="00C95C4F"/>
    <w:rsid w:val="00CA2817"/>
    <w:rsid w:val="00CB527E"/>
    <w:rsid w:val="00CB7565"/>
    <w:rsid w:val="00CC1EB5"/>
    <w:rsid w:val="00CC7028"/>
    <w:rsid w:val="00CC7E74"/>
    <w:rsid w:val="00CD3A2E"/>
    <w:rsid w:val="00CD3D16"/>
    <w:rsid w:val="00CD49ED"/>
    <w:rsid w:val="00CE4E8D"/>
    <w:rsid w:val="00CE6533"/>
    <w:rsid w:val="00CE7289"/>
    <w:rsid w:val="00CF4469"/>
    <w:rsid w:val="00CF6168"/>
    <w:rsid w:val="00CF72F3"/>
    <w:rsid w:val="00D0476D"/>
    <w:rsid w:val="00D05B8D"/>
    <w:rsid w:val="00D06D2F"/>
    <w:rsid w:val="00D07FE5"/>
    <w:rsid w:val="00D1024A"/>
    <w:rsid w:val="00D11F93"/>
    <w:rsid w:val="00D20ADB"/>
    <w:rsid w:val="00D245D7"/>
    <w:rsid w:val="00D2500B"/>
    <w:rsid w:val="00D26575"/>
    <w:rsid w:val="00D27C21"/>
    <w:rsid w:val="00D27E36"/>
    <w:rsid w:val="00D406D3"/>
    <w:rsid w:val="00D44FE9"/>
    <w:rsid w:val="00D45009"/>
    <w:rsid w:val="00D527F5"/>
    <w:rsid w:val="00D67AE2"/>
    <w:rsid w:val="00D67FE9"/>
    <w:rsid w:val="00D73432"/>
    <w:rsid w:val="00D74205"/>
    <w:rsid w:val="00D763A8"/>
    <w:rsid w:val="00D81DB5"/>
    <w:rsid w:val="00D84E25"/>
    <w:rsid w:val="00D87705"/>
    <w:rsid w:val="00D91DCD"/>
    <w:rsid w:val="00D9709C"/>
    <w:rsid w:val="00DA3147"/>
    <w:rsid w:val="00DA3608"/>
    <w:rsid w:val="00DA4EB3"/>
    <w:rsid w:val="00DB091A"/>
    <w:rsid w:val="00DC0586"/>
    <w:rsid w:val="00DC190F"/>
    <w:rsid w:val="00DE20D3"/>
    <w:rsid w:val="00DE53E1"/>
    <w:rsid w:val="00DE6F7C"/>
    <w:rsid w:val="00DF436F"/>
    <w:rsid w:val="00DF4DFA"/>
    <w:rsid w:val="00E01C30"/>
    <w:rsid w:val="00E0540A"/>
    <w:rsid w:val="00E32AC7"/>
    <w:rsid w:val="00E34427"/>
    <w:rsid w:val="00E35711"/>
    <w:rsid w:val="00E37C48"/>
    <w:rsid w:val="00E40174"/>
    <w:rsid w:val="00E40BD3"/>
    <w:rsid w:val="00E4464A"/>
    <w:rsid w:val="00E46465"/>
    <w:rsid w:val="00E47F1B"/>
    <w:rsid w:val="00E50EB3"/>
    <w:rsid w:val="00E51A68"/>
    <w:rsid w:val="00E56492"/>
    <w:rsid w:val="00E573D5"/>
    <w:rsid w:val="00E800DF"/>
    <w:rsid w:val="00E94A01"/>
    <w:rsid w:val="00E94B4E"/>
    <w:rsid w:val="00EA568A"/>
    <w:rsid w:val="00EA61E4"/>
    <w:rsid w:val="00EB0E27"/>
    <w:rsid w:val="00EB57A2"/>
    <w:rsid w:val="00EB5B60"/>
    <w:rsid w:val="00EB7BC4"/>
    <w:rsid w:val="00EC2627"/>
    <w:rsid w:val="00ED0BF9"/>
    <w:rsid w:val="00ED1813"/>
    <w:rsid w:val="00ED32C6"/>
    <w:rsid w:val="00ED7628"/>
    <w:rsid w:val="00ED7990"/>
    <w:rsid w:val="00EE2FFC"/>
    <w:rsid w:val="00EE72A0"/>
    <w:rsid w:val="00F00C56"/>
    <w:rsid w:val="00F11253"/>
    <w:rsid w:val="00F2007B"/>
    <w:rsid w:val="00F22521"/>
    <w:rsid w:val="00F326DD"/>
    <w:rsid w:val="00F33108"/>
    <w:rsid w:val="00F33C4A"/>
    <w:rsid w:val="00F373C6"/>
    <w:rsid w:val="00F405AD"/>
    <w:rsid w:val="00F450BE"/>
    <w:rsid w:val="00F516E0"/>
    <w:rsid w:val="00F603E9"/>
    <w:rsid w:val="00F61A60"/>
    <w:rsid w:val="00F6783C"/>
    <w:rsid w:val="00F82108"/>
    <w:rsid w:val="00F903AB"/>
    <w:rsid w:val="00F91482"/>
    <w:rsid w:val="00F91A18"/>
    <w:rsid w:val="00F924D9"/>
    <w:rsid w:val="00F92D0A"/>
    <w:rsid w:val="00F94D63"/>
    <w:rsid w:val="00FA056E"/>
    <w:rsid w:val="00FA1CBF"/>
    <w:rsid w:val="00FA4847"/>
    <w:rsid w:val="00FA7799"/>
    <w:rsid w:val="00FA779C"/>
    <w:rsid w:val="00FB42B7"/>
    <w:rsid w:val="00FB4796"/>
    <w:rsid w:val="00FB50E5"/>
    <w:rsid w:val="00FB530E"/>
    <w:rsid w:val="00FC7386"/>
    <w:rsid w:val="00FD048E"/>
    <w:rsid w:val="00FD3096"/>
    <w:rsid w:val="00FD3645"/>
    <w:rsid w:val="00FD52E3"/>
    <w:rsid w:val="00FF1132"/>
    <w:rsid w:val="00FF1DF3"/>
    <w:rsid w:val="00FF57CD"/>
    <w:rsid w:val="00FF5A18"/>
    <w:rsid w:val="00FF61CC"/>
    <w:rsid w:val="00FF6E45"/>
    <w:rsid w:val="00FF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FC9B0-A7AC-42CE-9C8C-0FBE121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7FB"/>
  </w:style>
  <w:style w:type="paragraph" w:styleId="Nagwek1">
    <w:name w:val="heading 1"/>
    <w:basedOn w:val="Normalny"/>
    <w:next w:val="Normalny"/>
    <w:link w:val="Nagwek1Znak"/>
    <w:uiPriority w:val="9"/>
    <w:qFormat/>
    <w:rsid w:val="0026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277FB"/>
    <w:rPr>
      <w:b/>
      <w:bCs/>
    </w:rPr>
  </w:style>
  <w:style w:type="paragraph" w:customStyle="1" w:styleId="v1msonormal">
    <w:name w:val="v1msonormal"/>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77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277FB"/>
    <w:pPr>
      <w:spacing w:after="0" w:line="240" w:lineRule="auto"/>
    </w:pPr>
  </w:style>
  <w:style w:type="paragraph" w:customStyle="1" w:styleId="paragraph">
    <w:name w:val="paragraph"/>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77FB"/>
    <w:pPr>
      <w:ind w:left="720"/>
      <w:contextualSpacing/>
    </w:pPr>
  </w:style>
  <w:style w:type="paragraph" w:styleId="NormalnyWeb">
    <w:name w:val="Normal (Web)"/>
    <w:basedOn w:val="Normalny"/>
    <w:uiPriority w:val="99"/>
    <w:unhideWhenUsed/>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C277FB"/>
  </w:style>
  <w:style w:type="character" w:customStyle="1" w:styleId="Nagwek1Znak">
    <w:name w:val="Nagłówek 1 Znak"/>
    <w:basedOn w:val="Domylnaczcionkaakapitu"/>
    <w:link w:val="Nagwek1"/>
    <w:uiPriority w:val="9"/>
    <w:rsid w:val="00260F66"/>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6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D52"/>
    <w:rPr>
      <w:rFonts w:ascii="Segoe UI" w:hAnsi="Segoe UI" w:cs="Segoe UI"/>
      <w:sz w:val="18"/>
      <w:szCs w:val="18"/>
    </w:rPr>
  </w:style>
  <w:style w:type="paragraph" w:styleId="Nagwek">
    <w:name w:val="header"/>
    <w:basedOn w:val="Normalny"/>
    <w:link w:val="NagwekZnak"/>
    <w:uiPriority w:val="99"/>
    <w:unhideWhenUsed/>
    <w:rsid w:val="00F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4D9"/>
  </w:style>
  <w:style w:type="paragraph" w:styleId="Stopka">
    <w:name w:val="footer"/>
    <w:basedOn w:val="Normalny"/>
    <w:link w:val="StopkaZnak"/>
    <w:uiPriority w:val="99"/>
    <w:unhideWhenUsed/>
    <w:rsid w:val="00F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D9"/>
  </w:style>
  <w:style w:type="character" w:styleId="Odwoaniedokomentarza">
    <w:name w:val="annotation reference"/>
    <w:basedOn w:val="Domylnaczcionkaakapitu"/>
    <w:uiPriority w:val="99"/>
    <w:semiHidden/>
    <w:unhideWhenUsed/>
    <w:rsid w:val="00BB4707"/>
    <w:rPr>
      <w:sz w:val="16"/>
      <w:szCs w:val="16"/>
    </w:rPr>
  </w:style>
  <w:style w:type="paragraph" w:styleId="Tekstkomentarza">
    <w:name w:val="annotation text"/>
    <w:basedOn w:val="Normalny"/>
    <w:link w:val="TekstkomentarzaZnak"/>
    <w:uiPriority w:val="99"/>
    <w:semiHidden/>
    <w:unhideWhenUsed/>
    <w:rsid w:val="00BB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707"/>
    <w:rPr>
      <w:sz w:val="20"/>
      <w:szCs w:val="20"/>
    </w:rPr>
  </w:style>
  <w:style w:type="paragraph" w:styleId="Tematkomentarza">
    <w:name w:val="annotation subject"/>
    <w:basedOn w:val="Tekstkomentarza"/>
    <w:next w:val="Tekstkomentarza"/>
    <w:link w:val="TematkomentarzaZnak"/>
    <w:uiPriority w:val="99"/>
    <w:semiHidden/>
    <w:unhideWhenUsed/>
    <w:rsid w:val="00BB4707"/>
    <w:rPr>
      <w:b/>
      <w:bCs/>
    </w:rPr>
  </w:style>
  <w:style w:type="character" w:customStyle="1" w:styleId="TematkomentarzaZnak">
    <w:name w:val="Temat komentarza Znak"/>
    <w:basedOn w:val="TekstkomentarzaZnak"/>
    <w:link w:val="Tematkomentarza"/>
    <w:uiPriority w:val="99"/>
    <w:semiHidden/>
    <w:rsid w:val="00BB4707"/>
    <w:rPr>
      <w:b/>
      <w:bCs/>
      <w:sz w:val="20"/>
      <w:szCs w:val="20"/>
    </w:rPr>
  </w:style>
  <w:style w:type="character" w:customStyle="1" w:styleId="x193iq5w">
    <w:name w:val="x193iq5w"/>
    <w:basedOn w:val="Domylnaczcionkaakapitu"/>
    <w:rsid w:val="00A34459"/>
  </w:style>
  <w:style w:type="paragraph" w:customStyle="1" w:styleId="v1msolistparagraph">
    <w:name w:val="v1msolistparagraph"/>
    <w:basedOn w:val="Normalny"/>
    <w:rsid w:val="009B24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D52E3"/>
    <w:rPr>
      <w:i/>
      <w:iCs/>
    </w:rPr>
  </w:style>
  <w:style w:type="character" w:styleId="Hipercze">
    <w:name w:val="Hyperlink"/>
    <w:basedOn w:val="Domylnaczcionkaakapitu"/>
    <w:uiPriority w:val="99"/>
    <w:unhideWhenUsed/>
    <w:rsid w:val="009E2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527">
      <w:bodyDiv w:val="1"/>
      <w:marLeft w:val="0"/>
      <w:marRight w:val="0"/>
      <w:marTop w:val="0"/>
      <w:marBottom w:val="0"/>
      <w:divBdr>
        <w:top w:val="none" w:sz="0" w:space="0" w:color="auto"/>
        <w:left w:val="none" w:sz="0" w:space="0" w:color="auto"/>
        <w:bottom w:val="none" w:sz="0" w:space="0" w:color="auto"/>
        <w:right w:val="none" w:sz="0" w:space="0" w:color="auto"/>
      </w:divBdr>
    </w:div>
    <w:div w:id="149637784">
      <w:bodyDiv w:val="1"/>
      <w:marLeft w:val="0"/>
      <w:marRight w:val="0"/>
      <w:marTop w:val="0"/>
      <w:marBottom w:val="0"/>
      <w:divBdr>
        <w:top w:val="none" w:sz="0" w:space="0" w:color="auto"/>
        <w:left w:val="none" w:sz="0" w:space="0" w:color="auto"/>
        <w:bottom w:val="none" w:sz="0" w:space="0" w:color="auto"/>
        <w:right w:val="none" w:sz="0" w:space="0" w:color="auto"/>
      </w:divBdr>
    </w:div>
    <w:div w:id="220676157">
      <w:bodyDiv w:val="1"/>
      <w:marLeft w:val="0"/>
      <w:marRight w:val="0"/>
      <w:marTop w:val="0"/>
      <w:marBottom w:val="0"/>
      <w:divBdr>
        <w:top w:val="none" w:sz="0" w:space="0" w:color="auto"/>
        <w:left w:val="none" w:sz="0" w:space="0" w:color="auto"/>
        <w:bottom w:val="none" w:sz="0" w:space="0" w:color="auto"/>
        <w:right w:val="none" w:sz="0" w:space="0" w:color="auto"/>
      </w:divBdr>
    </w:div>
    <w:div w:id="228157389">
      <w:bodyDiv w:val="1"/>
      <w:marLeft w:val="0"/>
      <w:marRight w:val="0"/>
      <w:marTop w:val="0"/>
      <w:marBottom w:val="0"/>
      <w:divBdr>
        <w:top w:val="none" w:sz="0" w:space="0" w:color="auto"/>
        <w:left w:val="none" w:sz="0" w:space="0" w:color="auto"/>
        <w:bottom w:val="none" w:sz="0" w:space="0" w:color="auto"/>
        <w:right w:val="none" w:sz="0" w:space="0" w:color="auto"/>
      </w:divBdr>
    </w:div>
    <w:div w:id="248854417">
      <w:bodyDiv w:val="1"/>
      <w:marLeft w:val="0"/>
      <w:marRight w:val="0"/>
      <w:marTop w:val="0"/>
      <w:marBottom w:val="0"/>
      <w:divBdr>
        <w:top w:val="none" w:sz="0" w:space="0" w:color="auto"/>
        <w:left w:val="none" w:sz="0" w:space="0" w:color="auto"/>
        <w:bottom w:val="none" w:sz="0" w:space="0" w:color="auto"/>
        <w:right w:val="none" w:sz="0" w:space="0" w:color="auto"/>
      </w:divBdr>
    </w:div>
    <w:div w:id="377167609">
      <w:bodyDiv w:val="1"/>
      <w:marLeft w:val="0"/>
      <w:marRight w:val="0"/>
      <w:marTop w:val="0"/>
      <w:marBottom w:val="0"/>
      <w:divBdr>
        <w:top w:val="none" w:sz="0" w:space="0" w:color="auto"/>
        <w:left w:val="none" w:sz="0" w:space="0" w:color="auto"/>
        <w:bottom w:val="none" w:sz="0" w:space="0" w:color="auto"/>
        <w:right w:val="none" w:sz="0" w:space="0" w:color="auto"/>
      </w:divBdr>
    </w:div>
    <w:div w:id="383018674">
      <w:bodyDiv w:val="1"/>
      <w:marLeft w:val="0"/>
      <w:marRight w:val="0"/>
      <w:marTop w:val="0"/>
      <w:marBottom w:val="0"/>
      <w:divBdr>
        <w:top w:val="none" w:sz="0" w:space="0" w:color="auto"/>
        <w:left w:val="none" w:sz="0" w:space="0" w:color="auto"/>
        <w:bottom w:val="none" w:sz="0" w:space="0" w:color="auto"/>
        <w:right w:val="none" w:sz="0" w:space="0" w:color="auto"/>
      </w:divBdr>
    </w:div>
    <w:div w:id="441191462">
      <w:bodyDiv w:val="1"/>
      <w:marLeft w:val="0"/>
      <w:marRight w:val="0"/>
      <w:marTop w:val="0"/>
      <w:marBottom w:val="0"/>
      <w:divBdr>
        <w:top w:val="none" w:sz="0" w:space="0" w:color="auto"/>
        <w:left w:val="none" w:sz="0" w:space="0" w:color="auto"/>
        <w:bottom w:val="none" w:sz="0" w:space="0" w:color="auto"/>
        <w:right w:val="none" w:sz="0" w:space="0" w:color="auto"/>
      </w:divBdr>
    </w:div>
    <w:div w:id="455754761">
      <w:bodyDiv w:val="1"/>
      <w:marLeft w:val="0"/>
      <w:marRight w:val="0"/>
      <w:marTop w:val="0"/>
      <w:marBottom w:val="0"/>
      <w:divBdr>
        <w:top w:val="none" w:sz="0" w:space="0" w:color="auto"/>
        <w:left w:val="none" w:sz="0" w:space="0" w:color="auto"/>
        <w:bottom w:val="none" w:sz="0" w:space="0" w:color="auto"/>
        <w:right w:val="none" w:sz="0" w:space="0" w:color="auto"/>
      </w:divBdr>
    </w:div>
    <w:div w:id="459033733">
      <w:bodyDiv w:val="1"/>
      <w:marLeft w:val="0"/>
      <w:marRight w:val="0"/>
      <w:marTop w:val="0"/>
      <w:marBottom w:val="0"/>
      <w:divBdr>
        <w:top w:val="none" w:sz="0" w:space="0" w:color="auto"/>
        <w:left w:val="none" w:sz="0" w:space="0" w:color="auto"/>
        <w:bottom w:val="none" w:sz="0" w:space="0" w:color="auto"/>
        <w:right w:val="none" w:sz="0" w:space="0" w:color="auto"/>
      </w:divBdr>
    </w:div>
    <w:div w:id="466974109">
      <w:bodyDiv w:val="1"/>
      <w:marLeft w:val="0"/>
      <w:marRight w:val="0"/>
      <w:marTop w:val="0"/>
      <w:marBottom w:val="0"/>
      <w:divBdr>
        <w:top w:val="none" w:sz="0" w:space="0" w:color="auto"/>
        <w:left w:val="none" w:sz="0" w:space="0" w:color="auto"/>
        <w:bottom w:val="none" w:sz="0" w:space="0" w:color="auto"/>
        <w:right w:val="none" w:sz="0" w:space="0" w:color="auto"/>
      </w:divBdr>
    </w:div>
    <w:div w:id="485123418">
      <w:bodyDiv w:val="1"/>
      <w:marLeft w:val="0"/>
      <w:marRight w:val="0"/>
      <w:marTop w:val="0"/>
      <w:marBottom w:val="0"/>
      <w:divBdr>
        <w:top w:val="none" w:sz="0" w:space="0" w:color="auto"/>
        <w:left w:val="none" w:sz="0" w:space="0" w:color="auto"/>
        <w:bottom w:val="none" w:sz="0" w:space="0" w:color="auto"/>
        <w:right w:val="none" w:sz="0" w:space="0" w:color="auto"/>
      </w:divBdr>
    </w:div>
    <w:div w:id="521017725">
      <w:bodyDiv w:val="1"/>
      <w:marLeft w:val="0"/>
      <w:marRight w:val="0"/>
      <w:marTop w:val="0"/>
      <w:marBottom w:val="0"/>
      <w:divBdr>
        <w:top w:val="none" w:sz="0" w:space="0" w:color="auto"/>
        <w:left w:val="none" w:sz="0" w:space="0" w:color="auto"/>
        <w:bottom w:val="none" w:sz="0" w:space="0" w:color="auto"/>
        <w:right w:val="none" w:sz="0" w:space="0" w:color="auto"/>
      </w:divBdr>
    </w:div>
    <w:div w:id="527917708">
      <w:bodyDiv w:val="1"/>
      <w:marLeft w:val="0"/>
      <w:marRight w:val="0"/>
      <w:marTop w:val="0"/>
      <w:marBottom w:val="0"/>
      <w:divBdr>
        <w:top w:val="none" w:sz="0" w:space="0" w:color="auto"/>
        <w:left w:val="none" w:sz="0" w:space="0" w:color="auto"/>
        <w:bottom w:val="none" w:sz="0" w:space="0" w:color="auto"/>
        <w:right w:val="none" w:sz="0" w:space="0" w:color="auto"/>
      </w:divBdr>
    </w:div>
    <w:div w:id="542206069">
      <w:bodyDiv w:val="1"/>
      <w:marLeft w:val="0"/>
      <w:marRight w:val="0"/>
      <w:marTop w:val="0"/>
      <w:marBottom w:val="0"/>
      <w:divBdr>
        <w:top w:val="none" w:sz="0" w:space="0" w:color="auto"/>
        <w:left w:val="none" w:sz="0" w:space="0" w:color="auto"/>
        <w:bottom w:val="none" w:sz="0" w:space="0" w:color="auto"/>
        <w:right w:val="none" w:sz="0" w:space="0" w:color="auto"/>
      </w:divBdr>
    </w:div>
    <w:div w:id="568537069">
      <w:bodyDiv w:val="1"/>
      <w:marLeft w:val="0"/>
      <w:marRight w:val="0"/>
      <w:marTop w:val="0"/>
      <w:marBottom w:val="0"/>
      <w:divBdr>
        <w:top w:val="none" w:sz="0" w:space="0" w:color="auto"/>
        <w:left w:val="none" w:sz="0" w:space="0" w:color="auto"/>
        <w:bottom w:val="none" w:sz="0" w:space="0" w:color="auto"/>
        <w:right w:val="none" w:sz="0" w:space="0" w:color="auto"/>
      </w:divBdr>
    </w:div>
    <w:div w:id="592593185">
      <w:bodyDiv w:val="1"/>
      <w:marLeft w:val="0"/>
      <w:marRight w:val="0"/>
      <w:marTop w:val="0"/>
      <w:marBottom w:val="0"/>
      <w:divBdr>
        <w:top w:val="none" w:sz="0" w:space="0" w:color="auto"/>
        <w:left w:val="none" w:sz="0" w:space="0" w:color="auto"/>
        <w:bottom w:val="none" w:sz="0" w:space="0" w:color="auto"/>
        <w:right w:val="none" w:sz="0" w:space="0" w:color="auto"/>
      </w:divBdr>
    </w:div>
    <w:div w:id="897714558">
      <w:bodyDiv w:val="1"/>
      <w:marLeft w:val="0"/>
      <w:marRight w:val="0"/>
      <w:marTop w:val="0"/>
      <w:marBottom w:val="0"/>
      <w:divBdr>
        <w:top w:val="none" w:sz="0" w:space="0" w:color="auto"/>
        <w:left w:val="none" w:sz="0" w:space="0" w:color="auto"/>
        <w:bottom w:val="none" w:sz="0" w:space="0" w:color="auto"/>
        <w:right w:val="none" w:sz="0" w:space="0" w:color="auto"/>
      </w:divBdr>
    </w:div>
    <w:div w:id="966736898">
      <w:bodyDiv w:val="1"/>
      <w:marLeft w:val="0"/>
      <w:marRight w:val="0"/>
      <w:marTop w:val="0"/>
      <w:marBottom w:val="0"/>
      <w:divBdr>
        <w:top w:val="none" w:sz="0" w:space="0" w:color="auto"/>
        <w:left w:val="none" w:sz="0" w:space="0" w:color="auto"/>
        <w:bottom w:val="none" w:sz="0" w:space="0" w:color="auto"/>
        <w:right w:val="none" w:sz="0" w:space="0" w:color="auto"/>
      </w:divBdr>
    </w:div>
    <w:div w:id="990446439">
      <w:bodyDiv w:val="1"/>
      <w:marLeft w:val="0"/>
      <w:marRight w:val="0"/>
      <w:marTop w:val="0"/>
      <w:marBottom w:val="0"/>
      <w:divBdr>
        <w:top w:val="none" w:sz="0" w:space="0" w:color="auto"/>
        <w:left w:val="none" w:sz="0" w:space="0" w:color="auto"/>
        <w:bottom w:val="none" w:sz="0" w:space="0" w:color="auto"/>
        <w:right w:val="none" w:sz="0" w:space="0" w:color="auto"/>
      </w:divBdr>
    </w:div>
    <w:div w:id="1024284406">
      <w:bodyDiv w:val="1"/>
      <w:marLeft w:val="0"/>
      <w:marRight w:val="0"/>
      <w:marTop w:val="0"/>
      <w:marBottom w:val="0"/>
      <w:divBdr>
        <w:top w:val="none" w:sz="0" w:space="0" w:color="auto"/>
        <w:left w:val="none" w:sz="0" w:space="0" w:color="auto"/>
        <w:bottom w:val="none" w:sz="0" w:space="0" w:color="auto"/>
        <w:right w:val="none" w:sz="0" w:space="0" w:color="auto"/>
      </w:divBdr>
    </w:div>
    <w:div w:id="1040982877">
      <w:bodyDiv w:val="1"/>
      <w:marLeft w:val="0"/>
      <w:marRight w:val="0"/>
      <w:marTop w:val="0"/>
      <w:marBottom w:val="0"/>
      <w:divBdr>
        <w:top w:val="none" w:sz="0" w:space="0" w:color="auto"/>
        <w:left w:val="none" w:sz="0" w:space="0" w:color="auto"/>
        <w:bottom w:val="none" w:sz="0" w:space="0" w:color="auto"/>
        <w:right w:val="none" w:sz="0" w:space="0" w:color="auto"/>
      </w:divBdr>
    </w:div>
    <w:div w:id="1153644383">
      <w:bodyDiv w:val="1"/>
      <w:marLeft w:val="0"/>
      <w:marRight w:val="0"/>
      <w:marTop w:val="0"/>
      <w:marBottom w:val="0"/>
      <w:divBdr>
        <w:top w:val="none" w:sz="0" w:space="0" w:color="auto"/>
        <w:left w:val="none" w:sz="0" w:space="0" w:color="auto"/>
        <w:bottom w:val="none" w:sz="0" w:space="0" w:color="auto"/>
        <w:right w:val="none" w:sz="0" w:space="0" w:color="auto"/>
      </w:divBdr>
    </w:div>
    <w:div w:id="1188984735">
      <w:bodyDiv w:val="1"/>
      <w:marLeft w:val="0"/>
      <w:marRight w:val="0"/>
      <w:marTop w:val="0"/>
      <w:marBottom w:val="0"/>
      <w:divBdr>
        <w:top w:val="none" w:sz="0" w:space="0" w:color="auto"/>
        <w:left w:val="none" w:sz="0" w:space="0" w:color="auto"/>
        <w:bottom w:val="none" w:sz="0" w:space="0" w:color="auto"/>
        <w:right w:val="none" w:sz="0" w:space="0" w:color="auto"/>
      </w:divBdr>
    </w:div>
    <w:div w:id="1221556388">
      <w:bodyDiv w:val="1"/>
      <w:marLeft w:val="0"/>
      <w:marRight w:val="0"/>
      <w:marTop w:val="0"/>
      <w:marBottom w:val="0"/>
      <w:divBdr>
        <w:top w:val="none" w:sz="0" w:space="0" w:color="auto"/>
        <w:left w:val="none" w:sz="0" w:space="0" w:color="auto"/>
        <w:bottom w:val="none" w:sz="0" w:space="0" w:color="auto"/>
        <w:right w:val="none" w:sz="0" w:space="0" w:color="auto"/>
      </w:divBdr>
    </w:div>
    <w:div w:id="1308169479">
      <w:bodyDiv w:val="1"/>
      <w:marLeft w:val="0"/>
      <w:marRight w:val="0"/>
      <w:marTop w:val="0"/>
      <w:marBottom w:val="0"/>
      <w:divBdr>
        <w:top w:val="none" w:sz="0" w:space="0" w:color="auto"/>
        <w:left w:val="none" w:sz="0" w:space="0" w:color="auto"/>
        <w:bottom w:val="none" w:sz="0" w:space="0" w:color="auto"/>
        <w:right w:val="none" w:sz="0" w:space="0" w:color="auto"/>
      </w:divBdr>
    </w:div>
    <w:div w:id="1450590270">
      <w:bodyDiv w:val="1"/>
      <w:marLeft w:val="0"/>
      <w:marRight w:val="0"/>
      <w:marTop w:val="0"/>
      <w:marBottom w:val="0"/>
      <w:divBdr>
        <w:top w:val="none" w:sz="0" w:space="0" w:color="auto"/>
        <w:left w:val="none" w:sz="0" w:space="0" w:color="auto"/>
        <w:bottom w:val="none" w:sz="0" w:space="0" w:color="auto"/>
        <w:right w:val="none" w:sz="0" w:space="0" w:color="auto"/>
      </w:divBdr>
    </w:div>
    <w:div w:id="1479957160">
      <w:bodyDiv w:val="1"/>
      <w:marLeft w:val="0"/>
      <w:marRight w:val="0"/>
      <w:marTop w:val="0"/>
      <w:marBottom w:val="0"/>
      <w:divBdr>
        <w:top w:val="none" w:sz="0" w:space="0" w:color="auto"/>
        <w:left w:val="none" w:sz="0" w:space="0" w:color="auto"/>
        <w:bottom w:val="none" w:sz="0" w:space="0" w:color="auto"/>
        <w:right w:val="none" w:sz="0" w:space="0" w:color="auto"/>
      </w:divBdr>
    </w:div>
    <w:div w:id="1518424980">
      <w:bodyDiv w:val="1"/>
      <w:marLeft w:val="0"/>
      <w:marRight w:val="0"/>
      <w:marTop w:val="0"/>
      <w:marBottom w:val="0"/>
      <w:divBdr>
        <w:top w:val="none" w:sz="0" w:space="0" w:color="auto"/>
        <w:left w:val="none" w:sz="0" w:space="0" w:color="auto"/>
        <w:bottom w:val="none" w:sz="0" w:space="0" w:color="auto"/>
        <w:right w:val="none" w:sz="0" w:space="0" w:color="auto"/>
      </w:divBdr>
    </w:div>
    <w:div w:id="1657340486">
      <w:bodyDiv w:val="1"/>
      <w:marLeft w:val="0"/>
      <w:marRight w:val="0"/>
      <w:marTop w:val="0"/>
      <w:marBottom w:val="0"/>
      <w:divBdr>
        <w:top w:val="none" w:sz="0" w:space="0" w:color="auto"/>
        <w:left w:val="none" w:sz="0" w:space="0" w:color="auto"/>
        <w:bottom w:val="none" w:sz="0" w:space="0" w:color="auto"/>
        <w:right w:val="none" w:sz="0" w:space="0" w:color="auto"/>
      </w:divBdr>
    </w:div>
    <w:div w:id="1923833014">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 w:id="2048291954">
      <w:bodyDiv w:val="1"/>
      <w:marLeft w:val="0"/>
      <w:marRight w:val="0"/>
      <w:marTop w:val="0"/>
      <w:marBottom w:val="0"/>
      <w:divBdr>
        <w:top w:val="none" w:sz="0" w:space="0" w:color="auto"/>
        <w:left w:val="none" w:sz="0" w:space="0" w:color="auto"/>
        <w:bottom w:val="none" w:sz="0" w:space="0" w:color="auto"/>
        <w:right w:val="none" w:sz="0" w:space="0" w:color="auto"/>
      </w:divBdr>
    </w:div>
    <w:div w:id="2129929779">
      <w:bodyDiv w:val="1"/>
      <w:marLeft w:val="0"/>
      <w:marRight w:val="0"/>
      <w:marTop w:val="0"/>
      <w:marBottom w:val="0"/>
      <w:divBdr>
        <w:top w:val="none" w:sz="0" w:space="0" w:color="auto"/>
        <w:left w:val="none" w:sz="0" w:space="0" w:color="auto"/>
        <w:bottom w:val="none" w:sz="0" w:space="0" w:color="auto"/>
        <w:right w:val="none" w:sz="0" w:space="0" w:color="auto"/>
      </w:divBdr>
      <w:divsChild>
        <w:div w:id="163887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7C7E-238D-4925-AA8E-23D013CC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7863</TotalTime>
  <Pages>9</Pages>
  <Words>3061</Words>
  <Characters>18371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Janikowska</dc:creator>
  <cp:lastModifiedBy>Anna Wolska</cp:lastModifiedBy>
  <cp:revision>150</cp:revision>
  <cp:lastPrinted>2023-04-26T06:12:00Z</cp:lastPrinted>
  <dcterms:created xsi:type="dcterms:W3CDTF">2022-09-27T13:31:00Z</dcterms:created>
  <dcterms:modified xsi:type="dcterms:W3CDTF">2023-04-26T10:06:00Z</dcterms:modified>
</cp:coreProperties>
</file>