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0E39" w14:textId="7917C28B" w:rsidR="00EB1334" w:rsidRPr="00C9774B" w:rsidRDefault="008B1A84">
      <w:pPr>
        <w:rPr>
          <w:b/>
          <w:sz w:val="28"/>
          <w:szCs w:val="28"/>
        </w:rPr>
      </w:pPr>
      <w:r w:rsidRPr="00C9774B">
        <w:rPr>
          <w:b/>
          <w:sz w:val="28"/>
          <w:szCs w:val="28"/>
        </w:rPr>
        <w:t>Nr</w:t>
      </w:r>
      <w:r w:rsidR="00B60280" w:rsidRPr="00C9774B">
        <w:rPr>
          <w:b/>
          <w:sz w:val="28"/>
          <w:szCs w:val="28"/>
        </w:rPr>
        <w:t xml:space="preserve"> 7/202</w:t>
      </w:r>
      <w:r w:rsidR="00C9774B" w:rsidRPr="00C9774B">
        <w:rPr>
          <w:b/>
          <w:sz w:val="28"/>
          <w:szCs w:val="28"/>
        </w:rPr>
        <w:t>3</w:t>
      </w:r>
      <w:r w:rsidRPr="00C9774B">
        <w:rPr>
          <w:b/>
          <w:sz w:val="28"/>
          <w:szCs w:val="28"/>
        </w:rPr>
        <w:t xml:space="preserve"> </w:t>
      </w:r>
      <w:r w:rsidR="00ED70C5" w:rsidRPr="00C9774B">
        <w:rPr>
          <w:b/>
          <w:sz w:val="28"/>
          <w:szCs w:val="28"/>
        </w:rPr>
        <w:t xml:space="preserve"> </w:t>
      </w:r>
    </w:p>
    <w:p w14:paraId="6584A69A" w14:textId="77777777" w:rsidR="009274AC" w:rsidRDefault="009274AC"/>
    <w:p w14:paraId="2CF85290" w14:textId="77777777" w:rsidR="009274AC" w:rsidRDefault="009274AC"/>
    <w:p w14:paraId="4D843860" w14:textId="77777777" w:rsidR="009274AC" w:rsidRDefault="009274AC"/>
    <w:p w14:paraId="6473A173" w14:textId="77777777" w:rsidR="009274AC" w:rsidRDefault="009274AC"/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2315499D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selektywnej zbiórki odpadów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C11</w:t>
      </w:r>
      <w:r w:rsidR="006E6429">
        <w:rPr>
          <w:b/>
          <w:sz w:val="28"/>
          <w:szCs w:val="28"/>
        </w:rPr>
        <w:t>,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2DD19D59" w14:textId="77777777" w:rsidR="00F3489C" w:rsidRDefault="00F3489C" w:rsidP="00F3489C">
      <w:pPr>
        <w:jc w:val="center"/>
        <w:rPr>
          <w:sz w:val="28"/>
          <w:szCs w:val="28"/>
        </w:rPr>
      </w:pPr>
    </w:p>
    <w:p w14:paraId="5D8E3A38" w14:textId="77777777" w:rsidR="00F3489C" w:rsidRDefault="00F3489C" w:rsidP="00F3489C">
      <w:pPr>
        <w:jc w:val="center"/>
        <w:rPr>
          <w:sz w:val="28"/>
          <w:szCs w:val="28"/>
        </w:rPr>
      </w:pPr>
    </w:p>
    <w:p w14:paraId="345C5CD9" w14:textId="77777777" w:rsidR="00F3489C" w:rsidRDefault="00F3489C" w:rsidP="00F3489C">
      <w:pPr>
        <w:jc w:val="center"/>
        <w:rPr>
          <w:sz w:val="28"/>
          <w:szCs w:val="28"/>
        </w:rPr>
      </w:pPr>
    </w:p>
    <w:p w14:paraId="5662B6E4" w14:textId="77777777" w:rsidR="00F3489C" w:rsidRDefault="00F3489C" w:rsidP="00F3489C">
      <w:pPr>
        <w:jc w:val="center"/>
        <w:rPr>
          <w:sz w:val="28"/>
          <w:szCs w:val="28"/>
        </w:rPr>
      </w:pPr>
    </w:p>
    <w:p w14:paraId="240F1C4D" w14:textId="77777777" w:rsidR="00F3489C" w:rsidRDefault="00F3489C" w:rsidP="00F3489C">
      <w:pPr>
        <w:jc w:val="center"/>
        <w:rPr>
          <w:sz w:val="28"/>
          <w:szCs w:val="28"/>
        </w:rPr>
      </w:pPr>
    </w:p>
    <w:p w14:paraId="72BD76C8" w14:textId="02958B8F" w:rsidR="00F3489C" w:rsidRDefault="00C9774B" w:rsidP="00C9774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3E179DCE" w14:textId="1C12430C" w:rsidR="00C9774B" w:rsidRPr="00C9774B" w:rsidRDefault="00C9774B" w:rsidP="00C97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Zatwierdził</w:t>
      </w:r>
    </w:p>
    <w:p w14:paraId="6982DB6D" w14:textId="77777777" w:rsidR="00F3489C" w:rsidRDefault="00F3489C" w:rsidP="00F3489C">
      <w:pPr>
        <w:jc w:val="center"/>
        <w:rPr>
          <w:sz w:val="28"/>
          <w:szCs w:val="28"/>
        </w:rPr>
      </w:pPr>
    </w:p>
    <w:p w14:paraId="5C28DFB4" w14:textId="77777777" w:rsidR="00F3489C" w:rsidRDefault="00F3489C" w:rsidP="00F3489C">
      <w:pPr>
        <w:jc w:val="center"/>
        <w:rPr>
          <w:sz w:val="28"/>
          <w:szCs w:val="28"/>
        </w:rPr>
      </w:pPr>
    </w:p>
    <w:p w14:paraId="472C5FF8" w14:textId="7927B31A" w:rsidR="00F3489C" w:rsidRDefault="00C9774B" w:rsidP="00C9774B">
      <w:pPr>
        <w:jc w:val="center"/>
        <w:rPr>
          <w:sz w:val="28"/>
          <w:szCs w:val="28"/>
        </w:rPr>
      </w:pPr>
      <w:r>
        <w:rPr>
          <w:sz w:val="28"/>
          <w:szCs w:val="28"/>
        </w:rPr>
        <w:t>Marzec 2023</w:t>
      </w: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lastRenderedPageBreak/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5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6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0A598FD0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</w:t>
      </w:r>
      <w:r w:rsidR="00C9774B">
        <w:rPr>
          <w:sz w:val="24"/>
          <w:szCs w:val="24"/>
          <w:lang w:val="en-US"/>
        </w:rPr>
        <w:t xml:space="preserve">.: </w:t>
      </w:r>
      <w:r w:rsidR="00A70B99">
        <w:rPr>
          <w:sz w:val="24"/>
          <w:szCs w:val="24"/>
          <w:lang w:val="en-US"/>
        </w:rPr>
        <w:t xml:space="preserve"> 52</w:t>
      </w:r>
      <w:r w:rsidR="00C9774B">
        <w:rPr>
          <w:sz w:val="24"/>
          <w:szCs w:val="24"/>
          <w:lang w:val="en-US"/>
        </w:rPr>
        <w:t> </w:t>
      </w:r>
      <w:r w:rsidR="00A70B99">
        <w:rPr>
          <w:sz w:val="24"/>
          <w:szCs w:val="24"/>
          <w:lang w:val="en-US"/>
        </w:rPr>
        <w:t>385</w:t>
      </w:r>
      <w:r w:rsidR="00C9774B">
        <w:rPr>
          <w:sz w:val="24"/>
          <w:szCs w:val="24"/>
          <w:lang w:val="en-US"/>
        </w:rPr>
        <w:t xml:space="preserve"> </w:t>
      </w:r>
      <w:r w:rsidR="00A70B99">
        <w:rPr>
          <w:sz w:val="24"/>
          <w:szCs w:val="24"/>
          <w:lang w:val="en-US"/>
        </w:rPr>
        <w:t>40</w:t>
      </w:r>
      <w:r w:rsidR="00C9774B">
        <w:rPr>
          <w:sz w:val="24"/>
          <w:szCs w:val="24"/>
          <w:lang w:val="en-US"/>
        </w:rPr>
        <w:t xml:space="preserve"> </w:t>
      </w:r>
      <w:r w:rsidR="00A70B99">
        <w:rPr>
          <w:sz w:val="24"/>
          <w:szCs w:val="24"/>
          <w:lang w:val="en-US"/>
        </w:rPr>
        <w:t>24</w:t>
      </w:r>
    </w:p>
    <w:p w14:paraId="628E221E" w14:textId="09BE23D9" w:rsidR="008A1A67" w:rsidRDefault="00982150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7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3862F9AA" w14:textId="46D794A7" w:rsidR="00A70B99" w:rsidRDefault="00A70B99" w:rsidP="00A70B9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Niniejsze zamówienie </w:t>
      </w:r>
      <w:r w:rsidR="00DF77DD">
        <w:rPr>
          <w:sz w:val="24"/>
          <w:szCs w:val="24"/>
        </w:rPr>
        <w:t>dotyczy procedury udzielenia zamówienia</w:t>
      </w:r>
      <w:r w:rsidR="008B2861">
        <w:rPr>
          <w:sz w:val="24"/>
          <w:szCs w:val="24"/>
        </w:rPr>
        <w:t xml:space="preserve"> publicznego</w:t>
      </w:r>
      <w:r w:rsidR="00EE5490">
        <w:rPr>
          <w:sz w:val="24"/>
          <w:szCs w:val="24"/>
        </w:rPr>
        <w:t>,</w:t>
      </w:r>
      <w:r w:rsidR="00DF77DD">
        <w:rPr>
          <w:sz w:val="24"/>
          <w:szCs w:val="24"/>
        </w:rPr>
        <w:t xml:space="preserve">  którego </w:t>
      </w:r>
      <w:r w:rsidR="001B18C3">
        <w:rPr>
          <w:sz w:val="24"/>
          <w:szCs w:val="24"/>
        </w:rPr>
        <w:t xml:space="preserve">szacunkowa </w:t>
      </w:r>
      <w:r w:rsidR="00DF77DD">
        <w:rPr>
          <w:sz w:val="24"/>
          <w:szCs w:val="24"/>
        </w:rPr>
        <w:t xml:space="preserve">wartość nie przekracza </w:t>
      </w:r>
      <w:r w:rsidR="00EE5490">
        <w:rPr>
          <w:sz w:val="24"/>
          <w:szCs w:val="24"/>
        </w:rPr>
        <w:t xml:space="preserve"> kwoty </w:t>
      </w:r>
      <w:r w:rsidR="00DF77DD">
        <w:rPr>
          <w:sz w:val="24"/>
          <w:szCs w:val="24"/>
        </w:rPr>
        <w:t xml:space="preserve"> </w:t>
      </w:r>
      <w:r w:rsidR="00EE5490">
        <w:rPr>
          <w:sz w:val="24"/>
          <w:szCs w:val="24"/>
        </w:rPr>
        <w:t>1</w:t>
      </w:r>
      <w:r w:rsidR="00DF77DD">
        <w:rPr>
          <w:sz w:val="24"/>
          <w:szCs w:val="24"/>
        </w:rPr>
        <w:t>30.000</w:t>
      </w:r>
      <w:r w:rsidR="00EE5490">
        <w:rPr>
          <w:sz w:val="24"/>
          <w:szCs w:val="24"/>
        </w:rPr>
        <w:t xml:space="preserve"> zł </w:t>
      </w:r>
      <w:r w:rsidR="00637182">
        <w:rPr>
          <w:sz w:val="24"/>
          <w:szCs w:val="24"/>
        </w:rPr>
        <w:t xml:space="preserve">, </w:t>
      </w:r>
      <w:r w:rsidR="00EE5490">
        <w:rPr>
          <w:sz w:val="24"/>
          <w:szCs w:val="24"/>
        </w:rPr>
        <w:t xml:space="preserve">zgodnie z art. 2 ust. 1 ustawy </w:t>
      </w:r>
      <w:proofErr w:type="spellStart"/>
      <w:r w:rsidR="00EE5490">
        <w:rPr>
          <w:sz w:val="24"/>
          <w:szCs w:val="24"/>
        </w:rPr>
        <w:t>Pzp</w:t>
      </w:r>
      <w:proofErr w:type="spellEnd"/>
      <w:r w:rsidR="00C9774B">
        <w:rPr>
          <w:sz w:val="24"/>
          <w:szCs w:val="24"/>
        </w:rPr>
        <w:t xml:space="preserve"> (t. j. Dz. U. z </w:t>
      </w:r>
      <w:r w:rsidR="00904490">
        <w:rPr>
          <w:sz w:val="24"/>
          <w:szCs w:val="24"/>
        </w:rPr>
        <w:t>2022 r., poz., 1710 ze zm.)</w:t>
      </w:r>
    </w:p>
    <w:p w14:paraId="4810AEF9" w14:textId="6A9F2BB9" w:rsidR="00A70B99" w:rsidRDefault="00A70B99" w:rsidP="00466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Zamówienie </w:t>
      </w:r>
      <w:r w:rsidR="00EE5490">
        <w:rPr>
          <w:sz w:val="24"/>
          <w:szCs w:val="24"/>
        </w:rPr>
        <w:t>prowadzone jest na podstawie Regulaminu Udzielania Zamówień Publicznych stosowanym w Komunalnym Przedsiębiorstwie Wodociągów i Kanalizacji Sp. z o.o.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09E7E9E4" w:rsidR="00BC2836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21047BAA" w14:textId="53CF18E8" w:rsidR="00EF39D9" w:rsidRPr="00FF04B9" w:rsidRDefault="00EF39D9" w:rsidP="00BC2836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653</w:t>
      </w:r>
      <w:r w:rsidR="006C673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0000-</w:t>
      </w:r>
      <w:r w:rsidR="006C673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przesył</w:t>
      </w:r>
      <w:proofErr w:type="spellEnd"/>
      <w:r>
        <w:rPr>
          <w:b/>
          <w:bCs/>
          <w:sz w:val="24"/>
          <w:szCs w:val="24"/>
        </w:rPr>
        <w:t xml:space="preserve"> energii elektrycznej</w:t>
      </w:r>
    </w:p>
    <w:p w14:paraId="7947D754" w14:textId="75F1A86E" w:rsidR="000F40F6" w:rsidRDefault="00181CB5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1407B8">
        <w:rPr>
          <w:sz w:val="24"/>
          <w:szCs w:val="24"/>
        </w:rPr>
        <w:t xml:space="preserve">kompleksowa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5A60F9">
        <w:rPr>
          <w:sz w:val="24"/>
          <w:szCs w:val="24"/>
        </w:rPr>
        <w:t xml:space="preserve">selektywnej zbiórki odpadów </w:t>
      </w:r>
      <w:r>
        <w:rPr>
          <w:sz w:val="24"/>
          <w:szCs w:val="24"/>
        </w:rPr>
        <w:t>KPWiK w Nakle nad Notecią.</w:t>
      </w:r>
    </w:p>
    <w:p w14:paraId="49B073E9" w14:textId="164FEA09" w:rsidR="00527BBA" w:rsidRPr="00DD3071" w:rsidRDefault="00527BBA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t xml:space="preserve">Energia elektryczna powinna spełniać parametry techniczne zgodnie z zapisami 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Prawo energetyczne </w:t>
      </w:r>
      <w:r w:rsidR="00E376A4">
        <w:rPr>
          <w:rFonts w:eastAsia="TimesNewRomanPSMT" w:cstheme="minorHAnsi"/>
          <w:color w:val="000000"/>
        </w:rPr>
        <w:t xml:space="preserve">(tj. Dz. U. z 2022 r., poz. 1385 z </w:t>
      </w:r>
      <w:proofErr w:type="spellStart"/>
      <w:r w:rsidR="00E376A4">
        <w:rPr>
          <w:rFonts w:eastAsia="TimesNewRomanPSMT" w:cstheme="minorHAnsi"/>
          <w:color w:val="000000"/>
        </w:rPr>
        <w:t>późn</w:t>
      </w:r>
      <w:proofErr w:type="spellEnd"/>
      <w:r w:rsidR="00E376A4">
        <w:rPr>
          <w:rFonts w:eastAsia="TimesNewRomanPSMT" w:cstheme="minorHAnsi"/>
          <w:color w:val="000000"/>
        </w:rPr>
        <w:t xml:space="preserve">. zm.) </w:t>
      </w:r>
      <w:r w:rsidRPr="000F40F6">
        <w:rPr>
          <w:rFonts w:eastAsia="TimesNewRomanPSMT" w:cstheme="minorHAnsi"/>
          <w:color w:val="000000"/>
        </w:rPr>
        <w:t>oraz rozporządzeniami wykonawczymi do tej ustawy</w:t>
      </w:r>
      <w:r w:rsidR="00DD3071">
        <w:rPr>
          <w:rFonts w:eastAsia="TimesNewRomanPSMT" w:cstheme="minorHAnsi"/>
          <w:color w:val="000000"/>
        </w:rPr>
        <w:t xml:space="preserve"> i Polskimi Normami.</w:t>
      </w:r>
    </w:p>
    <w:p w14:paraId="12D213FE" w14:textId="3AE54C51" w:rsidR="00DD3071" w:rsidRPr="000F40F6" w:rsidRDefault="00DD3071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rFonts w:eastAsia="TimesNewRomanPSMT" w:cstheme="minorHAnsi"/>
          <w:color w:val="000000"/>
        </w:rPr>
        <w:t>Dostawa energii elektrycznej winna odbywać się na zasadach określonych w ustawie Prawo energetyczne, Kodeksie cywilnym oraz wydanych na ich podstawie aktach wykonawczych.</w:t>
      </w:r>
    </w:p>
    <w:p w14:paraId="079DBEE1" w14:textId="77777777" w:rsidR="00527BBA" w:rsidRDefault="00527BBA" w:rsidP="00181CB5">
      <w:pPr>
        <w:pStyle w:val="Akapitzlist"/>
        <w:ind w:left="1080"/>
        <w:rPr>
          <w:sz w:val="24"/>
          <w:szCs w:val="24"/>
        </w:rPr>
      </w:pPr>
    </w:p>
    <w:p w14:paraId="6096A4B8" w14:textId="018057DC" w:rsidR="00181CB5" w:rsidRDefault="00181CB5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0E3A1A3D" w14:textId="110983AC" w:rsidR="008A1A67" w:rsidRDefault="00305694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Szacunkowa prognoza zużycia energii została określona w </w:t>
      </w:r>
      <w:r w:rsidRPr="00305694">
        <w:rPr>
          <w:b/>
          <w:sz w:val="24"/>
          <w:szCs w:val="24"/>
        </w:rPr>
        <w:t xml:space="preserve">załączniku nr 1 </w:t>
      </w:r>
      <w:r w:rsidR="005A60F9">
        <w:rPr>
          <w:b/>
          <w:sz w:val="24"/>
          <w:szCs w:val="24"/>
        </w:rPr>
        <w:t xml:space="preserve"> A </w:t>
      </w:r>
      <w:r w:rsidRPr="00305694">
        <w:rPr>
          <w:sz w:val="24"/>
          <w:szCs w:val="24"/>
        </w:rPr>
        <w:t>niniejszej specyfikacji.</w:t>
      </w:r>
      <w:r w:rsidR="00A12BA1">
        <w:rPr>
          <w:sz w:val="24"/>
          <w:szCs w:val="24"/>
        </w:rPr>
        <w:t xml:space="preserve"> </w:t>
      </w:r>
    </w:p>
    <w:p w14:paraId="660D3F25" w14:textId="77777777" w:rsidR="00305694" w:rsidRPr="009D37AB" w:rsidRDefault="00A12BA1" w:rsidP="00181CB5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9D37AB">
        <w:rPr>
          <w:b/>
          <w:bCs/>
          <w:i/>
          <w:iCs/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4C2D045C" w:rsidR="00D06B52" w:rsidRDefault="00D06B52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>
        <w:rPr>
          <w:sz w:val="24"/>
          <w:szCs w:val="24"/>
        </w:rPr>
        <w:t>(</w:t>
      </w:r>
      <w:r w:rsidR="00C357E1" w:rsidRPr="00E376A4">
        <w:rPr>
          <w:b/>
          <w:bCs/>
          <w:sz w:val="24"/>
          <w:szCs w:val="24"/>
        </w:rPr>
        <w:t>w ilości do 5 punktów</w:t>
      </w:r>
      <w:r w:rsidR="00C357E1">
        <w:rPr>
          <w:sz w:val="24"/>
          <w:szCs w:val="24"/>
        </w:rPr>
        <w:t xml:space="preserve">)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760D2C2A" w14:textId="57186359" w:rsidR="006E4E83" w:rsidRDefault="006E4E83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Wykonawca, w oparciu o udzielone Pełnomocnictwo, zobowiązany będzie do zgłoszenia w imieniu własnym i zamawiającego umów właściwemu OSD, zgodnie z obowiązującymi przepisami oraz do reprezentowania zamawiającego przed OSD.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0EF6D07E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72090D">
        <w:rPr>
          <w:b/>
          <w:bCs/>
          <w:sz w:val="24"/>
          <w:szCs w:val="24"/>
        </w:rPr>
        <w:t>12</w:t>
      </w:r>
      <w:r w:rsidRPr="00716413">
        <w:rPr>
          <w:b/>
          <w:bCs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tj. od dnia 01.0</w:t>
      </w:r>
      <w:r w:rsidR="004F5361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4F5361">
        <w:rPr>
          <w:sz w:val="24"/>
          <w:szCs w:val="24"/>
        </w:rPr>
        <w:t>2</w:t>
      </w:r>
      <w:r w:rsidR="0090449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>
        <w:rPr>
          <w:sz w:val="24"/>
          <w:szCs w:val="24"/>
        </w:rPr>
        <w:t>31.</w:t>
      </w:r>
      <w:r w:rsidR="004F5361">
        <w:rPr>
          <w:sz w:val="24"/>
          <w:szCs w:val="24"/>
        </w:rPr>
        <w:t>12</w:t>
      </w:r>
      <w:r w:rsidR="00ED70C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2090D">
        <w:rPr>
          <w:sz w:val="24"/>
          <w:szCs w:val="24"/>
        </w:rPr>
        <w:t>4</w:t>
      </w:r>
      <w:r>
        <w:rPr>
          <w:sz w:val="24"/>
          <w:szCs w:val="24"/>
        </w:rPr>
        <w:t xml:space="preserve"> rok</w:t>
      </w:r>
      <w:r w:rsidR="006E4E83">
        <w:rPr>
          <w:sz w:val="24"/>
          <w:szCs w:val="24"/>
        </w:rPr>
        <w:t>.</w:t>
      </w:r>
    </w:p>
    <w:p w14:paraId="38D268AC" w14:textId="77777777" w:rsidR="006E4E83" w:rsidRDefault="006E4E83" w:rsidP="00BE533A">
      <w:pPr>
        <w:pStyle w:val="Akapitzlist"/>
        <w:ind w:left="1080"/>
        <w:rPr>
          <w:sz w:val="24"/>
          <w:szCs w:val="24"/>
        </w:rPr>
      </w:pP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1C8BD42C" w:rsidR="00527BBA" w:rsidRPr="000F40F6" w:rsidRDefault="00527BBA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0F40F6">
        <w:rPr>
          <w:rFonts w:cstheme="minorHAnsi"/>
        </w:rPr>
        <w:t>p</w:t>
      </w:r>
      <w:r w:rsidR="006964A0">
        <w:rPr>
          <w:rFonts w:cstheme="minorHAnsi"/>
        </w:rPr>
        <w:t>rzedłoży</w:t>
      </w:r>
      <w:r w:rsidRPr="000F40F6">
        <w:rPr>
          <w:rFonts w:cstheme="minorHAnsi"/>
        </w:rPr>
        <w:t xml:space="preserve">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Posiadają niezbędną wiedzę i doświadczenie oraz dysponują potencjałem technicznym i osobami zdolnymi do realizacji zamówienia</w:t>
      </w:r>
    </w:p>
    <w:p w14:paraId="0165B6A8" w14:textId="0686633B" w:rsidR="001C2067" w:rsidRPr="001C2067" w:rsidRDefault="00EE5490" w:rsidP="001C2067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552C2BA0" w14:textId="3DC6C4C6" w:rsidR="00471317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 postępowania </w:t>
      </w:r>
      <w:r w:rsidR="001C2067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Zamawiający wykluczy</w:t>
      </w:r>
      <w:r w:rsidR="009D37AB">
        <w:rPr>
          <w:sz w:val="24"/>
          <w:szCs w:val="24"/>
        </w:rPr>
        <w:t xml:space="preserve"> </w:t>
      </w:r>
      <w:r>
        <w:rPr>
          <w:sz w:val="24"/>
          <w:szCs w:val="24"/>
        </w:rPr>
        <w:t>Wykonawcę</w:t>
      </w:r>
      <w:r w:rsidR="001C2067">
        <w:rPr>
          <w:sz w:val="24"/>
          <w:szCs w:val="24"/>
        </w:rPr>
        <w:t xml:space="preserve">: </w:t>
      </w:r>
    </w:p>
    <w:p w14:paraId="10E1E897" w14:textId="0D77A4B8" w:rsidR="00471317" w:rsidRDefault="001C2067" w:rsidP="00471317">
      <w:pPr>
        <w:pStyle w:val="Akapitzlist"/>
        <w:numPr>
          <w:ilvl w:val="0"/>
          <w:numId w:val="29"/>
        </w:numPr>
        <w:rPr>
          <w:sz w:val="24"/>
          <w:szCs w:val="24"/>
        </w:rPr>
      </w:pPr>
      <w:bookmarkStart w:id="2" w:name="_Hlk130283485"/>
      <w:r>
        <w:rPr>
          <w:sz w:val="24"/>
          <w:szCs w:val="24"/>
        </w:rPr>
        <w:t>w stosunku do którego otwarto likwidację, ogłoszono upadłość, z wyjątkiem wykonawców , którzy po ogłoszeniu upadłości zawarli układ</w:t>
      </w:r>
      <w:r w:rsidR="00DC67FD">
        <w:rPr>
          <w:sz w:val="24"/>
          <w:szCs w:val="24"/>
        </w:rPr>
        <w:t>;</w:t>
      </w:r>
      <w:r>
        <w:rPr>
          <w:sz w:val="24"/>
          <w:szCs w:val="24"/>
        </w:rPr>
        <w:t xml:space="preserve"> zatwierdzony prawomocnym postanowieniem sądu </w:t>
      </w:r>
      <w:r w:rsidR="00471317">
        <w:rPr>
          <w:sz w:val="24"/>
          <w:szCs w:val="24"/>
        </w:rPr>
        <w:t xml:space="preserve">, jeżeli układ nie </w:t>
      </w:r>
      <w:r w:rsidR="00FA7BF8">
        <w:rPr>
          <w:sz w:val="24"/>
          <w:szCs w:val="24"/>
        </w:rPr>
        <w:t xml:space="preserve"> </w:t>
      </w:r>
      <w:r w:rsidR="00471317">
        <w:rPr>
          <w:sz w:val="24"/>
          <w:szCs w:val="24"/>
        </w:rPr>
        <w:t>przewiduje zaspokojenia wierzycieli przed likwidacją majątku upadłego</w:t>
      </w:r>
      <w:r w:rsidR="009D37AB">
        <w:rPr>
          <w:sz w:val="24"/>
          <w:szCs w:val="24"/>
        </w:rPr>
        <w:t>.</w:t>
      </w:r>
    </w:p>
    <w:p w14:paraId="09E055E1" w14:textId="39AFF9D3" w:rsidR="00716413" w:rsidRDefault="00716413" w:rsidP="00471317">
      <w:pPr>
        <w:pStyle w:val="Akapitzlist"/>
        <w:numPr>
          <w:ilvl w:val="0"/>
          <w:numId w:val="22"/>
        </w:numPr>
      </w:pP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E4B5A72" w14:textId="53228827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9D315" w14:textId="77777777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4B5E4AFE" w14:textId="7B06627A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3EFCD3E9" w14:textId="77777777" w:rsidR="006E4E83" w:rsidRPr="00716413" w:rsidRDefault="006E4E83" w:rsidP="006E4E83">
      <w:pPr>
        <w:pStyle w:val="Akapitzlist"/>
        <w:spacing w:after="160" w:line="259" w:lineRule="auto"/>
        <w:ind w:left="1800"/>
        <w:jc w:val="both"/>
      </w:pPr>
    </w:p>
    <w:bookmarkEnd w:id="2"/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7467F5CB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>zgodnie z ustawą z dnia 10 kwietnia 1997 r. Prawo energetyczne (t. j. Dz. U. z 20</w:t>
      </w:r>
      <w:r w:rsidR="00A87E29">
        <w:rPr>
          <w:rFonts w:cstheme="minorHAnsi"/>
          <w:bCs/>
        </w:rPr>
        <w:t>2</w:t>
      </w:r>
      <w:r w:rsidR="00904490">
        <w:rPr>
          <w:rFonts w:cstheme="minorHAnsi"/>
          <w:bCs/>
        </w:rPr>
        <w:t>2</w:t>
      </w:r>
      <w:r w:rsidRPr="004356BD">
        <w:rPr>
          <w:rFonts w:cstheme="minorHAnsi"/>
          <w:bCs/>
        </w:rPr>
        <w:t xml:space="preserve"> r., poz. </w:t>
      </w:r>
      <w:r w:rsidR="00904490">
        <w:rPr>
          <w:rFonts w:cstheme="minorHAnsi"/>
          <w:bCs/>
        </w:rPr>
        <w:t xml:space="preserve">1385 z </w:t>
      </w:r>
      <w:proofErr w:type="spellStart"/>
      <w:r w:rsidR="00904490">
        <w:rPr>
          <w:rFonts w:cstheme="minorHAnsi"/>
          <w:bCs/>
        </w:rPr>
        <w:t>późn</w:t>
      </w:r>
      <w:proofErr w:type="spellEnd"/>
      <w:r w:rsidR="00904490">
        <w:rPr>
          <w:rFonts w:cstheme="minorHAnsi"/>
          <w:bCs/>
        </w:rPr>
        <w:t xml:space="preserve">. zm. </w:t>
      </w:r>
      <w:r w:rsidR="00A87E29">
        <w:rPr>
          <w:rFonts w:cstheme="minorHAnsi"/>
          <w:bCs/>
        </w:rPr>
        <w:t>)</w:t>
      </w:r>
      <w:r w:rsidRPr="004356BD">
        <w:rPr>
          <w:rFonts w:cstheme="minorHAnsi"/>
          <w:bCs/>
        </w:rPr>
        <w:t xml:space="preserve"> </w:t>
      </w:r>
      <w:r w:rsidR="00A87E29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1F931369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lastRenderedPageBreak/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 xml:space="preserve">Zał. nr </w:t>
      </w:r>
      <w:r w:rsidR="006964A0">
        <w:rPr>
          <w:rFonts w:cstheme="minorHAnsi"/>
          <w:b/>
        </w:rPr>
        <w:t>4</w:t>
      </w:r>
      <w:r w:rsidRPr="004356BD">
        <w:rPr>
          <w:rFonts w:cstheme="minorHAnsi"/>
          <w:b/>
        </w:rPr>
        <w:t xml:space="preserve">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6063EF8F" w14:textId="77777777" w:rsidR="00471317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>W celu potwierdzenia niepodlegania wykluczeniu z niniejszego postępowania do oferty należy załączyć</w:t>
      </w:r>
      <w:r w:rsidR="00471317">
        <w:rPr>
          <w:rFonts w:cstheme="minorHAnsi"/>
          <w:sz w:val="24"/>
          <w:szCs w:val="24"/>
        </w:rPr>
        <w:t>:</w:t>
      </w:r>
    </w:p>
    <w:p w14:paraId="19FCF022" w14:textId="77777777" w:rsidR="00471317" w:rsidRDefault="00471317" w:rsidP="00471317">
      <w:pPr>
        <w:pStyle w:val="Akapitzlist"/>
        <w:numPr>
          <w:ilvl w:val="0"/>
          <w:numId w:val="30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bookmarkStart w:id="3" w:name="_Hlk130283609"/>
      <w:r>
        <w:rPr>
          <w:rFonts w:cstheme="minorHAnsi"/>
          <w:sz w:val="24"/>
          <w:szCs w:val="24"/>
        </w:rPr>
        <w:t xml:space="preserve">odpis lub informacja z </w:t>
      </w:r>
      <w:r w:rsidRPr="00471317">
        <w:rPr>
          <w:rFonts w:cstheme="minorHAnsi"/>
          <w:b/>
          <w:bCs/>
          <w:sz w:val="24"/>
          <w:szCs w:val="24"/>
        </w:rPr>
        <w:t>Krajowego Rejestru Sądowego</w:t>
      </w:r>
      <w:r>
        <w:rPr>
          <w:rFonts w:cstheme="minorHAnsi"/>
          <w:sz w:val="24"/>
          <w:szCs w:val="24"/>
        </w:rPr>
        <w:t xml:space="preserve"> lub </w:t>
      </w:r>
      <w:r w:rsidRPr="00471317">
        <w:rPr>
          <w:rFonts w:cstheme="minorHAnsi"/>
          <w:b/>
          <w:bCs/>
          <w:sz w:val="24"/>
          <w:szCs w:val="24"/>
        </w:rPr>
        <w:t>Centralnej Ewidencji i Informacji o Działalności Gospodarczej</w:t>
      </w:r>
      <w:r>
        <w:rPr>
          <w:rFonts w:cstheme="minorHAnsi"/>
          <w:sz w:val="24"/>
          <w:szCs w:val="24"/>
        </w:rPr>
        <w:t>, sporządzonych nie wcześniej niż 3 miesiące przed jej złożeniem</w:t>
      </w:r>
    </w:p>
    <w:bookmarkEnd w:id="3"/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72B0CD08" w:rsidR="00DA5F9A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 linkiem: </w:t>
      </w:r>
      <w:hyperlink r:id="rId8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2C379D" w14:textId="5DC6CE8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A87E29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A87E29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A87E29">
        <w:rPr>
          <w:sz w:val="24"/>
          <w:szCs w:val="24"/>
        </w:rPr>
        <w:t>u na</w:t>
      </w:r>
      <w:r>
        <w:rPr>
          <w:sz w:val="24"/>
          <w:szCs w:val="24"/>
        </w:rPr>
        <w:t xml:space="preserve"> składani</w:t>
      </w:r>
      <w:r w:rsidR="00A87E29">
        <w:rPr>
          <w:sz w:val="24"/>
          <w:szCs w:val="24"/>
        </w:rPr>
        <w:t>e</w:t>
      </w:r>
      <w:r>
        <w:rPr>
          <w:sz w:val="24"/>
          <w:szCs w:val="24"/>
        </w:rPr>
        <w:t xml:space="preserve"> ofert</w:t>
      </w:r>
      <w:r w:rsidR="00A87E29">
        <w:rPr>
          <w:sz w:val="24"/>
          <w:szCs w:val="24"/>
        </w:rPr>
        <w:t>, pod warunkiem że wniosek o wyjaśnienie treści zapytania ofertowego wpłynął do Zamawiającego nie później niż do końca dnia, w którym upływa połowa wyznaczonego terminu składania ofert.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3B031C4E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  <w:r w:rsidR="006E4E83">
        <w:rPr>
          <w:sz w:val="24"/>
          <w:szCs w:val="24"/>
        </w:rPr>
        <w:t>.</w:t>
      </w:r>
    </w:p>
    <w:p w14:paraId="0161A937" w14:textId="77777777" w:rsidR="006E4E83" w:rsidRDefault="006E4E83" w:rsidP="009925F2">
      <w:pPr>
        <w:pStyle w:val="Akapitzlist"/>
        <w:ind w:left="1080"/>
        <w:rPr>
          <w:sz w:val="24"/>
          <w:szCs w:val="24"/>
        </w:rPr>
      </w:pP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7F1484F7" w:rsidR="009925F2" w:rsidRPr="00213E6B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9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13DFD8D" w14:textId="140AE70F" w:rsidR="00213E6B" w:rsidRPr="00904490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904490">
        <w:rPr>
          <w:rStyle w:val="Hipercze"/>
          <w:rFonts w:cstheme="minorHAnsi"/>
          <w:color w:val="auto"/>
          <w:sz w:val="24"/>
          <w:szCs w:val="24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90449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podpisania formularza oferty oraz poświadczenia za zgodność z oryginałem kopii dokumentów przez osobę niewymienioną w dokumencie rejestracyjnym (ewidencyjnym)  Wykonawcy, należy do oferty dołączyć stosowne </w:t>
      </w:r>
      <w:r w:rsidRPr="00904490">
        <w:rPr>
          <w:b/>
          <w:bCs/>
          <w:sz w:val="24"/>
          <w:szCs w:val="24"/>
        </w:rPr>
        <w:t>pełnomocnictwo</w:t>
      </w:r>
      <w:r>
        <w:rPr>
          <w:sz w:val="24"/>
          <w:szCs w:val="24"/>
        </w:rPr>
        <w:t xml:space="preserve">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45D14174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3B0111">
        <w:rPr>
          <w:sz w:val="24"/>
          <w:szCs w:val="24"/>
        </w:rPr>
        <w:t xml:space="preserve"> </w:t>
      </w:r>
      <w:r w:rsidR="0038593A">
        <w:rPr>
          <w:b/>
          <w:sz w:val="24"/>
          <w:szCs w:val="24"/>
        </w:rPr>
        <w:t>3.04.2023</w:t>
      </w:r>
      <w:r w:rsidR="00B3443F" w:rsidRPr="00B3443F">
        <w:rPr>
          <w:b/>
          <w:sz w:val="24"/>
          <w:szCs w:val="24"/>
        </w:rPr>
        <w:t xml:space="preserve"> 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66AC446D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Otwarcie ofert nastąpi w dniu</w:t>
      </w:r>
      <w:r w:rsidR="0091047B">
        <w:rPr>
          <w:sz w:val="24"/>
          <w:szCs w:val="24"/>
        </w:rPr>
        <w:t xml:space="preserve"> </w:t>
      </w:r>
      <w:r w:rsidR="0038593A">
        <w:rPr>
          <w:b/>
          <w:sz w:val="24"/>
          <w:szCs w:val="24"/>
        </w:rPr>
        <w:t>3.04.2023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</w:t>
      </w:r>
      <w:r w:rsidR="00904490">
        <w:rPr>
          <w:b/>
          <w:sz w:val="24"/>
          <w:szCs w:val="24"/>
        </w:rPr>
        <w:t>05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0F36DEEE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</w:t>
      </w:r>
      <w:r w:rsidR="006C6732">
        <w:rPr>
          <w:sz w:val="24"/>
          <w:szCs w:val="24"/>
        </w:rPr>
        <w:t xml:space="preserve"> oraz </w:t>
      </w:r>
      <w:r w:rsidR="006C6732">
        <w:rPr>
          <w:sz w:val="24"/>
          <w:szCs w:val="24"/>
        </w:rPr>
        <w:lastRenderedPageBreak/>
        <w:t xml:space="preserve">świadczenia usług dystrybucji. </w:t>
      </w:r>
      <w:r>
        <w:rPr>
          <w:sz w:val="24"/>
          <w:szCs w:val="24"/>
        </w:rPr>
        <w:t>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kontakt z inspektorem ochrony danych osobowych Panem Arnoldem </w:t>
      </w:r>
      <w:proofErr w:type="spellStart"/>
      <w:r w:rsidRPr="00447289">
        <w:rPr>
          <w:rFonts w:cstheme="minorHAnsi"/>
          <w:lang w:eastAsia="pl-PL"/>
        </w:rPr>
        <w:t>Pasztą</w:t>
      </w:r>
      <w:proofErr w:type="spellEnd"/>
      <w:r w:rsidRPr="00447289">
        <w:rPr>
          <w:rFonts w:cstheme="minorHAnsi"/>
          <w:lang w:eastAsia="pl-PL"/>
        </w:rPr>
        <w:t>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5800B769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C11,”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Pani/Pana dane osobowe będą przechowywane, zgodnie z art. 97 ust. 1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lastRenderedPageBreak/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447289">
        <w:rPr>
          <w:rFonts w:cstheme="minorHAnsi"/>
          <w:i/>
        </w:rPr>
        <w:t>Pzp</w:t>
      </w:r>
      <w:proofErr w:type="spellEnd"/>
      <w:r w:rsidRPr="00447289">
        <w:rPr>
          <w:rFonts w:cstheme="minorHAnsi"/>
          <w:i/>
        </w:rPr>
        <w:t xml:space="preserve">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Default="009E177A" w:rsidP="000A453D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6FDEE0B9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C80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596DF4">
        <w:rPr>
          <w:sz w:val="24"/>
          <w:szCs w:val="24"/>
        </w:rPr>
        <w:t xml:space="preserve">Wykaz </w:t>
      </w:r>
      <w:r w:rsidR="00A364A4">
        <w:rPr>
          <w:sz w:val="24"/>
          <w:szCs w:val="24"/>
        </w:rPr>
        <w:t xml:space="preserve"> punktów poboru energii</w:t>
      </w:r>
      <w:r w:rsidR="00C80E3F">
        <w:rPr>
          <w:sz w:val="24"/>
          <w:szCs w:val="24"/>
        </w:rPr>
        <w:t xml:space="preserve"> </w:t>
      </w:r>
    </w:p>
    <w:p w14:paraId="5460118A" w14:textId="77777777" w:rsidR="00C80E3F" w:rsidRPr="005A60F9" w:rsidRDefault="00596DF4" w:rsidP="005A60F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="005A60F9">
        <w:rPr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="008A1A67">
        <w:rPr>
          <w:sz w:val="24"/>
          <w:szCs w:val="24"/>
        </w:rPr>
        <w:t>Szacowana p</w:t>
      </w:r>
      <w:r>
        <w:rPr>
          <w:sz w:val="24"/>
          <w:szCs w:val="24"/>
        </w:rPr>
        <w:t xml:space="preserve">rognoza zużycia energii </w:t>
      </w:r>
      <w:r w:rsidR="008A1A67">
        <w:rPr>
          <w:sz w:val="24"/>
          <w:szCs w:val="24"/>
        </w:rPr>
        <w:t>w MWh</w:t>
      </w:r>
    </w:p>
    <w:p w14:paraId="048DD08D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2 – Formularz ofertowy</w:t>
      </w:r>
    </w:p>
    <w:p w14:paraId="4F865689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</w:t>
      </w:r>
      <w:r w:rsidR="00E53424">
        <w:rPr>
          <w:sz w:val="24"/>
          <w:szCs w:val="24"/>
        </w:rPr>
        <w:t xml:space="preserve">nik nr 3 – Oświadczenie </w:t>
      </w:r>
      <w:r w:rsidR="00917305">
        <w:rPr>
          <w:sz w:val="24"/>
          <w:szCs w:val="24"/>
        </w:rPr>
        <w:t>o spełnieniu warunków</w:t>
      </w:r>
      <w:r w:rsidR="006F25E6">
        <w:rPr>
          <w:sz w:val="24"/>
          <w:szCs w:val="24"/>
        </w:rPr>
        <w:t xml:space="preserve"> udziału w postępowaniu</w:t>
      </w:r>
    </w:p>
    <w:p w14:paraId="35429715" w14:textId="34AC9E46" w:rsidR="009F67C1" w:rsidRPr="00E53424" w:rsidRDefault="009F67C1" w:rsidP="009F61E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D37AB">
        <w:rPr>
          <w:sz w:val="24"/>
          <w:szCs w:val="24"/>
        </w:rPr>
        <w:t>4</w:t>
      </w:r>
      <w:r>
        <w:rPr>
          <w:sz w:val="24"/>
          <w:szCs w:val="24"/>
        </w:rPr>
        <w:t xml:space="preserve"> – Oświadczenie </w:t>
      </w:r>
      <w:r w:rsidR="008B2861">
        <w:rPr>
          <w:sz w:val="24"/>
          <w:szCs w:val="24"/>
        </w:rPr>
        <w:t xml:space="preserve">o posiadaniu umowy z </w:t>
      </w:r>
      <w:r w:rsidR="0084776B">
        <w:rPr>
          <w:sz w:val="24"/>
          <w:szCs w:val="24"/>
        </w:rPr>
        <w:t>Operatorem Systemu Dystrybucyjnego</w:t>
      </w:r>
    </w:p>
    <w:p w14:paraId="56AAD4C6" w14:textId="77777777" w:rsidR="0087443E" w:rsidRPr="00632E23" w:rsidRDefault="00443463" w:rsidP="00632E23">
      <w:pPr>
        <w:pStyle w:val="Akapitzlist"/>
        <w:ind w:left="1080"/>
        <w:rPr>
          <w:sz w:val="24"/>
          <w:szCs w:val="24"/>
        </w:rPr>
      </w:pPr>
      <w:r w:rsidRPr="00632E23">
        <w:rPr>
          <w:sz w:val="24"/>
          <w:szCs w:val="24"/>
        </w:rPr>
        <w:t xml:space="preserve"> </w:t>
      </w:r>
    </w:p>
    <w:sectPr w:rsidR="0087443E" w:rsidRPr="0063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1837216C"/>
    <w:multiLevelType w:val="hybridMultilevel"/>
    <w:tmpl w:val="886C4298"/>
    <w:lvl w:ilvl="0" w:tplc="8F367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D64113"/>
    <w:multiLevelType w:val="hybridMultilevel"/>
    <w:tmpl w:val="D212B76A"/>
    <w:lvl w:ilvl="0" w:tplc="116E1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36B5B"/>
    <w:multiLevelType w:val="hybridMultilevel"/>
    <w:tmpl w:val="68B43F48"/>
    <w:lvl w:ilvl="0" w:tplc="A0AC4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72C65"/>
    <w:multiLevelType w:val="hybridMultilevel"/>
    <w:tmpl w:val="6CA42FE2"/>
    <w:lvl w:ilvl="0" w:tplc="4434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0502"/>
    <w:multiLevelType w:val="hybridMultilevel"/>
    <w:tmpl w:val="3EEEC0C4"/>
    <w:lvl w:ilvl="0" w:tplc="BE2294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010438">
    <w:abstractNumId w:val="23"/>
  </w:num>
  <w:num w:numId="2" w16cid:durableId="154959620">
    <w:abstractNumId w:val="30"/>
  </w:num>
  <w:num w:numId="3" w16cid:durableId="301426115">
    <w:abstractNumId w:val="21"/>
  </w:num>
  <w:num w:numId="4" w16cid:durableId="463159894">
    <w:abstractNumId w:val="17"/>
  </w:num>
  <w:num w:numId="5" w16cid:durableId="1550874127">
    <w:abstractNumId w:val="3"/>
  </w:num>
  <w:num w:numId="6" w16cid:durableId="1524005617">
    <w:abstractNumId w:val="28"/>
  </w:num>
  <w:num w:numId="7" w16cid:durableId="1582763093">
    <w:abstractNumId w:val="25"/>
  </w:num>
  <w:num w:numId="8" w16cid:durableId="1826169030">
    <w:abstractNumId w:val="29"/>
  </w:num>
  <w:num w:numId="9" w16cid:durableId="1223445430">
    <w:abstractNumId w:val="16"/>
  </w:num>
  <w:num w:numId="10" w16cid:durableId="383598508">
    <w:abstractNumId w:val="22"/>
  </w:num>
  <w:num w:numId="11" w16cid:durableId="1261765963">
    <w:abstractNumId w:val="18"/>
  </w:num>
  <w:num w:numId="12" w16cid:durableId="744687937">
    <w:abstractNumId w:val="5"/>
  </w:num>
  <w:num w:numId="13" w16cid:durableId="2045708053">
    <w:abstractNumId w:val="14"/>
  </w:num>
  <w:num w:numId="14" w16cid:durableId="454326108">
    <w:abstractNumId w:val="24"/>
  </w:num>
  <w:num w:numId="15" w16cid:durableId="1506290103">
    <w:abstractNumId w:val="2"/>
  </w:num>
  <w:num w:numId="16" w16cid:durableId="2016223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695440">
    <w:abstractNumId w:val="20"/>
  </w:num>
  <w:num w:numId="18" w16cid:durableId="78211506">
    <w:abstractNumId w:val="10"/>
  </w:num>
  <w:num w:numId="19" w16cid:durableId="435372973">
    <w:abstractNumId w:val="6"/>
  </w:num>
  <w:num w:numId="20" w16cid:durableId="1010643053">
    <w:abstractNumId w:val="13"/>
  </w:num>
  <w:num w:numId="21" w16cid:durableId="1410687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6559994">
    <w:abstractNumId w:val="27"/>
  </w:num>
  <w:num w:numId="23" w16cid:durableId="1029139587">
    <w:abstractNumId w:val="26"/>
  </w:num>
  <w:num w:numId="24" w16cid:durableId="1271624905">
    <w:abstractNumId w:val="19"/>
  </w:num>
  <w:num w:numId="25" w16cid:durableId="1247426109">
    <w:abstractNumId w:val="0"/>
  </w:num>
  <w:num w:numId="26" w16cid:durableId="1234854573">
    <w:abstractNumId w:val="12"/>
  </w:num>
  <w:num w:numId="27" w16cid:durableId="1192114459">
    <w:abstractNumId w:val="9"/>
  </w:num>
  <w:num w:numId="28" w16cid:durableId="1025059200">
    <w:abstractNumId w:val="15"/>
  </w:num>
  <w:num w:numId="29" w16cid:durableId="1075324985">
    <w:abstractNumId w:val="4"/>
  </w:num>
  <w:num w:numId="30" w16cid:durableId="2130934565">
    <w:abstractNumId w:val="7"/>
  </w:num>
  <w:num w:numId="31" w16cid:durableId="25732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526DC"/>
    <w:rsid w:val="000A1656"/>
    <w:rsid w:val="000A453D"/>
    <w:rsid w:val="000F40F6"/>
    <w:rsid w:val="001301E7"/>
    <w:rsid w:val="001334C8"/>
    <w:rsid w:val="001407B8"/>
    <w:rsid w:val="00160286"/>
    <w:rsid w:val="0017142B"/>
    <w:rsid w:val="00181CB5"/>
    <w:rsid w:val="00197659"/>
    <w:rsid w:val="001B18C3"/>
    <w:rsid w:val="001C2067"/>
    <w:rsid w:val="001C672D"/>
    <w:rsid w:val="001D68D9"/>
    <w:rsid w:val="001F13F9"/>
    <w:rsid w:val="00212F3E"/>
    <w:rsid w:val="00213E6B"/>
    <w:rsid w:val="002424BE"/>
    <w:rsid w:val="002A61B9"/>
    <w:rsid w:val="002C1036"/>
    <w:rsid w:val="00305694"/>
    <w:rsid w:val="003123CC"/>
    <w:rsid w:val="003220F2"/>
    <w:rsid w:val="00322244"/>
    <w:rsid w:val="00327AE7"/>
    <w:rsid w:val="00337F84"/>
    <w:rsid w:val="0038593A"/>
    <w:rsid w:val="003A6223"/>
    <w:rsid w:val="003A6515"/>
    <w:rsid w:val="003B0111"/>
    <w:rsid w:val="00414C01"/>
    <w:rsid w:val="00435299"/>
    <w:rsid w:val="004356BD"/>
    <w:rsid w:val="00436E77"/>
    <w:rsid w:val="00443463"/>
    <w:rsid w:val="0044450D"/>
    <w:rsid w:val="00447289"/>
    <w:rsid w:val="00466D06"/>
    <w:rsid w:val="00471317"/>
    <w:rsid w:val="00493ECB"/>
    <w:rsid w:val="004A2773"/>
    <w:rsid w:val="004F5361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32E23"/>
    <w:rsid w:val="00637182"/>
    <w:rsid w:val="00692A2F"/>
    <w:rsid w:val="006964A0"/>
    <w:rsid w:val="006B5897"/>
    <w:rsid w:val="006C6732"/>
    <w:rsid w:val="006E4E83"/>
    <w:rsid w:val="006E6429"/>
    <w:rsid w:val="006F25E6"/>
    <w:rsid w:val="00711C5B"/>
    <w:rsid w:val="007144F4"/>
    <w:rsid w:val="00716413"/>
    <w:rsid w:val="0072090D"/>
    <w:rsid w:val="007227CE"/>
    <w:rsid w:val="007365F2"/>
    <w:rsid w:val="00756E50"/>
    <w:rsid w:val="007A744A"/>
    <w:rsid w:val="007B06C4"/>
    <w:rsid w:val="007C09BA"/>
    <w:rsid w:val="00820887"/>
    <w:rsid w:val="0084776B"/>
    <w:rsid w:val="0087443E"/>
    <w:rsid w:val="008763E1"/>
    <w:rsid w:val="00877FB0"/>
    <w:rsid w:val="008A1A67"/>
    <w:rsid w:val="008B1A84"/>
    <w:rsid w:val="008B2861"/>
    <w:rsid w:val="008B4F49"/>
    <w:rsid w:val="008C60AD"/>
    <w:rsid w:val="008D65A0"/>
    <w:rsid w:val="008E7101"/>
    <w:rsid w:val="00904490"/>
    <w:rsid w:val="0091047B"/>
    <w:rsid w:val="00917305"/>
    <w:rsid w:val="009274AC"/>
    <w:rsid w:val="009602B8"/>
    <w:rsid w:val="009740B5"/>
    <w:rsid w:val="00982150"/>
    <w:rsid w:val="009925F2"/>
    <w:rsid w:val="00994832"/>
    <w:rsid w:val="009B224A"/>
    <w:rsid w:val="009D37AB"/>
    <w:rsid w:val="009E177A"/>
    <w:rsid w:val="009F61E0"/>
    <w:rsid w:val="009F65CE"/>
    <w:rsid w:val="009F67C1"/>
    <w:rsid w:val="00A12BA1"/>
    <w:rsid w:val="00A12DE3"/>
    <w:rsid w:val="00A364A4"/>
    <w:rsid w:val="00A5622C"/>
    <w:rsid w:val="00A70B99"/>
    <w:rsid w:val="00A87E29"/>
    <w:rsid w:val="00AD15DA"/>
    <w:rsid w:val="00AF39FB"/>
    <w:rsid w:val="00B161D4"/>
    <w:rsid w:val="00B23B3F"/>
    <w:rsid w:val="00B3443F"/>
    <w:rsid w:val="00B60280"/>
    <w:rsid w:val="00BC2836"/>
    <w:rsid w:val="00BD6F50"/>
    <w:rsid w:val="00BE533A"/>
    <w:rsid w:val="00C04697"/>
    <w:rsid w:val="00C23819"/>
    <w:rsid w:val="00C304D1"/>
    <w:rsid w:val="00C357E1"/>
    <w:rsid w:val="00C45C41"/>
    <w:rsid w:val="00C80E3F"/>
    <w:rsid w:val="00C9774B"/>
    <w:rsid w:val="00CF0F7C"/>
    <w:rsid w:val="00D06B52"/>
    <w:rsid w:val="00DA2BC1"/>
    <w:rsid w:val="00DA5F9A"/>
    <w:rsid w:val="00DB33B1"/>
    <w:rsid w:val="00DC1CC5"/>
    <w:rsid w:val="00DC67FD"/>
    <w:rsid w:val="00DD3071"/>
    <w:rsid w:val="00DF77DD"/>
    <w:rsid w:val="00E02011"/>
    <w:rsid w:val="00E13281"/>
    <w:rsid w:val="00E376A4"/>
    <w:rsid w:val="00E37EF0"/>
    <w:rsid w:val="00E53424"/>
    <w:rsid w:val="00EB1334"/>
    <w:rsid w:val="00ED70C5"/>
    <w:rsid w:val="00EE5490"/>
    <w:rsid w:val="00EF3563"/>
    <w:rsid w:val="00EF39D9"/>
    <w:rsid w:val="00F0278E"/>
    <w:rsid w:val="00F3489C"/>
    <w:rsid w:val="00F61EE0"/>
    <w:rsid w:val="00F714D0"/>
    <w:rsid w:val="00FA16B7"/>
    <w:rsid w:val="00FA796F"/>
    <w:rsid w:val="00FA7BF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&#261;gi@kpwik.nak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pwik.nak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2658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104</cp:revision>
  <cp:lastPrinted>2023-03-27T06:33:00Z</cp:lastPrinted>
  <dcterms:created xsi:type="dcterms:W3CDTF">2017-10-06T07:07:00Z</dcterms:created>
  <dcterms:modified xsi:type="dcterms:W3CDTF">2023-03-27T06:33:00Z</dcterms:modified>
</cp:coreProperties>
</file>