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F0CD" w14:textId="491FDF3A" w:rsidR="00E23995" w:rsidRPr="00E23995" w:rsidRDefault="00FB350C" w:rsidP="00E23995">
      <w:pPr>
        <w:suppressAutoHyphens/>
        <w:spacing w:after="0" w:line="276" w:lineRule="auto"/>
        <w:ind w:left="3192" w:hanging="36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</w:t>
      </w:r>
      <w:r w:rsidR="00E23995"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Zał</w:t>
      </w:r>
      <w:r w:rsidR="00B06D2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ącznik</w:t>
      </w:r>
      <w:r w:rsidR="00E23995"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nr 3 do SWZ</w:t>
      </w:r>
    </w:p>
    <w:p w14:paraId="1295B5BA" w14:textId="4007BA8C" w:rsidR="00E23995" w:rsidRPr="00E23995" w:rsidRDefault="00E23995" w:rsidP="00E239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</w:t>
      </w:r>
      <w:r w:rsidR="00FB350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Dotyczy postępowania ZP/TP/1/202</w:t>
      </w:r>
      <w:r w:rsidR="004548E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3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14695E77" w14:textId="77777777" w:rsidR="00E23995" w:rsidRPr="00E23995" w:rsidRDefault="00E23995" w:rsidP="00E2399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9962FCA" w14:textId="216716FD" w:rsidR="004548E5" w:rsidRPr="004548E5" w:rsidRDefault="004548E5" w:rsidP="004548E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48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Wykonawca: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EC24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548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61B41EF7" w14:textId="77777777" w:rsidR="004548E5" w:rsidRPr="004548E5" w:rsidRDefault="004548E5" w:rsidP="004548E5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48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 w:rsidRPr="004548E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 w:rsidRPr="004548E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5614C79D" w14:textId="77777777" w:rsidR="004548E5" w:rsidRPr="004548E5" w:rsidRDefault="004548E5" w:rsidP="004548E5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 w:rsidRPr="004548E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763AC2B9" w14:textId="77777777" w:rsidR="004548E5" w:rsidRPr="004548E5" w:rsidRDefault="004548E5" w:rsidP="004548E5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48E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474D3A9A" w14:textId="77777777" w:rsidR="004548E5" w:rsidRPr="004548E5" w:rsidRDefault="004548E5" w:rsidP="004548E5">
      <w:pPr>
        <w:spacing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4548E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48E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548E5">
        <w:rPr>
          <w:rFonts w:ascii="Arial" w:hAnsi="Arial" w:cs="Arial"/>
          <w:i/>
          <w:sz w:val="16"/>
          <w:szCs w:val="16"/>
        </w:rPr>
        <w:t>)</w:t>
      </w:r>
    </w:p>
    <w:p w14:paraId="78CE0879" w14:textId="77777777" w:rsidR="004548E5" w:rsidRPr="004548E5" w:rsidRDefault="004548E5" w:rsidP="004548E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548E5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32804B1" w14:textId="77777777" w:rsidR="004548E5" w:rsidRPr="004548E5" w:rsidRDefault="004548E5" w:rsidP="004548E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>……………………………………</w:t>
      </w:r>
    </w:p>
    <w:p w14:paraId="0148C229" w14:textId="77777777" w:rsidR="004548E5" w:rsidRPr="004548E5" w:rsidRDefault="004548E5" w:rsidP="004548E5">
      <w:pPr>
        <w:spacing w:after="0"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4548E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F4D59C9" w14:textId="77777777" w:rsidR="004548E5" w:rsidRPr="004548E5" w:rsidRDefault="004548E5" w:rsidP="004548E5">
      <w:pPr>
        <w:spacing w:line="256" w:lineRule="auto"/>
        <w:rPr>
          <w:rFonts w:ascii="Arial" w:hAnsi="Arial" w:cs="Arial"/>
          <w:sz w:val="21"/>
          <w:szCs w:val="21"/>
        </w:rPr>
      </w:pPr>
    </w:p>
    <w:p w14:paraId="357A6B62" w14:textId="77777777" w:rsidR="004548E5" w:rsidRPr="004548E5" w:rsidRDefault="004548E5" w:rsidP="004548E5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4765B1B" w14:textId="77777777" w:rsidR="004548E5" w:rsidRPr="004548E5" w:rsidRDefault="004548E5" w:rsidP="004548E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548E5">
        <w:rPr>
          <w:rFonts w:ascii="Arial" w:hAnsi="Arial" w:cs="Arial"/>
          <w:b/>
          <w:u w:val="single"/>
        </w:rPr>
        <w:t>Oświadczenia wykonawcy/wykonawcy wspólnie ubiegającego się o udzielenie zamówienia*</w:t>
      </w:r>
    </w:p>
    <w:p w14:paraId="3B91DFBE" w14:textId="77777777" w:rsidR="004548E5" w:rsidRPr="004548E5" w:rsidRDefault="004548E5" w:rsidP="004548E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4548E5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4548E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415A0E" w14:textId="77777777" w:rsidR="004548E5" w:rsidRPr="004548E5" w:rsidRDefault="004548E5" w:rsidP="004548E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548E5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4548E5">
        <w:rPr>
          <w:rFonts w:ascii="Arial" w:hAnsi="Arial" w:cs="Arial"/>
          <w:b/>
          <w:sz w:val="21"/>
          <w:szCs w:val="21"/>
        </w:rPr>
        <w:t>Pzp</w:t>
      </w:r>
      <w:proofErr w:type="spellEnd"/>
      <w:r w:rsidRPr="004548E5">
        <w:rPr>
          <w:rFonts w:ascii="Arial" w:hAnsi="Arial" w:cs="Arial"/>
          <w:b/>
          <w:sz w:val="21"/>
          <w:szCs w:val="21"/>
        </w:rPr>
        <w:t xml:space="preserve"> </w:t>
      </w:r>
    </w:p>
    <w:p w14:paraId="7428C9B6" w14:textId="77777777" w:rsidR="004548E5" w:rsidRPr="004548E5" w:rsidRDefault="004548E5" w:rsidP="004548E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BCF4A45" w14:textId="77777777" w:rsidR="004548E5" w:rsidRPr="004548E5" w:rsidRDefault="004548E5" w:rsidP="004548E5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3A611C59" w14:textId="69947C80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4548E5">
        <w:rPr>
          <w:rFonts w:ascii="Arial" w:hAnsi="Arial" w:cs="Arial"/>
          <w:sz w:val="21"/>
          <w:szCs w:val="21"/>
        </w:rPr>
        <w:br/>
        <w:t xml:space="preserve">pn. </w:t>
      </w:r>
      <w:r w:rsidRPr="004548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„ </w:t>
      </w:r>
      <w:r w:rsidRPr="004548E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ne dostawy paliw płynnych </w:t>
      </w:r>
      <w:r w:rsidRPr="004548E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  <w:r w:rsidRPr="004548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 w:rsidRPr="004548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 w:rsidRPr="004548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548E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4548E5">
        <w:rPr>
          <w:rFonts w:ascii="Arial" w:hAnsi="Arial" w:cs="Arial"/>
          <w:sz w:val="21"/>
          <w:szCs w:val="21"/>
        </w:rPr>
        <w:t xml:space="preserve">   oświadczam, co następuje:</w:t>
      </w:r>
    </w:p>
    <w:p w14:paraId="3A894FA9" w14:textId="77777777" w:rsidR="004548E5" w:rsidRPr="004548E5" w:rsidRDefault="004548E5" w:rsidP="004548E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0C1CB41" w14:textId="77777777" w:rsidR="004548E5" w:rsidRPr="004548E5" w:rsidRDefault="004548E5" w:rsidP="004548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548E5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659F53AE" w14:textId="77777777" w:rsidR="004548E5" w:rsidRPr="004548E5" w:rsidRDefault="004548E5" w:rsidP="004548E5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2C5A1699" w14:textId="77777777" w:rsidR="004548E5" w:rsidRPr="004548E5" w:rsidRDefault="004548E5" w:rsidP="004548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548E5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4548E5">
        <w:rPr>
          <w:rFonts w:ascii="Arial" w:hAnsi="Arial" w:cs="Arial"/>
          <w:sz w:val="21"/>
          <w:szCs w:val="21"/>
        </w:rPr>
        <w:t>Pzp</w:t>
      </w:r>
      <w:proofErr w:type="spellEnd"/>
      <w:r w:rsidRPr="004548E5">
        <w:rPr>
          <w:rFonts w:ascii="Arial" w:hAnsi="Arial" w:cs="Arial"/>
          <w:sz w:val="21"/>
          <w:szCs w:val="21"/>
        </w:rPr>
        <w:t>.</w:t>
      </w:r>
    </w:p>
    <w:p w14:paraId="1721C400" w14:textId="535AA82F" w:rsidR="004548E5" w:rsidRPr="004548E5" w:rsidRDefault="004548E5" w:rsidP="004548E5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4548E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548E5">
        <w:rPr>
          <w:rFonts w:ascii="Arial" w:hAnsi="Arial" w:cs="Arial"/>
          <w:sz w:val="21"/>
          <w:szCs w:val="21"/>
        </w:rPr>
        <w:br/>
        <w:t>art. 109 ust. 1 ustawy pkt. 4</w:t>
      </w:r>
      <w:r>
        <w:rPr>
          <w:rFonts w:ascii="Arial" w:hAnsi="Arial" w:cs="Arial"/>
          <w:sz w:val="21"/>
          <w:szCs w:val="21"/>
        </w:rPr>
        <w:t>, 7, 8, 10</w:t>
      </w:r>
      <w:r w:rsidRPr="004548E5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4548E5">
        <w:rPr>
          <w:rFonts w:ascii="Arial" w:hAnsi="Arial" w:cs="Arial"/>
          <w:sz w:val="21"/>
          <w:szCs w:val="21"/>
        </w:rPr>
        <w:t>Pzp</w:t>
      </w:r>
      <w:proofErr w:type="spellEnd"/>
      <w:r w:rsidRPr="004548E5">
        <w:rPr>
          <w:rFonts w:ascii="Arial" w:hAnsi="Arial" w:cs="Arial"/>
          <w:sz w:val="16"/>
          <w:szCs w:val="16"/>
        </w:rPr>
        <w:t>.</w:t>
      </w:r>
    </w:p>
    <w:p w14:paraId="0568F45E" w14:textId="77777777" w:rsidR="004548E5" w:rsidRPr="004548E5" w:rsidRDefault="004548E5" w:rsidP="004548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548E5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548E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4548E5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4548E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4548E5">
        <w:rPr>
          <w:rFonts w:ascii="Arial" w:hAnsi="Arial" w:cs="Arial"/>
          <w:color w:val="0070C0"/>
          <w:sz w:val="16"/>
          <w:szCs w:val="16"/>
        </w:rPr>
        <w:t>]</w:t>
      </w:r>
      <w:r w:rsidRPr="004548E5">
        <w:rPr>
          <w:rFonts w:ascii="Arial" w:hAnsi="Arial" w:cs="Arial"/>
          <w:color w:val="0070C0"/>
          <w:sz w:val="21"/>
          <w:szCs w:val="21"/>
        </w:rPr>
        <w:t xml:space="preserve"> </w:t>
      </w:r>
      <w:r w:rsidRPr="004548E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548E5">
        <w:rPr>
          <w:rFonts w:ascii="Arial" w:hAnsi="Arial" w:cs="Arial"/>
          <w:sz w:val="21"/>
          <w:szCs w:val="21"/>
        </w:rPr>
        <w:t>Pzp</w:t>
      </w:r>
      <w:proofErr w:type="spellEnd"/>
      <w:r w:rsidRPr="004548E5">
        <w:rPr>
          <w:rFonts w:ascii="Arial" w:hAnsi="Arial" w:cs="Arial"/>
          <w:sz w:val="20"/>
          <w:szCs w:val="20"/>
        </w:rPr>
        <w:t xml:space="preserve"> </w:t>
      </w:r>
      <w:r w:rsidRPr="004548E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</w:t>
      </w:r>
      <w:r w:rsidRPr="004548E5">
        <w:rPr>
          <w:rFonts w:ascii="Arial" w:hAnsi="Arial" w:cs="Arial"/>
          <w:i/>
          <w:sz w:val="16"/>
          <w:szCs w:val="16"/>
        </w:rPr>
        <w:lastRenderedPageBreak/>
        <w:t xml:space="preserve">109 ust. 1 pkt 2-5 i 7-10 ustawy </w:t>
      </w:r>
      <w:proofErr w:type="spellStart"/>
      <w:r w:rsidRPr="004548E5">
        <w:rPr>
          <w:rFonts w:ascii="Arial" w:hAnsi="Arial" w:cs="Arial"/>
          <w:i/>
          <w:sz w:val="16"/>
          <w:szCs w:val="16"/>
        </w:rPr>
        <w:t>Pzp</w:t>
      </w:r>
      <w:proofErr w:type="spellEnd"/>
      <w:r w:rsidRPr="004548E5">
        <w:rPr>
          <w:rFonts w:ascii="Arial" w:hAnsi="Arial" w:cs="Arial"/>
          <w:i/>
          <w:sz w:val="16"/>
          <w:szCs w:val="16"/>
        </w:rPr>
        <w:t>).</w:t>
      </w:r>
      <w:r w:rsidRPr="004548E5">
        <w:rPr>
          <w:rFonts w:ascii="Arial" w:hAnsi="Arial" w:cs="Arial"/>
          <w:sz w:val="20"/>
          <w:szCs w:val="20"/>
        </w:rPr>
        <w:t xml:space="preserve"> </w:t>
      </w:r>
      <w:r w:rsidRPr="004548E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4548E5">
        <w:rPr>
          <w:rFonts w:ascii="Arial" w:hAnsi="Arial" w:cs="Arial"/>
          <w:sz w:val="21"/>
          <w:szCs w:val="21"/>
        </w:rPr>
        <w:t>Pzp</w:t>
      </w:r>
      <w:proofErr w:type="spellEnd"/>
      <w:r w:rsidRPr="004548E5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36EC0" w14:textId="77777777" w:rsidR="004548E5" w:rsidRPr="004548E5" w:rsidRDefault="004548E5" w:rsidP="004548E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548E5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548E5">
        <w:rPr>
          <w:rFonts w:ascii="Arial" w:hAnsi="Arial" w:cs="Arial"/>
          <w:sz w:val="21"/>
          <w:szCs w:val="21"/>
        </w:rPr>
        <w:t>z dnia 13 kwietnia 2022 r.</w:t>
      </w:r>
      <w:r w:rsidRPr="004548E5">
        <w:rPr>
          <w:rFonts w:ascii="Arial" w:hAnsi="Arial" w:cs="Arial"/>
          <w:i/>
          <w:iCs/>
          <w:sz w:val="21"/>
          <w:szCs w:val="21"/>
        </w:rPr>
        <w:t xml:space="preserve"> </w:t>
      </w:r>
      <w:r w:rsidRPr="004548E5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548E5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4548E5"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4548E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548E5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6C82DC" w14:textId="77777777" w:rsidR="004548E5" w:rsidRPr="004548E5" w:rsidRDefault="004548E5" w:rsidP="004548E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548E5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1EE4F3DC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6C12C4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4548E5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4548E5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4548E5">
        <w:rPr>
          <w:rFonts w:ascii="Arial" w:hAnsi="Arial" w:cs="Arial"/>
          <w:color w:val="0070C0"/>
          <w:sz w:val="16"/>
          <w:szCs w:val="16"/>
        </w:rPr>
        <w:t>]</w:t>
      </w:r>
    </w:p>
    <w:p w14:paraId="5D18CCDB" w14:textId="1FF5C1F9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 w:rsidRPr="004548E5">
        <w:rPr>
          <w:rFonts w:ascii="Times New Roman" w:eastAsia="Calibri" w:hAnsi="Times New Roman" w:cs="Times New Roman"/>
          <w:lang w:eastAsia="ar-SA"/>
        </w:rPr>
        <w:t xml:space="preserve"> Specyfikacji Warunków Zamówienia,</w:t>
      </w:r>
      <w:bookmarkEnd w:id="0"/>
    </w:p>
    <w:p w14:paraId="1B77DDBB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81FF30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4548E5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4548E5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548E5">
        <w:rPr>
          <w:rFonts w:ascii="Arial" w:hAnsi="Arial" w:cs="Arial"/>
          <w:color w:val="0070C0"/>
          <w:sz w:val="16"/>
          <w:szCs w:val="16"/>
        </w:rPr>
        <w:t>]</w:t>
      </w:r>
    </w:p>
    <w:p w14:paraId="7627AD60" w14:textId="7B3334CC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>Oświadczam, że spełniam warunki udziału w postępowaniu określone przez zamawiającego w  </w:t>
      </w:r>
      <w:r w:rsidRPr="004548E5">
        <w:rPr>
          <w:rFonts w:ascii="Times New Roman" w:eastAsia="Calibri" w:hAnsi="Times New Roman" w:cs="Times New Roman"/>
          <w:lang w:eastAsia="ar-SA"/>
        </w:rPr>
        <w:t xml:space="preserve">   Specyfikacji Warunków Zamówienia, </w:t>
      </w:r>
      <w:r w:rsidRPr="004548E5">
        <w:rPr>
          <w:rFonts w:ascii="Arial" w:hAnsi="Arial" w:cs="Arial"/>
          <w:sz w:val="21"/>
          <w:szCs w:val="21"/>
        </w:rPr>
        <w:t xml:space="preserve"> </w:t>
      </w:r>
      <w:r w:rsidRPr="004548E5">
        <w:rPr>
          <w:rFonts w:ascii="Arial" w:hAnsi="Arial" w:cs="Arial"/>
          <w:i/>
          <w:sz w:val="16"/>
          <w:szCs w:val="16"/>
        </w:rPr>
        <w:t xml:space="preserve"> </w:t>
      </w:r>
      <w:r w:rsidRPr="004548E5">
        <w:rPr>
          <w:rFonts w:ascii="Arial" w:hAnsi="Arial" w:cs="Arial"/>
          <w:sz w:val="21"/>
          <w:szCs w:val="21"/>
        </w:rPr>
        <w:t xml:space="preserve"> w  następującym zakresie: </w:t>
      </w:r>
    </w:p>
    <w:p w14:paraId="6B332D04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4548E5">
        <w:rPr>
          <w:rFonts w:ascii="Arial" w:hAnsi="Arial" w:cs="Arial"/>
          <w:sz w:val="16"/>
          <w:szCs w:val="16"/>
        </w:rPr>
        <w:t>.</w:t>
      </w:r>
    </w:p>
    <w:p w14:paraId="2552D715" w14:textId="77777777" w:rsidR="004548E5" w:rsidRPr="004548E5" w:rsidRDefault="004548E5" w:rsidP="004548E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12185E" w14:textId="77777777" w:rsidR="004548E5" w:rsidRPr="004548E5" w:rsidRDefault="004548E5" w:rsidP="004548E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4548E5">
        <w:rPr>
          <w:rFonts w:ascii="Arial" w:hAnsi="Arial" w:cs="Arial"/>
          <w:sz w:val="21"/>
          <w:szCs w:val="21"/>
        </w:rPr>
        <w:t xml:space="preserve">: </w:t>
      </w:r>
    </w:p>
    <w:p w14:paraId="2F3DC2E3" w14:textId="0D8E9630" w:rsidR="004548E5" w:rsidRPr="004548E5" w:rsidRDefault="004548E5" w:rsidP="004548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4548E5">
        <w:rPr>
          <w:rFonts w:ascii="Times New Roman" w:eastAsia="Calibri" w:hAnsi="Times New Roman" w:cs="Times New Roman"/>
          <w:lang w:eastAsia="ar-SA"/>
        </w:rPr>
        <w:t xml:space="preserve">  Specyfikacji Warunków Zamówienia, 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4548E5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4548E5">
        <w:rPr>
          <w:rFonts w:ascii="Arial" w:hAnsi="Arial" w:cs="Arial"/>
          <w:sz w:val="21"/>
          <w:szCs w:val="21"/>
        </w:rPr>
        <w:t>ych</w:t>
      </w:r>
      <w:proofErr w:type="spellEnd"/>
      <w:r w:rsidRPr="004548E5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" w:name="_Hlk99014455"/>
      <w:r w:rsidRPr="004548E5"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Pr="004548E5"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6F6A584D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5DCA7A02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548E5">
        <w:rPr>
          <w:rFonts w:ascii="Arial" w:hAnsi="Arial" w:cs="Arial"/>
          <w:i/>
          <w:sz w:val="16"/>
          <w:szCs w:val="16"/>
        </w:rPr>
        <w:br/>
      </w:r>
    </w:p>
    <w:p w14:paraId="3BB77844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88DA4DE" w14:textId="77777777" w:rsidR="004548E5" w:rsidRPr="004548E5" w:rsidRDefault="004548E5" w:rsidP="004548E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4548E5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3CFA9C29" w14:textId="77777777" w:rsidR="004548E5" w:rsidRPr="004548E5" w:rsidRDefault="004548E5" w:rsidP="004548E5">
      <w:pPr>
        <w:spacing w:after="120" w:line="360" w:lineRule="auto"/>
        <w:jc w:val="both"/>
      </w:pPr>
      <w:r w:rsidRPr="004548E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548E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548E5">
        <w:t xml:space="preserve"> </w:t>
      </w:r>
    </w:p>
    <w:p w14:paraId="75459D9E" w14:textId="77777777" w:rsidR="004548E5" w:rsidRPr="004548E5" w:rsidRDefault="004548E5" w:rsidP="004548E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548E5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ABCB69B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4548E5">
        <w:t xml:space="preserve"> </w:t>
      </w:r>
      <w:r w:rsidRPr="004548E5">
        <w:rPr>
          <w:rFonts w:ascii="Arial" w:hAnsi="Arial" w:cs="Arial"/>
          <w:sz w:val="21"/>
          <w:szCs w:val="21"/>
        </w:rPr>
        <w:t>dane umożliwiające dostęp do tych środków:</w:t>
      </w:r>
    </w:p>
    <w:p w14:paraId="04B603B2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B87DA8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B98680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569A8A0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548E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76F0F2" w14:textId="77777777" w:rsidR="004548E5" w:rsidRPr="004548E5" w:rsidRDefault="004548E5" w:rsidP="004548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64030" w14:textId="77777777" w:rsidR="004548E5" w:rsidRPr="004548E5" w:rsidRDefault="004548E5" w:rsidP="0045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548E5">
        <w:rPr>
          <w:rFonts w:ascii="Arial" w:hAnsi="Arial" w:cs="Arial"/>
          <w:sz w:val="21"/>
          <w:szCs w:val="21"/>
        </w:rPr>
        <w:tab/>
      </w:r>
      <w:r w:rsidRPr="004548E5">
        <w:rPr>
          <w:rFonts w:ascii="Arial" w:hAnsi="Arial" w:cs="Arial"/>
          <w:sz w:val="21"/>
          <w:szCs w:val="21"/>
        </w:rPr>
        <w:tab/>
      </w:r>
      <w:r w:rsidRPr="004548E5">
        <w:rPr>
          <w:rFonts w:ascii="Arial" w:hAnsi="Arial" w:cs="Arial"/>
          <w:sz w:val="21"/>
          <w:szCs w:val="21"/>
        </w:rPr>
        <w:tab/>
      </w:r>
      <w:r w:rsidRPr="004548E5">
        <w:rPr>
          <w:rFonts w:ascii="Arial" w:hAnsi="Arial" w:cs="Arial"/>
          <w:sz w:val="21"/>
          <w:szCs w:val="21"/>
        </w:rPr>
        <w:tab/>
      </w:r>
      <w:r w:rsidRPr="004548E5">
        <w:rPr>
          <w:rFonts w:ascii="Arial" w:hAnsi="Arial" w:cs="Arial"/>
          <w:sz w:val="21"/>
          <w:szCs w:val="21"/>
        </w:rPr>
        <w:tab/>
      </w:r>
      <w:r w:rsidRPr="004548E5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FE7946" w14:textId="77777777" w:rsidR="004548E5" w:rsidRDefault="004548E5" w:rsidP="0045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9D96E31" w14:textId="1B7F68E5" w:rsidR="004548E5" w:rsidRDefault="004548E5" w:rsidP="004548E5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Pr="004548E5">
        <w:rPr>
          <w:rFonts w:ascii="Arial" w:hAnsi="Arial" w:cs="Arial"/>
          <w:i/>
        </w:rPr>
        <w:t xml:space="preserve">Data; kwalifikowany podpis elektroniczny lub podpis zaufany lub podpis osobisty </w:t>
      </w:r>
    </w:p>
    <w:p w14:paraId="01E7D36A" w14:textId="77777777" w:rsidR="004548E5" w:rsidRPr="004548E5" w:rsidRDefault="004548E5" w:rsidP="004548E5">
      <w:pPr>
        <w:spacing w:line="360" w:lineRule="auto"/>
        <w:jc w:val="both"/>
        <w:rPr>
          <w:rFonts w:ascii="Arial" w:hAnsi="Arial" w:cs="Arial"/>
          <w:i/>
        </w:rPr>
      </w:pPr>
    </w:p>
    <w:p w14:paraId="55653846" w14:textId="77777777" w:rsidR="004548E5" w:rsidRPr="004548E5" w:rsidRDefault="004548E5" w:rsidP="004548E5">
      <w:pPr>
        <w:spacing w:line="256" w:lineRule="auto"/>
      </w:pPr>
      <w:r w:rsidRPr="004548E5">
        <w:t>*(niewłaściwe skreślić)</w:t>
      </w:r>
    </w:p>
    <w:p w14:paraId="272CB38B" w14:textId="77777777" w:rsidR="004548E5" w:rsidRPr="004548E5" w:rsidRDefault="004548E5" w:rsidP="004548E5">
      <w:pPr>
        <w:spacing w:line="256" w:lineRule="auto"/>
        <w:rPr>
          <w:i/>
          <w:iCs/>
        </w:rPr>
      </w:pPr>
    </w:p>
    <w:p w14:paraId="339A2561" w14:textId="78F0945D" w:rsidR="00CB5CE1" w:rsidRDefault="00CB5CE1"/>
    <w:sectPr w:rsidR="00CB5CE1" w:rsidSect="00E23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B5D9" w14:textId="77777777" w:rsidR="00933A5D" w:rsidRDefault="00933A5D" w:rsidP="004548E5">
      <w:pPr>
        <w:spacing w:after="0" w:line="240" w:lineRule="auto"/>
      </w:pPr>
      <w:r>
        <w:separator/>
      </w:r>
    </w:p>
  </w:endnote>
  <w:endnote w:type="continuationSeparator" w:id="0">
    <w:p w14:paraId="20435595" w14:textId="77777777" w:rsidR="00933A5D" w:rsidRDefault="00933A5D" w:rsidP="0045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F36C" w14:textId="77777777" w:rsidR="00933A5D" w:rsidRDefault="00933A5D" w:rsidP="004548E5">
      <w:pPr>
        <w:spacing w:after="0" w:line="240" w:lineRule="auto"/>
      </w:pPr>
      <w:r>
        <w:separator/>
      </w:r>
    </w:p>
  </w:footnote>
  <w:footnote w:type="continuationSeparator" w:id="0">
    <w:p w14:paraId="5EA0DAC2" w14:textId="77777777" w:rsidR="00933A5D" w:rsidRDefault="00933A5D" w:rsidP="004548E5">
      <w:pPr>
        <w:spacing w:after="0" w:line="240" w:lineRule="auto"/>
      </w:pPr>
      <w:r>
        <w:continuationSeparator/>
      </w:r>
    </w:p>
  </w:footnote>
  <w:footnote w:id="1">
    <w:p w14:paraId="4078AED1" w14:textId="77777777" w:rsidR="004548E5" w:rsidRDefault="004548E5" w:rsidP="004548E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0D76BA7" w14:textId="77777777" w:rsidR="004548E5" w:rsidRDefault="004548E5" w:rsidP="004548E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49DCCF" w14:textId="77777777" w:rsidR="004548E5" w:rsidRDefault="004548E5" w:rsidP="004548E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A89D7C" w14:textId="77777777" w:rsidR="004548E5" w:rsidRDefault="004548E5" w:rsidP="004548E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08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F2"/>
    <w:rsid w:val="004548E5"/>
    <w:rsid w:val="00933A5D"/>
    <w:rsid w:val="00986EF2"/>
    <w:rsid w:val="00B06D20"/>
    <w:rsid w:val="00B1437C"/>
    <w:rsid w:val="00CB5CE1"/>
    <w:rsid w:val="00E23995"/>
    <w:rsid w:val="00EC24D1"/>
    <w:rsid w:val="00F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A0E"/>
  <w15:chartTrackingRefBased/>
  <w15:docId w15:val="{E8BC38B7-4598-4170-9033-1915AA9F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4D1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54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10</cp:revision>
  <dcterms:created xsi:type="dcterms:W3CDTF">2021-02-03T07:38:00Z</dcterms:created>
  <dcterms:modified xsi:type="dcterms:W3CDTF">2023-01-24T13:30:00Z</dcterms:modified>
</cp:coreProperties>
</file>