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342A" w14:textId="40E3B091" w:rsidR="001D7942" w:rsidRPr="00FD5E19" w:rsidRDefault="006C65D2" w:rsidP="00FD5E19">
      <w:pPr>
        <w:jc w:val="right"/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</w:pPr>
      <w:bookmarkStart w:id="0" w:name="_GoBack"/>
      <w:bookmarkEnd w:id="0"/>
      <w:r w:rsidRPr="00FD5E19"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  <w:t>2</w:t>
      </w:r>
      <w:r w:rsidR="00B75E44" w:rsidRPr="00FD5E19"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  <w:t>8</w:t>
      </w:r>
      <w:r w:rsidRPr="00FD5E19"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  <w:t>.</w:t>
      </w:r>
      <w:r w:rsidR="00B75E44" w:rsidRPr="00FD5E19"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  <w:t>11</w:t>
      </w:r>
      <w:r w:rsidRPr="00FD5E19"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  <w:t>.2022</w:t>
      </w:r>
      <w:r w:rsidR="00361607" w:rsidRPr="00FD5E19">
        <w:rPr>
          <w:rStyle w:val="Wyrnienieintensywne"/>
          <w:rFonts w:ascii="Arial Narrow" w:hAnsi="Arial Narrow"/>
          <w:b/>
          <w:bCs/>
          <w:i w:val="0"/>
          <w:iCs w:val="0"/>
          <w:color w:val="auto"/>
          <w:lang w:val="pl-PL"/>
        </w:rPr>
        <w:t xml:space="preserve"> r.</w:t>
      </w:r>
    </w:p>
    <w:p w14:paraId="383FE4E8" w14:textId="77777777" w:rsidR="00A10279" w:rsidRPr="00FD5E19" w:rsidRDefault="00A10279" w:rsidP="00FD5E19">
      <w:pPr>
        <w:jc w:val="both"/>
        <w:rPr>
          <w:rStyle w:val="Wyrnienieintensywne"/>
          <w:rFonts w:ascii="Arial Narrow" w:hAnsi="Arial Narrow"/>
          <w:lang w:val="pl-PL"/>
        </w:rPr>
      </w:pPr>
    </w:p>
    <w:p w14:paraId="063D7439" w14:textId="77777777" w:rsidR="00A10279" w:rsidRPr="00FD5E19" w:rsidRDefault="00A10279" w:rsidP="00FD5E19">
      <w:pPr>
        <w:jc w:val="both"/>
        <w:rPr>
          <w:rFonts w:ascii="Arial Narrow" w:hAnsi="Arial Narrow"/>
          <w:b/>
          <w:lang w:val="pl-PL"/>
        </w:rPr>
      </w:pPr>
    </w:p>
    <w:p w14:paraId="7EA05D4F" w14:textId="77777777" w:rsidR="001D7942" w:rsidRPr="00FD5E19" w:rsidRDefault="00A10279" w:rsidP="00FD5E19">
      <w:pPr>
        <w:jc w:val="center"/>
        <w:rPr>
          <w:rFonts w:ascii="Arial Narrow" w:hAnsi="Arial Narrow"/>
          <w:b/>
          <w:lang w:val="pl-PL"/>
        </w:rPr>
      </w:pPr>
      <w:r w:rsidRPr="00FD5E19">
        <w:rPr>
          <w:rFonts w:ascii="Arial Narrow" w:hAnsi="Arial Narrow"/>
          <w:b/>
          <w:lang w:val="pl-PL"/>
        </w:rPr>
        <w:t>INFORMACJA Z</w:t>
      </w:r>
      <w:r w:rsidR="006C1878" w:rsidRPr="00FD5E19">
        <w:rPr>
          <w:rFonts w:ascii="Arial Narrow" w:hAnsi="Arial Narrow"/>
          <w:b/>
          <w:lang w:val="pl-PL"/>
        </w:rPr>
        <w:t xml:space="preserve"> OTWARCIA </w:t>
      </w:r>
      <w:r w:rsidR="00B124DB" w:rsidRPr="00FD5E19">
        <w:rPr>
          <w:rFonts w:ascii="Arial Narrow" w:hAnsi="Arial Narrow"/>
          <w:b/>
          <w:lang w:val="pl-PL"/>
        </w:rPr>
        <w:t>OFERT</w:t>
      </w:r>
    </w:p>
    <w:p w14:paraId="69289F26" w14:textId="77777777" w:rsidR="006C1878" w:rsidRPr="00FD5E19" w:rsidRDefault="006C1878" w:rsidP="00FD5E19">
      <w:pPr>
        <w:jc w:val="both"/>
        <w:rPr>
          <w:rFonts w:ascii="Arial Narrow" w:hAnsi="Arial Narrow"/>
          <w:b/>
          <w:lang w:val="pl-PL"/>
        </w:rPr>
      </w:pPr>
    </w:p>
    <w:p w14:paraId="566E73F5" w14:textId="77777777" w:rsidR="003B48FA" w:rsidRPr="00FD5E19" w:rsidRDefault="003B48FA" w:rsidP="00FD5E19">
      <w:pPr>
        <w:jc w:val="both"/>
        <w:rPr>
          <w:rFonts w:ascii="Arial Narrow" w:hAnsi="Arial Narrow"/>
          <w:b/>
          <w:lang w:val="pl-PL"/>
        </w:rPr>
      </w:pPr>
    </w:p>
    <w:p w14:paraId="66636135" w14:textId="792AA8A9" w:rsidR="005802C9" w:rsidRPr="00FD5E19" w:rsidRDefault="003B48FA" w:rsidP="00FD5E19">
      <w:pPr>
        <w:spacing w:line="360" w:lineRule="auto"/>
        <w:ind w:firstLine="720"/>
        <w:jc w:val="both"/>
        <w:rPr>
          <w:rFonts w:ascii="Arial Narrow" w:hAnsi="Arial Narrow"/>
          <w:lang w:val="pl-PL"/>
        </w:rPr>
      </w:pPr>
      <w:r w:rsidRPr="00FD5E19">
        <w:rPr>
          <w:rFonts w:ascii="Arial Narrow" w:hAnsi="Arial Narrow"/>
          <w:lang w:val="pl-PL"/>
        </w:rPr>
        <w:t xml:space="preserve">W </w:t>
      </w:r>
      <w:r w:rsidR="00F30F8A" w:rsidRPr="00FD5E19">
        <w:rPr>
          <w:rFonts w:ascii="Arial Narrow" w:hAnsi="Arial Narrow"/>
          <w:lang w:val="pl-PL"/>
        </w:rPr>
        <w:t>dniu</w:t>
      </w:r>
      <w:r w:rsidR="005802C9" w:rsidRPr="00FD5E19">
        <w:rPr>
          <w:rFonts w:ascii="Arial Narrow" w:hAnsi="Arial Narrow"/>
          <w:lang w:val="pl-PL"/>
        </w:rPr>
        <w:t xml:space="preserve"> </w:t>
      </w:r>
      <w:r w:rsidR="00B05176" w:rsidRPr="00FD5E19">
        <w:rPr>
          <w:rFonts w:ascii="Arial Narrow" w:hAnsi="Arial Narrow"/>
          <w:b/>
        </w:rPr>
        <w:t>2</w:t>
      </w:r>
      <w:r w:rsidR="00B75E44" w:rsidRPr="00FD5E19">
        <w:rPr>
          <w:rFonts w:ascii="Arial Narrow" w:hAnsi="Arial Narrow"/>
          <w:b/>
        </w:rPr>
        <w:t>8</w:t>
      </w:r>
      <w:r w:rsidR="00B05176" w:rsidRPr="00FD5E19">
        <w:rPr>
          <w:rFonts w:ascii="Arial Narrow" w:hAnsi="Arial Narrow"/>
          <w:b/>
        </w:rPr>
        <w:t>.</w:t>
      </w:r>
      <w:r w:rsidR="00B75E44" w:rsidRPr="00FD5E19">
        <w:rPr>
          <w:rFonts w:ascii="Arial Narrow" w:hAnsi="Arial Narrow"/>
          <w:b/>
        </w:rPr>
        <w:t>11</w:t>
      </w:r>
      <w:r w:rsidR="00B05176" w:rsidRPr="00FD5E19">
        <w:rPr>
          <w:rFonts w:ascii="Arial Narrow" w:hAnsi="Arial Narrow"/>
          <w:b/>
        </w:rPr>
        <w:t>.2022</w:t>
      </w:r>
      <w:r w:rsidR="005802C9" w:rsidRPr="00FD5E19">
        <w:rPr>
          <w:rFonts w:ascii="Arial Narrow" w:hAnsi="Arial Narrow"/>
          <w:b/>
        </w:rPr>
        <w:t xml:space="preserve"> </w:t>
      </w:r>
      <w:r w:rsidRPr="00FD5E19">
        <w:rPr>
          <w:rFonts w:ascii="Arial Narrow" w:hAnsi="Arial Narrow"/>
          <w:lang w:val="pl-PL"/>
        </w:rPr>
        <w:t>r.</w:t>
      </w:r>
      <w:r w:rsidR="00B525B9" w:rsidRPr="00FD5E19">
        <w:rPr>
          <w:rFonts w:ascii="Arial Narrow" w:hAnsi="Arial Narrow"/>
          <w:lang w:val="pl-PL"/>
        </w:rPr>
        <w:t xml:space="preserve"> </w:t>
      </w:r>
      <w:r w:rsidR="007B0DF9" w:rsidRPr="00FD5E19">
        <w:rPr>
          <w:rFonts w:ascii="Arial Narrow" w:hAnsi="Arial Narrow"/>
          <w:lang w:val="pl-PL"/>
        </w:rPr>
        <w:t>Zamawiający</w:t>
      </w:r>
      <w:r w:rsidR="00B525B9" w:rsidRPr="00FD5E19">
        <w:rPr>
          <w:rFonts w:ascii="Arial Narrow" w:hAnsi="Arial Narrow"/>
          <w:lang w:val="pl-PL"/>
        </w:rPr>
        <w:t xml:space="preserve"> </w:t>
      </w:r>
      <w:r w:rsidR="00B05176" w:rsidRPr="00FD5E19">
        <w:rPr>
          <w:rFonts w:ascii="Arial Narrow" w:hAnsi="Arial Narrow"/>
          <w:b/>
          <w:lang w:val="pl-PL"/>
        </w:rPr>
        <w:t>ZESPÓŁ OBSŁUGI OŚWIATY I REKREACJI</w:t>
      </w:r>
      <w:r w:rsidR="005802C9" w:rsidRPr="00FD5E19">
        <w:rPr>
          <w:rFonts w:ascii="Arial Narrow" w:hAnsi="Arial Narrow"/>
          <w:bCs/>
          <w:lang w:val="pl-PL"/>
        </w:rPr>
        <w:t xml:space="preserve"> dokonał otwarcia</w:t>
      </w:r>
      <w:r w:rsidR="00B124DB" w:rsidRPr="00FD5E19">
        <w:rPr>
          <w:rFonts w:ascii="Arial Narrow" w:hAnsi="Arial Narrow"/>
          <w:bCs/>
          <w:lang w:val="pl-PL"/>
        </w:rPr>
        <w:t xml:space="preserve"> ofert</w:t>
      </w:r>
      <w:r w:rsidR="005802C9" w:rsidRPr="00FD5E19">
        <w:rPr>
          <w:rFonts w:ascii="Arial Narrow" w:hAnsi="Arial Narrow"/>
          <w:bCs/>
          <w:lang w:val="pl-PL"/>
        </w:rPr>
        <w:t xml:space="preserve"> w postępowaniu prowadzonym pod nazwą:</w:t>
      </w:r>
    </w:p>
    <w:p w14:paraId="0D951AFA" w14:textId="77777777" w:rsidR="004F356B" w:rsidRPr="00FD5E19" w:rsidRDefault="004F356B" w:rsidP="00FD5E19">
      <w:pPr>
        <w:spacing w:line="360" w:lineRule="auto"/>
        <w:jc w:val="both"/>
        <w:rPr>
          <w:rFonts w:ascii="Arial Narrow" w:hAnsi="Arial Narrow"/>
          <w:lang w:val="pl-PL"/>
        </w:rPr>
      </w:pPr>
    </w:p>
    <w:p w14:paraId="286F0FDD" w14:textId="700A2DDA" w:rsidR="00FD5E19" w:rsidRPr="00FD5E19" w:rsidRDefault="00A10279" w:rsidP="00FD5E19">
      <w:pPr>
        <w:pStyle w:val="Nagwek3"/>
        <w:shd w:val="clear" w:color="auto" w:fill="FFFFFF"/>
        <w:spacing w:before="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FD5E19">
        <w:rPr>
          <w:rFonts w:ascii="Arial Narrow" w:hAnsi="Arial Narrow"/>
          <w:sz w:val="24"/>
          <w:szCs w:val="24"/>
        </w:rPr>
        <w:t>Tryb podstawowy bez negocjacji na dostawę oleju opałowego lekkiego</w:t>
      </w:r>
      <w:r w:rsidR="00FD5E19" w:rsidRPr="00FD5E19">
        <w:rPr>
          <w:rFonts w:ascii="Arial Narrow" w:hAnsi="Arial Narrow"/>
          <w:b w:val="0"/>
          <w:sz w:val="24"/>
          <w:szCs w:val="24"/>
        </w:rPr>
        <w:t xml:space="preserve"> (nr ogłoszenia o zamówieniu </w:t>
      </w:r>
      <w:hyperlink r:id="rId12" w:tgtFrame="_blank" w:history="1">
        <w:r w:rsidR="00FD5E19" w:rsidRPr="00FD5E19">
          <w:rPr>
            <w:rStyle w:val="Hipercze"/>
            <w:rFonts w:ascii="Arial Narrow" w:hAnsi="Arial Narrow" w:cs="Arial"/>
            <w:sz w:val="24"/>
            <w:szCs w:val="24"/>
            <w:lang w:eastAsia="pl-PL"/>
          </w:rPr>
          <w:t>2022/BZP 00443382/01 z dnia 17 listopada 2022</w:t>
        </w:r>
      </w:hyperlink>
      <w:r w:rsidR="004E6881">
        <w:rPr>
          <w:rFonts w:ascii="Arial Narrow" w:hAnsi="Arial Narrow" w:cs="Arial"/>
          <w:sz w:val="24"/>
          <w:szCs w:val="24"/>
          <w:lang w:eastAsia="pl-PL"/>
        </w:rPr>
        <w:t>)</w:t>
      </w:r>
    </w:p>
    <w:p w14:paraId="2C38B1CD" w14:textId="47C052D9" w:rsidR="000D1B53" w:rsidRPr="00FD5E19" w:rsidRDefault="000D1B53" w:rsidP="00FD5E19">
      <w:pPr>
        <w:pStyle w:val="Tekstpodstawowy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1609DC2B" w14:textId="77777777" w:rsidR="004F356B" w:rsidRPr="00FD5E19" w:rsidRDefault="004F356B" w:rsidP="00FD5E19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350172B" w14:textId="77777777" w:rsidR="00A10279" w:rsidRPr="00FD5E19" w:rsidRDefault="005802C9" w:rsidP="00FD5E19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D5E19">
        <w:rPr>
          <w:rFonts w:ascii="Arial Narrow" w:hAnsi="Arial Narrow"/>
          <w:sz w:val="24"/>
          <w:szCs w:val="24"/>
        </w:rPr>
        <w:t>Zamawiający informuje, że</w:t>
      </w:r>
      <w:r w:rsidR="00A10279" w:rsidRPr="00FD5E19">
        <w:rPr>
          <w:rFonts w:ascii="Arial Narrow" w:hAnsi="Arial Narrow"/>
          <w:sz w:val="24"/>
          <w:szCs w:val="24"/>
        </w:rPr>
        <w:t>:</w:t>
      </w:r>
    </w:p>
    <w:p w14:paraId="02959348" w14:textId="1FB17417" w:rsidR="00A10279" w:rsidRPr="00FD5E19" w:rsidRDefault="00A10279" w:rsidP="00FD5E1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D5E19">
        <w:rPr>
          <w:rFonts w:ascii="Arial Narrow" w:hAnsi="Arial Narrow"/>
          <w:sz w:val="24"/>
          <w:szCs w:val="24"/>
        </w:rPr>
        <w:t>Kwota przeznaczona na realizację</w:t>
      </w:r>
      <w:r w:rsidR="005802C9" w:rsidRPr="00FD5E19">
        <w:rPr>
          <w:rFonts w:ascii="Arial Narrow" w:hAnsi="Arial Narrow"/>
          <w:sz w:val="24"/>
          <w:szCs w:val="24"/>
        </w:rPr>
        <w:t xml:space="preserve"> zamówienia to</w:t>
      </w:r>
      <w:r w:rsidRPr="00FD5E19">
        <w:rPr>
          <w:rFonts w:ascii="Arial Narrow" w:hAnsi="Arial Narrow"/>
          <w:sz w:val="24"/>
          <w:szCs w:val="24"/>
        </w:rPr>
        <w:t xml:space="preserve">: </w:t>
      </w:r>
      <w:r w:rsidRPr="00FD5E19">
        <w:rPr>
          <w:rFonts w:ascii="Arial Narrow" w:hAnsi="Arial Narrow"/>
          <w:b/>
          <w:sz w:val="24"/>
          <w:szCs w:val="24"/>
        </w:rPr>
        <w:t xml:space="preserve">część 1: </w:t>
      </w:r>
      <w:r w:rsidR="00B75E44" w:rsidRPr="00FD5E19">
        <w:rPr>
          <w:rFonts w:ascii="Arial Narrow" w:hAnsi="Arial Narrow"/>
          <w:b/>
          <w:sz w:val="24"/>
          <w:szCs w:val="24"/>
        </w:rPr>
        <w:t>315.000,00</w:t>
      </w:r>
      <w:r w:rsidRPr="00FD5E19">
        <w:rPr>
          <w:rFonts w:ascii="Arial Narrow" w:hAnsi="Arial Narrow"/>
          <w:b/>
          <w:sz w:val="24"/>
          <w:szCs w:val="24"/>
        </w:rPr>
        <w:t xml:space="preserve"> PLN, część 2: </w:t>
      </w:r>
      <w:r w:rsidR="00B75E44" w:rsidRPr="00FD5E19">
        <w:rPr>
          <w:rFonts w:ascii="Arial Narrow" w:hAnsi="Arial Narrow"/>
          <w:b/>
          <w:sz w:val="24"/>
          <w:szCs w:val="24"/>
        </w:rPr>
        <w:t xml:space="preserve">405.000,00 </w:t>
      </w:r>
      <w:r w:rsidRPr="00FD5E19">
        <w:rPr>
          <w:rFonts w:ascii="Arial Narrow" w:hAnsi="Arial Narrow"/>
          <w:b/>
          <w:sz w:val="24"/>
          <w:szCs w:val="24"/>
        </w:rPr>
        <w:t>PLN</w:t>
      </w:r>
      <w:r w:rsidRPr="00FD5E19">
        <w:rPr>
          <w:rFonts w:ascii="Arial Narrow" w:hAnsi="Arial Narrow"/>
          <w:sz w:val="24"/>
          <w:szCs w:val="24"/>
        </w:rPr>
        <w:t xml:space="preserve"> brutto</w:t>
      </w:r>
      <w:r w:rsidR="005802C9" w:rsidRPr="00FD5E19">
        <w:rPr>
          <w:rFonts w:ascii="Arial Narrow" w:hAnsi="Arial Narrow"/>
          <w:sz w:val="24"/>
          <w:szCs w:val="24"/>
        </w:rPr>
        <w:t>.</w:t>
      </w:r>
    </w:p>
    <w:p w14:paraId="3F3FEFA6" w14:textId="77777777" w:rsidR="00A10279" w:rsidRPr="00FD5E19" w:rsidRDefault="00A10279" w:rsidP="00FD5E1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D5E19">
        <w:rPr>
          <w:rFonts w:ascii="Arial Narrow" w:hAnsi="Arial Narrow"/>
          <w:sz w:val="24"/>
          <w:szCs w:val="24"/>
        </w:rPr>
        <w:t>O</w:t>
      </w:r>
      <w:r w:rsidR="005802C9" w:rsidRPr="00FD5E19">
        <w:rPr>
          <w:rFonts w:ascii="Arial Narrow" w:hAnsi="Arial Narrow"/>
          <w:sz w:val="24"/>
          <w:szCs w:val="24"/>
        </w:rPr>
        <w:t xml:space="preserve">twarto </w:t>
      </w:r>
      <w:r w:rsidR="00B124DB" w:rsidRPr="00FD5E19">
        <w:rPr>
          <w:rFonts w:ascii="Arial Narrow" w:hAnsi="Arial Narrow"/>
          <w:sz w:val="24"/>
          <w:szCs w:val="24"/>
        </w:rPr>
        <w:t>oferty</w:t>
      </w:r>
      <w:r w:rsidRPr="00FD5E19">
        <w:rPr>
          <w:rFonts w:ascii="Arial Narrow" w:hAnsi="Arial Narrow"/>
          <w:sz w:val="24"/>
          <w:szCs w:val="24"/>
        </w:rPr>
        <w:t xml:space="preserve"> złoż</w:t>
      </w:r>
      <w:r w:rsidR="005802C9" w:rsidRPr="00FD5E19">
        <w:rPr>
          <w:rFonts w:ascii="Arial Narrow" w:hAnsi="Arial Narrow"/>
          <w:sz w:val="24"/>
          <w:szCs w:val="24"/>
        </w:rPr>
        <w:t>one przez następujących Wykonawców</w:t>
      </w:r>
      <w:r w:rsidRPr="00FD5E19">
        <w:rPr>
          <w:rFonts w:ascii="Arial Narrow" w:hAnsi="Arial Narrow"/>
          <w:sz w:val="24"/>
          <w:szCs w:val="24"/>
        </w:rPr>
        <w:t>:</w:t>
      </w:r>
    </w:p>
    <w:p w14:paraId="12D97985" w14:textId="266D3982" w:rsidR="003F24C8" w:rsidRPr="00FD5E19" w:rsidRDefault="00334609" w:rsidP="00FD5E1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D5E19">
        <w:rPr>
          <w:rFonts w:ascii="Arial Narrow" w:hAnsi="Arial Narrow"/>
          <w:b/>
          <w:bCs/>
          <w:sz w:val="24"/>
          <w:szCs w:val="24"/>
        </w:rPr>
        <w:t xml:space="preserve"> Spółka Jawna T&amp;J Tyrakowski, Jachnik</w:t>
      </w:r>
      <w:r w:rsidRPr="00FD5E19">
        <w:rPr>
          <w:rFonts w:ascii="Arial Narrow" w:hAnsi="Arial Narrow"/>
          <w:sz w:val="24"/>
          <w:szCs w:val="24"/>
        </w:rPr>
        <w:t xml:space="preserve">, </w:t>
      </w:r>
      <w:r w:rsidRPr="00FD5E19">
        <w:rPr>
          <w:rFonts w:ascii="Arial Narrow" w:hAnsi="Arial Narrow"/>
          <w:b/>
          <w:bCs/>
          <w:sz w:val="24"/>
          <w:szCs w:val="24"/>
        </w:rPr>
        <w:t>Sławoszewska 2b</w:t>
      </w:r>
      <w:r w:rsidRPr="00FD5E19">
        <w:rPr>
          <w:rFonts w:ascii="Arial Narrow" w:hAnsi="Arial Narrow"/>
          <w:sz w:val="24"/>
          <w:szCs w:val="24"/>
        </w:rPr>
        <w:t xml:space="preserve">, </w:t>
      </w:r>
      <w:r w:rsidRPr="00FD5E19">
        <w:rPr>
          <w:rFonts w:ascii="Arial Narrow" w:hAnsi="Arial Narrow"/>
          <w:b/>
          <w:bCs/>
          <w:sz w:val="24"/>
          <w:szCs w:val="24"/>
        </w:rPr>
        <w:t>63-220</w:t>
      </w:r>
      <w:r w:rsidRPr="00FD5E19">
        <w:rPr>
          <w:rFonts w:ascii="Arial Narrow" w:hAnsi="Arial Narrow"/>
          <w:sz w:val="24"/>
          <w:szCs w:val="24"/>
        </w:rPr>
        <w:t xml:space="preserve"> </w:t>
      </w:r>
      <w:r w:rsidRPr="00FD5E19">
        <w:rPr>
          <w:rFonts w:ascii="Arial Narrow" w:hAnsi="Arial Narrow"/>
          <w:b/>
          <w:bCs/>
          <w:sz w:val="24"/>
          <w:szCs w:val="24"/>
        </w:rPr>
        <w:t>Kotlin</w:t>
      </w:r>
      <w:r w:rsidRPr="00FD5E19">
        <w:rPr>
          <w:rFonts w:ascii="Arial Narrow" w:hAnsi="Arial Narrow"/>
          <w:sz w:val="24"/>
          <w:szCs w:val="24"/>
        </w:rPr>
        <w:t xml:space="preserve">, </w:t>
      </w:r>
      <w:r w:rsidRPr="00FD5E19">
        <w:rPr>
          <w:rFonts w:ascii="Arial Narrow" w:hAnsi="Arial Narrow"/>
          <w:b/>
          <w:bCs/>
          <w:sz w:val="24"/>
          <w:szCs w:val="24"/>
        </w:rPr>
        <w:t xml:space="preserve"> część 1: cena </w:t>
      </w:r>
      <w:r w:rsidR="00FD5E19" w:rsidRPr="00FD5E19">
        <w:rPr>
          <w:rFonts w:ascii="Arial Narrow" w:hAnsi="Arial Narrow"/>
          <w:b/>
          <w:bCs/>
          <w:sz w:val="24"/>
          <w:szCs w:val="24"/>
        </w:rPr>
        <w:t>222.138,00</w:t>
      </w:r>
      <w:r w:rsidRPr="00FD5E19">
        <w:rPr>
          <w:rFonts w:ascii="Arial Narrow" w:hAnsi="Arial Narrow"/>
          <w:b/>
          <w:bCs/>
          <w:sz w:val="24"/>
          <w:szCs w:val="24"/>
        </w:rPr>
        <w:t xml:space="preserve"> PLN, część 2: cena </w:t>
      </w:r>
      <w:r w:rsidR="00FD5E19" w:rsidRPr="00FD5E19">
        <w:rPr>
          <w:rFonts w:ascii="Arial Narrow" w:hAnsi="Arial Narrow"/>
          <w:b/>
          <w:bCs/>
          <w:sz w:val="24"/>
          <w:szCs w:val="24"/>
        </w:rPr>
        <w:t>253.872,00</w:t>
      </w:r>
      <w:r w:rsidRPr="00FD5E19">
        <w:rPr>
          <w:rFonts w:ascii="Arial Narrow" w:hAnsi="Arial Narrow"/>
          <w:b/>
          <w:bCs/>
          <w:sz w:val="24"/>
          <w:szCs w:val="24"/>
        </w:rPr>
        <w:t xml:space="preserve"> PLN</w:t>
      </w:r>
      <w:r w:rsidRPr="00FD5E19">
        <w:rPr>
          <w:rFonts w:ascii="Arial Narrow" w:hAnsi="Arial Narrow"/>
          <w:sz w:val="24"/>
          <w:szCs w:val="24"/>
        </w:rPr>
        <w:t>.</w:t>
      </w:r>
    </w:p>
    <w:p w14:paraId="33AFBDEA" w14:textId="78157905" w:rsidR="00676C1F" w:rsidRPr="00FD5E19" w:rsidRDefault="00676C1F" w:rsidP="00FD5E19">
      <w:pPr>
        <w:pStyle w:val="Tekstpodstawowy"/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53D7E52" w14:textId="32199786" w:rsidR="00676C1F" w:rsidRPr="00FD5E19" w:rsidRDefault="00676C1F" w:rsidP="00FD5E19">
      <w:pPr>
        <w:pStyle w:val="Tekstpodstawowy"/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F1AC96B" w14:textId="4743ED71" w:rsidR="000A3614" w:rsidRPr="00FD5E19" w:rsidRDefault="000A3614" w:rsidP="00FD5E19">
      <w:pPr>
        <w:pStyle w:val="Tekstpodstawowy"/>
        <w:spacing w:line="360" w:lineRule="auto"/>
        <w:ind w:left="6521" w:firstLine="679"/>
        <w:jc w:val="both"/>
        <w:rPr>
          <w:rFonts w:ascii="Arial Narrow" w:hAnsi="Arial Narrow"/>
          <w:b/>
          <w:bCs/>
          <w:sz w:val="24"/>
          <w:szCs w:val="24"/>
        </w:rPr>
      </w:pPr>
      <w:r w:rsidRPr="00FD5E19">
        <w:rPr>
          <w:rFonts w:ascii="Arial Narrow" w:hAnsi="Arial Narrow"/>
          <w:b/>
          <w:bCs/>
          <w:sz w:val="24"/>
          <w:szCs w:val="24"/>
        </w:rPr>
        <w:t>Dyrektor</w:t>
      </w:r>
    </w:p>
    <w:p w14:paraId="13F8F141" w14:textId="77777777" w:rsidR="00FD5E19" w:rsidRPr="00FD5E19" w:rsidRDefault="00FD5E19" w:rsidP="00FD5E19">
      <w:pPr>
        <w:pStyle w:val="Tekstpodstawowy"/>
        <w:spacing w:line="360" w:lineRule="auto"/>
        <w:ind w:left="6521"/>
        <w:jc w:val="both"/>
        <w:rPr>
          <w:rFonts w:ascii="Arial Narrow" w:hAnsi="Arial Narrow"/>
          <w:b/>
          <w:bCs/>
          <w:sz w:val="24"/>
          <w:szCs w:val="24"/>
        </w:rPr>
      </w:pPr>
    </w:p>
    <w:p w14:paraId="1AD6D031" w14:textId="288AA0B6" w:rsidR="000A3614" w:rsidRPr="00FD5E19" w:rsidRDefault="000A3614" w:rsidP="00FD5E19">
      <w:pPr>
        <w:pStyle w:val="Tekstpodstawowy"/>
        <w:spacing w:line="360" w:lineRule="auto"/>
        <w:ind w:left="6521"/>
        <w:jc w:val="both"/>
        <w:rPr>
          <w:rFonts w:ascii="Arial Narrow" w:hAnsi="Arial Narrow"/>
          <w:sz w:val="24"/>
          <w:szCs w:val="24"/>
        </w:rPr>
      </w:pPr>
      <w:r w:rsidRPr="00FD5E19">
        <w:rPr>
          <w:rFonts w:ascii="Arial Narrow" w:hAnsi="Arial Narrow"/>
          <w:b/>
          <w:bCs/>
          <w:sz w:val="24"/>
          <w:szCs w:val="24"/>
        </w:rPr>
        <w:t>mgr Anna Biniakowska</w:t>
      </w:r>
    </w:p>
    <w:p w14:paraId="6ED5C8DE" w14:textId="77777777" w:rsidR="00AF4A7C" w:rsidRPr="00FD5E19" w:rsidRDefault="00AF4A7C" w:rsidP="00FD5E19">
      <w:pPr>
        <w:jc w:val="both"/>
        <w:rPr>
          <w:rFonts w:ascii="Arial Narrow" w:hAnsi="Arial Narrow"/>
          <w:lang w:val="pl-PL"/>
        </w:rPr>
      </w:pPr>
    </w:p>
    <w:sectPr w:rsidR="00AF4A7C" w:rsidRPr="00FD5E19" w:rsidSect="005802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32999" w14:textId="77777777" w:rsidR="00694C59" w:rsidRDefault="00694C59">
      <w:r>
        <w:separator/>
      </w:r>
    </w:p>
  </w:endnote>
  <w:endnote w:type="continuationSeparator" w:id="0">
    <w:p w14:paraId="6B2ABB48" w14:textId="77777777" w:rsidR="00694C59" w:rsidRDefault="0069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47817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0AF3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A8F71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38B2D" w14:textId="77777777" w:rsidR="00694C59" w:rsidRDefault="00694C59">
      <w:r>
        <w:separator/>
      </w:r>
    </w:p>
  </w:footnote>
  <w:footnote w:type="continuationSeparator" w:id="0">
    <w:p w14:paraId="5E68E1BB" w14:textId="77777777" w:rsidR="00694C59" w:rsidRDefault="0069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67C1" w14:textId="6E441FB8" w:rsidR="00BD0FE2" w:rsidRDefault="00334609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A018FD" wp14:editId="1ADEBEA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D2C48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A018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1BD2C48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6232F" w14:textId="0C4CFA8A" w:rsidR="00BD0FE2" w:rsidRDefault="00334609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EB82F0" wp14:editId="3F2512B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C2DA7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EB8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6A3C2DA7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856D" w14:textId="0AC444BE" w:rsidR="00BD0FE2" w:rsidRDefault="00334609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80B3A02" wp14:editId="0FA6BD9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ABB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B3A02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012ABB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A3614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4609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3F24C8"/>
    <w:rsid w:val="004105A4"/>
    <w:rsid w:val="00412A39"/>
    <w:rsid w:val="004A32CB"/>
    <w:rsid w:val="004B017A"/>
    <w:rsid w:val="004B47A5"/>
    <w:rsid w:val="004B73E3"/>
    <w:rsid w:val="004E06A1"/>
    <w:rsid w:val="004E688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35B3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76C1F"/>
    <w:rsid w:val="00682D8E"/>
    <w:rsid w:val="0069275B"/>
    <w:rsid w:val="00694C59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5E44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4BFC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D5E19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8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5E1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character" w:customStyle="1" w:styleId="Nagwek3Znak">
    <w:name w:val="Nagłówek 3 Znak"/>
    <w:basedOn w:val="Domylnaczcionkaakapitu"/>
    <w:link w:val="Nagwek3"/>
    <w:semiHidden/>
    <w:rsid w:val="00FD5E19"/>
    <w:rPr>
      <w:rFonts w:ascii="Cambria" w:hAnsi="Cambria"/>
      <w:b/>
      <w:bCs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D5E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5E1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character" w:customStyle="1" w:styleId="Nagwek3Znak">
    <w:name w:val="Nagłówek 3 Znak"/>
    <w:basedOn w:val="Domylnaczcionkaakapitu"/>
    <w:link w:val="Nagwek3"/>
    <w:semiHidden/>
    <w:rsid w:val="00FD5E19"/>
    <w:rPr>
      <w:rFonts w:ascii="Cambria" w:hAnsi="Cambria"/>
      <w:b/>
      <w:bCs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D5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ezamowienia.gov.pl/mo-client-board/bzp/notice-details/2022%2FBZP%2000443382%2F0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ACC5E-3F64-4438-B895-9FA9BC0D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Suchomska Katarzyna</cp:lastModifiedBy>
  <cp:revision>2</cp:revision>
  <cp:lastPrinted>2022-05-23T08:27:00Z</cp:lastPrinted>
  <dcterms:created xsi:type="dcterms:W3CDTF">2022-11-28T08:54:00Z</dcterms:created>
  <dcterms:modified xsi:type="dcterms:W3CDTF">2022-11-28T08:54:00Z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