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831A" w14:textId="6380F97F" w:rsidR="00CF404A" w:rsidRDefault="0030224C" w:rsidP="0030224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CF404A">
        <w:rPr>
          <w:rFonts w:ascii="Times New Roman" w:hAnsi="Times New Roman" w:cs="Times New Roman"/>
          <w:sz w:val="20"/>
          <w:szCs w:val="20"/>
        </w:rPr>
        <w:t xml:space="preserve">Załącznik nr 2 </w:t>
      </w:r>
    </w:p>
    <w:p w14:paraId="1BBD31E9" w14:textId="77777777" w:rsidR="00CF404A" w:rsidRDefault="00CF404A" w:rsidP="00CF404A">
      <w:pPr>
        <w:rPr>
          <w:b/>
          <w:i/>
          <w:iCs/>
          <w:sz w:val="20"/>
          <w:szCs w:val="20"/>
        </w:rPr>
      </w:pPr>
      <w:r>
        <w:rPr>
          <w:sz w:val="20"/>
          <w:szCs w:val="20"/>
        </w:rPr>
        <w:t>.....................................................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 xml:space="preserve">       </w:t>
      </w:r>
    </w:p>
    <w:p w14:paraId="4430862B" w14:textId="77777777" w:rsidR="00CF404A" w:rsidRDefault="00CF404A" w:rsidP="00CF404A">
      <w:r>
        <w:rPr>
          <w:b/>
          <w:i/>
          <w:iCs/>
          <w:sz w:val="20"/>
          <w:szCs w:val="20"/>
        </w:rPr>
        <w:t xml:space="preserve"> /</w:t>
      </w:r>
      <w:r>
        <w:rPr>
          <w:i/>
          <w:iCs/>
          <w:sz w:val="20"/>
          <w:szCs w:val="20"/>
        </w:rPr>
        <w:t>nazwa i adres Wykonawcy/</w:t>
      </w:r>
    </w:p>
    <w:p w14:paraId="14980740" w14:textId="77777777" w:rsidR="00CF404A" w:rsidRDefault="00CF404A" w:rsidP="00CF404A"/>
    <w:p w14:paraId="275ADDBF" w14:textId="77777777" w:rsidR="00CF404A" w:rsidRDefault="00CF404A" w:rsidP="00CF404A">
      <w:pPr>
        <w:jc w:val="center"/>
        <w:rPr>
          <w:rFonts w:ascii="Times New Roman" w:hAnsi="Times New Roman" w:cs="Times New Roman"/>
          <w:bCs/>
          <w:iCs/>
        </w:rPr>
      </w:pPr>
      <w:r>
        <w:rPr>
          <w:b/>
          <w:sz w:val="28"/>
          <w:szCs w:val="28"/>
        </w:rPr>
        <w:t>FORMULARZ OFERTOWY</w:t>
      </w:r>
    </w:p>
    <w:p w14:paraId="63F9A467" w14:textId="77777777" w:rsidR="00CF404A" w:rsidRDefault="00CF404A" w:rsidP="00CF404A">
      <w:pPr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Cs/>
          <w:iCs/>
        </w:rPr>
        <w:t>w postępowaniu o udzielnie zamówienia na:</w:t>
      </w:r>
    </w:p>
    <w:p w14:paraId="7B24F036" w14:textId="77777777" w:rsidR="00CF404A" w:rsidRDefault="00CF404A" w:rsidP="00CF404A">
      <w:pPr>
        <w:pStyle w:val="Nagwek1"/>
        <w:jc w:val="both"/>
      </w:pPr>
      <w:r>
        <w:rPr>
          <w:rFonts w:ascii="Times New Roman" w:hAnsi="Times New Roman"/>
          <w:bCs w:val="0"/>
          <w:iCs/>
          <w:sz w:val="24"/>
          <w:szCs w:val="24"/>
        </w:rPr>
        <w:t xml:space="preserve">Sukcesywną dostawę rur i armatury </w:t>
      </w:r>
      <w:proofErr w:type="spellStart"/>
      <w:r>
        <w:rPr>
          <w:rFonts w:ascii="Times New Roman" w:hAnsi="Times New Roman"/>
          <w:bCs w:val="0"/>
          <w:iCs/>
          <w:sz w:val="24"/>
          <w:szCs w:val="24"/>
        </w:rPr>
        <w:t>wod</w:t>
      </w:r>
      <w:proofErr w:type="spellEnd"/>
      <w:r>
        <w:rPr>
          <w:rFonts w:ascii="Times New Roman" w:hAnsi="Times New Roman"/>
          <w:bCs w:val="0"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Cs w:val="0"/>
          <w:iCs/>
          <w:sz w:val="24"/>
          <w:szCs w:val="24"/>
        </w:rPr>
        <w:t>kan</w:t>
      </w:r>
      <w:proofErr w:type="spellEnd"/>
      <w:r>
        <w:rPr>
          <w:rFonts w:ascii="Times New Roman" w:hAnsi="Times New Roman"/>
          <w:bCs w:val="0"/>
          <w:iCs/>
          <w:sz w:val="24"/>
          <w:szCs w:val="24"/>
        </w:rPr>
        <w:t xml:space="preserve"> z PVC i PE na potrzeby Komunalnego Przedsiębiorstwa Wodociągów i Kanalizacji sp. z o.o. w Nakle nad Notecią</w:t>
      </w:r>
    </w:p>
    <w:p w14:paraId="53203DEE" w14:textId="77777777" w:rsidR="00CF404A" w:rsidRDefault="00CF404A" w:rsidP="00CF404A">
      <w:r>
        <w:t>Oferujemy dostawę poniższej armatury będącej przedmiotem zapytania ofertowego:</w:t>
      </w:r>
    </w:p>
    <w:p w14:paraId="16F4A61C" w14:textId="77777777" w:rsidR="00CF404A" w:rsidRDefault="00CF404A" w:rsidP="00CF404A"/>
    <w:tbl>
      <w:tblPr>
        <w:tblW w:w="1052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733"/>
        <w:gridCol w:w="1212"/>
        <w:gridCol w:w="1276"/>
        <w:gridCol w:w="1596"/>
      </w:tblGrid>
      <w:tr w:rsidR="00CF404A" w14:paraId="73BF75EF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95410F" w14:textId="77777777" w:rsidR="00CF404A" w:rsidRDefault="00CF404A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L.p.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EDC1D3" w14:textId="77777777" w:rsidR="00CF404A" w:rsidRDefault="00CF404A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Rodzaj asortymentu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1B2A4" w14:textId="77777777" w:rsidR="00CF404A" w:rsidRDefault="00CF404A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9F0223" w14:textId="77777777" w:rsidR="00CF404A" w:rsidRDefault="00CF404A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Ilość szacunkowa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1DA45" w14:textId="77777777" w:rsidR="00CF404A" w:rsidRDefault="00CF404A">
            <w:pPr>
              <w:snapToGrid w:val="0"/>
            </w:pPr>
            <w:r>
              <w:rPr>
                <w:color w:val="000000"/>
                <w:sz w:val="16"/>
                <w:szCs w:val="16"/>
              </w:rPr>
              <w:t>Cena całkowita netto  (iloczyn ceny jednostkowej            i ilości szacunkowej)</w:t>
            </w:r>
          </w:p>
        </w:tc>
      </w:tr>
      <w:tr w:rsidR="00CF404A" w14:paraId="562972C2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A5A90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312A44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Rura PE 90/5,4 SDR 17 zwoje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F5888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642D7B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proofErr w:type="spellStart"/>
            <w:r>
              <w:rPr>
                <w:color w:val="000000"/>
              </w:rPr>
              <w:t>mb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7383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508B5260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45439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BFB6B7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Rura PE 110/6,6 SDR 17 zwoje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18A88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C6D95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350mb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AF70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2240EDF9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3FBEE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447EC6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Rura PE 110 SDR 17 RC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05D4E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837F9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300 </w:t>
            </w:r>
            <w:proofErr w:type="spellStart"/>
            <w:r>
              <w:rPr>
                <w:color w:val="000000"/>
              </w:rPr>
              <w:t>mb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45F7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3734F345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629BF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AC5862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>ura PE 160 SDR 17 RC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772D5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D16F1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228mb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F2EB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3091E026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56600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6CFDD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Rura PE 225 SDR 17  RC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11E2A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EF2AB" w14:textId="1990CB6D" w:rsidR="00CF404A" w:rsidRPr="008565DE" w:rsidRDefault="006C35F8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120</w:t>
            </w:r>
            <w:r w:rsidR="00CF404A" w:rsidRPr="008565DE">
              <w:rPr>
                <w:color w:val="000000" w:themeColor="text1"/>
              </w:rPr>
              <w:t xml:space="preserve"> </w:t>
            </w:r>
            <w:proofErr w:type="spellStart"/>
            <w:r w:rsidR="00CF404A" w:rsidRPr="008565DE">
              <w:rPr>
                <w:color w:val="000000" w:themeColor="text1"/>
              </w:rPr>
              <w:t>mb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79EA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6F37261E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09ECB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88B4B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Rura PE 200/ 11.9 SDR 17 RC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482E7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EBCC6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 xml:space="preserve">792 </w:t>
            </w:r>
            <w:proofErr w:type="spellStart"/>
            <w:r w:rsidRPr="008565DE">
              <w:rPr>
                <w:color w:val="000000" w:themeColor="text1"/>
              </w:rPr>
              <w:t>mb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BE23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4B2BDEDD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E5232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  <w:rPr>
                <w:color w:val="800000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642765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Rura PE 225/  SDR 17 RC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848B9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AC4F1" w14:textId="48A18459" w:rsidR="00CF404A" w:rsidRPr="008565DE" w:rsidRDefault="006C35F8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120</w:t>
            </w:r>
            <w:r w:rsidR="00CF404A" w:rsidRPr="008565DE">
              <w:rPr>
                <w:color w:val="000000" w:themeColor="text1"/>
              </w:rPr>
              <w:t xml:space="preserve"> </w:t>
            </w:r>
            <w:proofErr w:type="spellStart"/>
            <w:r w:rsidR="00CF404A" w:rsidRPr="008565DE">
              <w:rPr>
                <w:color w:val="000000" w:themeColor="text1"/>
              </w:rPr>
              <w:t>mb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FBF6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424EF196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7EF87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6CF85F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Rura 315/18,7 SDR 17 RC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0FE66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C5723" w14:textId="42F03A14" w:rsidR="00CF404A" w:rsidRPr="008565DE" w:rsidRDefault="006C35F8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120</w:t>
            </w:r>
            <w:r w:rsidR="00CF404A" w:rsidRPr="008565DE">
              <w:rPr>
                <w:color w:val="000000" w:themeColor="text1"/>
              </w:rPr>
              <w:t xml:space="preserve"> </w:t>
            </w:r>
            <w:proofErr w:type="spellStart"/>
            <w:r w:rsidR="00CF404A" w:rsidRPr="008565DE">
              <w:rPr>
                <w:color w:val="000000" w:themeColor="text1"/>
              </w:rPr>
              <w:t>mb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A983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70C8A281" w14:textId="77777777" w:rsidTr="00CF404A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B04349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21585" w14:textId="7FA78080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Rura PVC 160/4.7/1000</w:t>
            </w:r>
            <w:r w:rsidR="006C35F8" w:rsidRPr="008565DE">
              <w:rPr>
                <w:color w:val="000000" w:themeColor="text1"/>
              </w:rPr>
              <w:t xml:space="preserve"> rdzeń spieniony SN 8  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D06C87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04F62" w14:textId="4B2C08E3" w:rsidR="00CF404A" w:rsidRPr="008565DE" w:rsidRDefault="006C35F8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400</w:t>
            </w:r>
            <w:r w:rsidR="00CF404A" w:rsidRPr="008565DE">
              <w:rPr>
                <w:color w:val="000000" w:themeColor="text1"/>
              </w:rPr>
              <w:t>mb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425C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6EAF3E78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F1BF5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071D3" w14:textId="449544CC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Rura PVC 160/4.7/2000</w:t>
            </w:r>
            <w:r w:rsidR="006C35F8" w:rsidRPr="008565DE">
              <w:rPr>
                <w:color w:val="000000" w:themeColor="text1"/>
              </w:rPr>
              <w:t xml:space="preserve"> rdzeń spieniony SN8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B941A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3D8B3A" w14:textId="72A425A8" w:rsidR="00CF404A" w:rsidRPr="008565DE" w:rsidRDefault="006C35F8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4</w:t>
            </w:r>
            <w:r w:rsidR="00CF404A" w:rsidRPr="008565DE">
              <w:rPr>
                <w:color w:val="000000" w:themeColor="text1"/>
              </w:rPr>
              <w:t xml:space="preserve">00 </w:t>
            </w:r>
            <w:proofErr w:type="spellStart"/>
            <w:r w:rsidR="00CF404A" w:rsidRPr="008565DE">
              <w:rPr>
                <w:color w:val="000000" w:themeColor="text1"/>
              </w:rPr>
              <w:t>mb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0B8F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4C089832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C7369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459B1" w14:textId="7F7AE794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Rura PVC 160/4.7/3000</w:t>
            </w:r>
            <w:r w:rsidR="006C35F8" w:rsidRPr="008565DE">
              <w:rPr>
                <w:color w:val="000000" w:themeColor="text1"/>
              </w:rPr>
              <w:t xml:space="preserve"> rdzeń spieniony SN8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186E9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B1678B" w14:textId="1E8E41DC" w:rsidR="00CF404A" w:rsidRPr="008565DE" w:rsidRDefault="006C35F8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200</w:t>
            </w:r>
            <w:r w:rsidR="00CF404A" w:rsidRPr="008565DE">
              <w:rPr>
                <w:color w:val="000000" w:themeColor="text1"/>
              </w:rPr>
              <w:t xml:space="preserve"> </w:t>
            </w:r>
            <w:proofErr w:type="spellStart"/>
            <w:r w:rsidR="00CF404A" w:rsidRPr="008565DE">
              <w:rPr>
                <w:color w:val="000000" w:themeColor="text1"/>
              </w:rPr>
              <w:t>mb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239A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0E927934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E7D0B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FBFC7" w14:textId="4E28CC18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Rura PVC 200/5,9/1000</w:t>
            </w:r>
            <w:r w:rsidR="006C35F8">
              <w:rPr>
                <w:color w:val="000000"/>
              </w:rPr>
              <w:t xml:space="preserve"> </w:t>
            </w:r>
            <w:r w:rsidR="006C35F8" w:rsidRPr="006C35F8">
              <w:rPr>
                <w:color w:val="000000"/>
              </w:rPr>
              <w:t>rdzeń spieniony SN8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CF248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7AED0" w14:textId="4CFE32E8" w:rsidR="00CF404A" w:rsidRDefault="006C35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CF404A">
              <w:rPr>
                <w:color w:val="000000"/>
              </w:rPr>
              <w:t xml:space="preserve"> </w:t>
            </w:r>
            <w:proofErr w:type="spellStart"/>
            <w:r w:rsidR="00CF404A">
              <w:rPr>
                <w:color w:val="000000"/>
              </w:rPr>
              <w:t>mb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48A9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24D8A827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07278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4305F" w14:textId="2EBCDDD5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Rura PVC 200/5,9/2000</w:t>
            </w:r>
            <w:r w:rsidR="006C35F8">
              <w:t xml:space="preserve"> </w:t>
            </w:r>
            <w:r w:rsidR="006C35F8" w:rsidRPr="006C35F8">
              <w:rPr>
                <w:color w:val="000000"/>
              </w:rPr>
              <w:t>rdzeń spieniony SN8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090FE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772A01" w14:textId="38F26586" w:rsidR="00CF404A" w:rsidRDefault="006C35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600</w:t>
            </w:r>
            <w:r w:rsidR="00CF404A">
              <w:rPr>
                <w:color w:val="000000"/>
              </w:rPr>
              <w:t xml:space="preserve"> </w:t>
            </w:r>
            <w:proofErr w:type="spellStart"/>
            <w:r w:rsidR="00CF404A">
              <w:rPr>
                <w:color w:val="000000"/>
              </w:rPr>
              <w:t>mb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3803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3D6813E4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7AA93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78B09" w14:textId="3F019D1C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Rura PVC 200/5,9/3000</w:t>
            </w:r>
            <w:r w:rsidR="006C35F8">
              <w:t xml:space="preserve"> </w:t>
            </w:r>
            <w:r w:rsidR="006C35F8" w:rsidRPr="006C35F8">
              <w:rPr>
                <w:color w:val="000000"/>
              </w:rPr>
              <w:t>rdzeń spieniony SN8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DDCF7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2E3F1" w14:textId="7778B3DA" w:rsidR="00CF404A" w:rsidRDefault="006C35F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600</w:t>
            </w:r>
            <w:r w:rsidR="00CF404A">
              <w:rPr>
                <w:color w:val="000000"/>
              </w:rPr>
              <w:t xml:space="preserve"> </w:t>
            </w:r>
            <w:proofErr w:type="spellStart"/>
            <w:r w:rsidR="00CF404A">
              <w:rPr>
                <w:color w:val="000000"/>
              </w:rPr>
              <w:t>mb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8A43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09BC5F02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FECB7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B90EFC" w14:textId="2807BEC0" w:rsidR="00CF404A" w:rsidRPr="008565DE" w:rsidRDefault="00047BB5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 xml:space="preserve">Rura wznosząca </w:t>
            </w:r>
            <w:r w:rsidR="006C35F8" w:rsidRPr="008565DE">
              <w:rPr>
                <w:color w:val="000000" w:themeColor="text1"/>
              </w:rPr>
              <w:t xml:space="preserve">400x7.9x6000mm SN2, gładka </w:t>
            </w:r>
            <w:proofErr w:type="spellStart"/>
            <w:r w:rsidR="006C35F8" w:rsidRPr="008565DE">
              <w:rPr>
                <w:color w:val="000000" w:themeColor="text1"/>
              </w:rPr>
              <w:t>bezkielichowa</w:t>
            </w:r>
            <w:proofErr w:type="spellEnd"/>
            <w:r w:rsidR="006C35F8" w:rsidRPr="008565DE">
              <w:rPr>
                <w:color w:val="000000" w:themeColor="text1"/>
              </w:rPr>
              <w:t>, kolor pomarańczowy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09F9A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7D0C8" w14:textId="119D87FA" w:rsidR="00CF404A" w:rsidRPr="008565DE" w:rsidRDefault="006C35F8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 xml:space="preserve">120 </w:t>
            </w:r>
            <w:proofErr w:type="spellStart"/>
            <w:r w:rsidRPr="008565DE">
              <w:rPr>
                <w:color w:val="000000" w:themeColor="text1"/>
              </w:rPr>
              <w:t>mb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4978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5A954066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57E1C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3BC5B" w14:textId="16985235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 xml:space="preserve">Rura </w:t>
            </w:r>
            <w:proofErr w:type="spellStart"/>
            <w:r w:rsidRPr="008565DE">
              <w:rPr>
                <w:color w:val="000000" w:themeColor="text1"/>
              </w:rPr>
              <w:t>wznośna</w:t>
            </w:r>
            <w:proofErr w:type="spellEnd"/>
            <w:r w:rsidRPr="008565DE">
              <w:rPr>
                <w:color w:val="000000" w:themeColor="text1"/>
              </w:rPr>
              <w:t xml:space="preserve"> </w:t>
            </w:r>
            <w:r w:rsidR="006C35F8" w:rsidRPr="008565DE">
              <w:rPr>
                <w:color w:val="000000" w:themeColor="text1"/>
              </w:rPr>
              <w:t xml:space="preserve">karbowana </w:t>
            </w:r>
            <w:r w:rsidR="006C35F8" w:rsidRPr="008565DE">
              <w:rPr>
                <w:rFonts w:ascii="Times New Roman" w:hAnsi="Times New Roman" w:cs="Times New Roman"/>
                <w:color w:val="000000" w:themeColor="text1"/>
              </w:rPr>
              <w:t>ø</w:t>
            </w:r>
            <w:r w:rsidRPr="008565DE">
              <w:rPr>
                <w:color w:val="000000" w:themeColor="text1"/>
              </w:rPr>
              <w:t>315</w:t>
            </w:r>
            <w:r w:rsidR="006C35F8" w:rsidRPr="008565DE">
              <w:rPr>
                <w:color w:val="000000" w:themeColor="text1"/>
              </w:rPr>
              <w:t xml:space="preserve"> SN4 L 6000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DD423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01DE7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 xml:space="preserve">160 </w:t>
            </w:r>
            <w:proofErr w:type="spellStart"/>
            <w:r w:rsidRPr="008565DE">
              <w:rPr>
                <w:color w:val="000000" w:themeColor="text1"/>
              </w:rPr>
              <w:t>mb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02EF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774AB217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45E06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7E545" w14:textId="52D0D5EE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Rura PVC 315/9,2/3000</w:t>
            </w:r>
            <w:r w:rsidR="00047BB5" w:rsidRPr="008565DE">
              <w:rPr>
                <w:color w:val="000000" w:themeColor="text1"/>
              </w:rPr>
              <w:t xml:space="preserve"> rdzeń spieniony SN 8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360C9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F4B4E6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 xml:space="preserve">150 </w:t>
            </w:r>
            <w:proofErr w:type="spellStart"/>
            <w:r w:rsidRPr="008565DE">
              <w:rPr>
                <w:color w:val="000000" w:themeColor="text1"/>
              </w:rPr>
              <w:t>mb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7FAC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501DCF41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F0D93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8858F" w14:textId="7F26E6B8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Rura PVC 400/11.7/3000</w:t>
            </w:r>
            <w:r w:rsidR="00047BB5" w:rsidRPr="008565DE">
              <w:rPr>
                <w:color w:val="000000" w:themeColor="text1"/>
              </w:rPr>
              <w:t xml:space="preserve"> rdzeń spieniony SN8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8B1E4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D43E1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 xml:space="preserve">150 </w:t>
            </w:r>
            <w:proofErr w:type="spellStart"/>
            <w:r w:rsidRPr="008565DE">
              <w:rPr>
                <w:color w:val="000000" w:themeColor="text1"/>
              </w:rPr>
              <w:t>mb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F696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5F7D40D0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4C6B5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67DC48" w14:textId="6BF8527B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Rura PE 32</w:t>
            </w:r>
            <w:r w:rsidR="006C35F8">
              <w:rPr>
                <w:color w:val="000000"/>
              </w:rPr>
              <w:t xml:space="preserve">x3 </w:t>
            </w:r>
            <w:r>
              <w:rPr>
                <w:color w:val="000000"/>
              </w:rPr>
              <w:t xml:space="preserve"> SDR11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A776A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425BA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1000 </w:t>
            </w:r>
            <w:proofErr w:type="spellStart"/>
            <w:r>
              <w:rPr>
                <w:color w:val="000000"/>
              </w:rPr>
              <w:t>mb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331A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5F3229D7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2C59A1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76F2C" w14:textId="68B9305E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Rura PE 40</w:t>
            </w:r>
            <w:r w:rsidR="006C35F8">
              <w:rPr>
                <w:color w:val="000000"/>
              </w:rPr>
              <w:t>x3,7</w:t>
            </w:r>
            <w:r>
              <w:rPr>
                <w:color w:val="000000"/>
              </w:rPr>
              <w:t xml:space="preserve"> SDR11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0C438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4A55B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  <w:proofErr w:type="spellStart"/>
            <w:r>
              <w:rPr>
                <w:color w:val="000000"/>
              </w:rPr>
              <w:t>mb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8E90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3DEA338F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BFCF1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3693E" w14:textId="3217438C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Rura PE 50</w:t>
            </w:r>
            <w:r w:rsidR="00047BB5">
              <w:rPr>
                <w:color w:val="000000"/>
              </w:rPr>
              <w:t xml:space="preserve">x4,6 </w:t>
            </w:r>
            <w:r>
              <w:rPr>
                <w:color w:val="000000"/>
              </w:rPr>
              <w:t>SDR11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93222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D52E8C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100mb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95CA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14D18374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8D23C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6271C" w14:textId="2F09F6B3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Rura PE 63</w:t>
            </w:r>
            <w:r w:rsidR="00047BB5">
              <w:rPr>
                <w:color w:val="000000"/>
              </w:rPr>
              <w:t xml:space="preserve">x5,8 </w:t>
            </w:r>
            <w:r>
              <w:rPr>
                <w:color w:val="000000"/>
              </w:rPr>
              <w:t>SDR 11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71271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B7EE0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proofErr w:type="spellStart"/>
            <w:r>
              <w:rPr>
                <w:color w:val="000000"/>
              </w:rPr>
              <w:t>mb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1ABD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4D564ABA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B4DC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32CD8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Kineta  studni kanalizacyjnej PVC 315/160 - zbiorcza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C3AE6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C80FE" w14:textId="58EFC23F" w:rsidR="00CF404A" w:rsidRPr="008565DE" w:rsidRDefault="00047BB5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100</w:t>
            </w:r>
            <w:r w:rsidR="00CF404A" w:rsidRPr="008565DE">
              <w:rPr>
                <w:color w:val="000000" w:themeColor="text1"/>
              </w:rPr>
              <w:t xml:space="preserve"> </w:t>
            </w:r>
            <w:proofErr w:type="spellStart"/>
            <w:r w:rsidR="00CF404A"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586E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2819473D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DA873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40651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Kineta  studni kanalizacyjnej PVC 315/160 - przelotowa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3104A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74E6EF" w14:textId="74D2186A" w:rsidR="00CF404A" w:rsidRPr="008565DE" w:rsidRDefault="00047BB5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100</w:t>
            </w:r>
            <w:r w:rsidR="00CF404A" w:rsidRPr="008565DE">
              <w:rPr>
                <w:color w:val="000000" w:themeColor="text1"/>
              </w:rPr>
              <w:t xml:space="preserve"> </w:t>
            </w:r>
            <w:proofErr w:type="spellStart"/>
            <w:r w:rsidR="00CF404A"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4900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611F2AFE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EB883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9731F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Kineta  studni kanalizacyjnej PVC 400/200 - zbiorcza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25E14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AFFBBB" w14:textId="77D43C1B" w:rsidR="00CF404A" w:rsidRPr="008565DE" w:rsidRDefault="00047BB5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100</w:t>
            </w:r>
            <w:r w:rsidR="00CF404A" w:rsidRPr="008565DE">
              <w:rPr>
                <w:color w:val="000000" w:themeColor="text1"/>
              </w:rPr>
              <w:t xml:space="preserve"> </w:t>
            </w:r>
            <w:proofErr w:type="spellStart"/>
            <w:r w:rsidR="00CF404A"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264C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61079780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13602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19523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Kineta  studni kanalizacyjnej PVC400/200 - przelotowa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33236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A1AEF" w14:textId="0E693BC7" w:rsidR="00CF404A" w:rsidRPr="008565DE" w:rsidRDefault="00047BB5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100</w:t>
            </w:r>
            <w:r w:rsidR="00CF404A" w:rsidRPr="008565DE">
              <w:rPr>
                <w:color w:val="000000" w:themeColor="text1"/>
              </w:rPr>
              <w:t xml:space="preserve"> </w:t>
            </w:r>
            <w:proofErr w:type="spellStart"/>
            <w:r w:rsidR="00CF404A"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0A15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6A53786B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BFB76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AE8A3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Kineta  studni kanalizacyjnej PVC 400/250 - zbiorcza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B77FA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F68598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 xml:space="preserve">10 </w:t>
            </w:r>
            <w:proofErr w:type="spellStart"/>
            <w:r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CE8A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404B7C16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F9D7B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92DC8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Kineta  studni kanalizacyjnej PVC 400/250 - przelotowa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E310A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9C2F3D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 xml:space="preserve">10 </w:t>
            </w:r>
            <w:proofErr w:type="spellStart"/>
            <w:r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127F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7B079AC1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42BD7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29466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Kineta  studni kanalizacyjnej PVC400/315 - zbiorcza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B3D6DC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468C89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 xml:space="preserve">10 </w:t>
            </w:r>
            <w:proofErr w:type="spellStart"/>
            <w:r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6312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2B504763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8C9A2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C3EDE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Kineta  studni kanalizacyjnej PVC 400/315 - przelotowa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49D98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EACFB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 xml:space="preserve">10 </w:t>
            </w:r>
            <w:proofErr w:type="spellStart"/>
            <w:r w:rsidRPr="008565DE">
              <w:rPr>
                <w:color w:val="000000" w:themeColor="text1"/>
              </w:rPr>
              <w:t>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EE13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3E9E61F9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F7DCD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9FD56" w14:textId="128DFE38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Pokrywy teleskopowe 315 z włazem 40 ton</w:t>
            </w:r>
            <w:r w:rsidR="00047BB5">
              <w:rPr>
                <w:color w:val="000000"/>
              </w:rPr>
              <w:t xml:space="preserve"> pełen kwadrat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89A3F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219BD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 xml:space="preserve">150 </w:t>
            </w:r>
            <w:proofErr w:type="spellStart"/>
            <w:r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19A3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7B8F37A0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16CB0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5396F8" w14:textId="33A854EB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Manszety </w:t>
            </w:r>
            <w:r w:rsidR="00047BB5">
              <w:rPr>
                <w:color w:val="000000"/>
              </w:rPr>
              <w:t xml:space="preserve"> 400/315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38BAD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22EAF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 xml:space="preserve">150 </w:t>
            </w:r>
            <w:proofErr w:type="spellStart"/>
            <w:r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CA50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194E5B8D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5E9CA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6BD2E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Korki kanalizacyjne PVC 160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45C8A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ED0E8" w14:textId="0E024E57" w:rsidR="00CF404A" w:rsidRPr="008565DE" w:rsidRDefault="00047BB5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400</w:t>
            </w:r>
            <w:r w:rsidR="00CF404A" w:rsidRPr="008565DE">
              <w:rPr>
                <w:color w:val="000000" w:themeColor="text1"/>
              </w:rPr>
              <w:t xml:space="preserve"> </w:t>
            </w:r>
            <w:proofErr w:type="spellStart"/>
            <w:r w:rsidR="00CF404A"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25A6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6C853549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AE8A4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BD32B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Korki kanalizacyjne PVC 200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0C833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CD337A" w14:textId="3C1C9E8A" w:rsidR="00CF404A" w:rsidRPr="008565DE" w:rsidRDefault="00047BB5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400</w:t>
            </w:r>
            <w:r w:rsidR="00CF404A" w:rsidRPr="008565DE">
              <w:rPr>
                <w:color w:val="000000" w:themeColor="text1"/>
              </w:rPr>
              <w:t xml:space="preserve"> </w:t>
            </w:r>
            <w:proofErr w:type="spellStart"/>
            <w:r w:rsidR="00CF404A"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BF57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6C5E7D60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A12B3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8C4D7F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Korki kanalizacyjne PVC 250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5CD44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07229" w14:textId="06BF2712" w:rsidR="00CF404A" w:rsidRPr="008565DE" w:rsidRDefault="00047BB5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100</w:t>
            </w:r>
            <w:r w:rsidR="00CF404A" w:rsidRPr="008565DE">
              <w:rPr>
                <w:color w:val="000000" w:themeColor="text1"/>
              </w:rPr>
              <w:t xml:space="preserve"> </w:t>
            </w:r>
            <w:proofErr w:type="spellStart"/>
            <w:r w:rsidR="00CF404A"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5B2C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00E9D5F4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CB645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97293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Korki kanalizacyjne PVC 315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D2E78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C8CDB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 xml:space="preserve">25 </w:t>
            </w:r>
            <w:proofErr w:type="spellStart"/>
            <w:r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908A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2190D295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1A09F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3BC956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Korki kanalizacyjne PVC 400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7917D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85552C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 xml:space="preserve">25 </w:t>
            </w:r>
            <w:proofErr w:type="spellStart"/>
            <w:r w:rsidRPr="008565DE">
              <w:rPr>
                <w:color w:val="000000" w:themeColor="text1"/>
              </w:rPr>
              <w:t>szt</w:t>
            </w:r>
            <w:proofErr w:type="spellEnd"/>
            <w:r w:rsidRPr="008565DE">
              <w:rPr>
                <w:color w:val="000000" w:themeColor="text1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323A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5B7E8325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B6D2E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84964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Kolano kanalizacyjne PVC 160/15</w:t>
            </w:r>
            <w:r>
              <w:rPr>
                <w:color w:val="000000"/>
                <w:vertAlign w:val="superscript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44657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B363E" w14:textId="7A66289A" w:rsidR="00CF404A" w:rsidRPr="008565DE" w:rsidRDefault="00047BB5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200</w:t>
            </w:r>
            <w:r w:rsidR="00CF404A" w:rsidRPr="008565DE">
              <w:rPr>
                <w:color w:val="000000" w:themeColor="text1"/>
              </w:rPr>
              <w:t xml:space="preserve"> </w:t>
            </w:r>
            <w:proofErr w:type="spellStart"/>
            <w:r w:rsidR="00CF404A"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E308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33CE14AA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A0918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BB1B7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Kolano kanalizacyjne PVC 160/30</w:t>
            </w:r>
            <w:r>
              <w:rPr>
                <w:color w:val="000000"/>
                <w:vertAlign w:val="superscript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D84B5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8FBAE" w14:textId="05F29086" w:rsidR="00CF404A" w:rsidRPr="008565DE" w:rsidRDefault="00047BB5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200</w:t>
            </w:r>
            <w:r w:rsidR="00CF404A" w:rsidRPr="008565DE">
              <w:rPr>
                <w:color w:val="000000" w:themeColor="text1"/>
              </w:rPr>
              <w:t xml:space="preserve"> </w:t>
            </w:r>
            <w:proofErr w:type="spellStart"/>
            <w:r w:rsidR="00CF404A" w:rsidRPr="008565DE">
              <w:rPr>
                <w:color w:val="000000" w:themeColor="text1"/>
              </w:rPr>
              <w:t>szt</w:t>
            </w:r>
            <w:proofErr w:type="spellEnd"/>
            <w:r w:rsidR="00CF404A" w:rsidRPr="008565DE">
              <w:rPr>
                <w:color w:val="000000" w:themeColor="text1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1994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1C213303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B85B1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49929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Kolano kanalizacyjne PVC 160/45</w:t>
            </w:r>
            <w:r>
              <w:rPr>
                <w:color w:val="000000"/>
                <w:vertAlign w:val="superscript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4AD22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2D922" w14:textId="21AD497D" w:rsidR="00CF404A" w:rsidRPr="008565DE" w:rsidRDefault="00047BB5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200</w:t>
            </w:r>
            <w:r w:rsidR="00CF404A" w:rsidRPr="008565DE">
              <w:rPr>
                <w:color w:val="000000" w:themeColor="text1"/>
              </w:rPr>
              <w:t xml:space="preserve"> </w:t>
            </w:r>
            <w:proofErr w:type="spellStart"/>
            <w:r w:rsidR="00CF404A" w:rsidRPr="008565DE">
              <w:rPr>
                <w:color w:val="000000" w:themeColor="text1"/>
              </w:rPr>
              <w:t>szt</w:t>
            </w:r>
            <w:proofErr w:type="spellEnd"/>
            <w:r w:rsidR="00CF404A" w:rsidRPr="008565DE">
              <w:rPr>
                <w:color w:val="000000" w:themeColor="text1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906C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240822EC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EC146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97A57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Kolano kanalizacyjne PVC 160/67,5</w:t>
            </w:r>
            <w:r>
              <w:rPr>
                <w:color w:val="000000"/>
                <w:vertAlign w:val="superscript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72244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A4932" w14:textId="0FE913E2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20</w:t>
            </w:r>
            <w:r w:rsidR="00047BB5" w:rsidRPr="008565DE">
              <w:rPr>
                <w:color w:val="000000" w:themeColor="text1"/>
              </w:rPr>
              <w:t>0</w:t>
            </w:r>
            <w:r w:rsidRPr="008565DE">
              <w:rPr>
                <w:color w:val="000000" w:themeColor="text1"/>
              </w:rPr>
              <w:t xml:space="preserve"> </w:t>
            </w:r>
            <w:proofErr w:type="spellStart"/>
            <w:r w:rsidRPr="008565DE">
              <w:rPr>
                <w:color w:val="000000" w:themeColor="text1"/>
              </w:rPr>
              <w:t>szt</w:t>
            </w:r>
            <w:proofErr w:type="spellEnd"/>
            <w:r w:rsidRPr="008565DE">
              <w:rPr>
                <w:color w:val="000000" w:themeColor="text1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C960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43C8A3B6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0704E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513F7F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Kolano kanalizacyjne PVC 160/90</w:t>
            </w:r>
            <w:r>
              <w:rPr>
                <w:color w:val="000000"/>
                <w:vertAlign w:val="superscript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DB8D6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A8D171" w14:textId="7BAC85E9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20</w:t>
            </w:r>
            <w:r w:rsidR="00047BB5" w:rsidRPr="008565DE">
              <w:rPr>
                <w:color w:val="000000" w:themeColor="text1"/>
              </w:rPr>
              <w:t>0</w:t>
            </w:r>
            <w:r w:rsidRPr="008565DE">
              <w:rPr>
                <w:color w:val="000000" w:themeColor="text1"/>
              </w:rPr>
              <w:t xml:space="preserve"> </w:t>
            </w:r>
            <w:proofErr w:type="spellStart"/>
            <w:r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C4E0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6EAE0A0E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D4AE6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EFB7F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Kolano kanalizacyjne PVC 200/15</w:t>
            </w:r>
            <w:r>
              <w:rPr>
                <w:color w:val="000000"/>
                <w:vertAlign w:val="superscript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31BD7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3FFCBE" w14:textId="54FC0B35" w:rsidR="00CF404A" w:rsidRPr="008565DE" w:rsidRDefault="00047BB5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200</w:t>
            </w:r>
            <w:r w:rsidR="00CF404A" w:rsidRPr="008565DE">
              <w:rPr>
                <w:color w:val="000000" w:themeColor="text1"/>
              </w:rPr>
              <w:t>szt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E5C2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3086A4D5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4BF56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ED10A6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Kolano kanalizacyjne PVC 200/30</w:t>
            </w:r>
            <w:r>
              <w:rPr>
                <w:color w:val="000000"/>
                <w:vertAlign w:val="superscript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471F2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408E3" w14:textId="034B4185" w:rsidR="00CF404A" w:rsidRPr="008565DE" w:rsidRDefault="00047BB5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200</w:t>
            </w:r>
            <w:r w:rsidR="00CF404A" w:rsidRPr="008565DE">
              <w:rPr>
                <w:color w:val="000000" w:themeColor="text1"/>
              </w:rPr>
              <w:t xml:space="preserve"> </w:t>
            </w:r>
            <w:proofErr w:type="spellStart"/>
            <w:r w:rsidR="00CF404A"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BA3F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130C96F8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E3DB8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429A7A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Kolano kanalizacyjne PVC 200/45</w:t>
            </w:r>
            <w:r>
              <w:rPr>
                <w:color w:val="000000"/>
                <w:vertAlign w:val="superscript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D23F8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9BF6E" w14:textId="4F991D70" w:rsidR="00CF404A" w:rsidRPr="008565DE" w:rsidRDefault="00047BB5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200</w:t>
            </w:r>
            <w:r w:rsidR="00CF404A" w:rsidRPr="008565DE">
              <w:rPr>
                <w:color w:val="000000" w:themeColor="text1"/>
              </w:rPr>
              <w:t xml:space="preserve">szt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ACBD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5A82B879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08666F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E8EF6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Kolano kanalizacyjne PVC 200/90</w:t>
            </w:r>
            <w:r>
              <w:rPr>
                <w:color w:val="000000"/>
                <w:vertAlign w:val="superscript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F36A6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082DB" w14:textId="6ABE0ADB" w:rsidR="00CF404A" w:rsidRPr="008565DE" w:rsidRDefault="00047BB5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200</w:t>
            </w:r>
            <w:r w:rsidR="00CF404A" w:rsidRPr="008565DE">
              <w:rPr>
                <w:color w:val="000000" w:themeColor="text1"/>
              </w:rPr>
              <w:t xml:space="preserve"> </w:t>
            </w:r>
            <w:proofErr w:type="spellStart"/>
            <w:r w:rsidR="00CF404A"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CB79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6ED5C160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BD9CA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0F006F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Redukcja kanalizacyjne PVC 160/110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08B4C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CCECF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 xml:space="preserve">50 </w:t>
            </w:r>
            <w:proofErr w:type="spellStart"/>
            <w:r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99C4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4BC214BC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88387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8A8B10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Redukcja kanalizacyjne PVC 200/160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5C76B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C02F35" w14:textId="5EA7DB2E" w:rsidR="00CF404A" w:rsidRPr="008565DE" w:rsidRDefault="00047BB5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50</w:t>
            </w:r>
            <w:r w:rsidR="00CF404A" w:rsidRPr="008565DE">
              <w:rPr>
                <w:color w:val="000000" w:themeColor="text1"/>
              </w:rPr>
              <w:t xml:space="preserve"> </w:t>
            </w:r>
            <w:proofErr w:type="spellStart"/>
            <w:r w:rsidR="00CF404A"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EE35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3B76D85B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253F3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7B8172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Redukcja kanalizacyjne PVC 250/200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1C91B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2CF0B8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 xml:space="preserve">20 </w:t>
            </w:r>
            <w:proofErr w:type="spellStart"/>
            <w:r w:rsidRPr="008565DE">
              <w:rPr>
                <w:color w:val="000000" w:themeColor="text1"/>
              </w:rPr>
              <w:t>szt</w:t>
            </w:r>
            <w:proofErr w:type="spellEnd"/>
            <w:r w:rsidRPr="008565DE">
              <w:rPr>
                <w:color w:val="000000" w:themeColor="text1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8981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17490D56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6E144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CDD7E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Redukcja kanalizacyjne PVC 315/250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A2B47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7B0A0C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 xml:space="preserve">10szt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6498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441D58E8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16838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80D3A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Redukcja kanalizacyjne PVC 400/315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03E97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6DFC7F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 xml:space="preserve">10 </w:t>
            </w:r>
            <w:proofErr w:type="spellStart"/>
            <w:r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8595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19A95789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88377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084099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Nasuwka kanalizacyjna PVC 160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31BA6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8A8FC" w14:textId="5DB30BBF" w:rsidR="00CF404A" w:rsidRPr="008565DE" w:rsidRDefault="00047BB5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300</w:t>
            </w:r>
            <w:r w:rsidR="00CF404A" w:rsidRPr="008565DE">
              <w:rPr>
                <w:color w:val="000000" w:themeColor="text1"/>
              </w:rPr>
              <w:t>szt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CB27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2FAB7CED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FD75F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461E9E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Nasuwka kanalizacyjna PVC 200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117BB4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355DF" w14:textId="1BBFE1D7" w:rsidR="00CF404A" w:rsidRPr="008565DE" w:rsidRDefault="00047BB5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3</w:t>
            </w:r>
            <w:r w:rsidR="00CF404A" w:rsidRPr="008565DE">
              <w:rPr>
                <w:color w:val="000000" w:themeColor="text1"/>
              </w:rPr>
              <w:t xml:space="preserve">00 </w:t>
            </w:r>
            <w:proofErr w:type="spellStart"/>
            <w:r w:rsidR="00CF404A"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2FAB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16910B38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466B7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45536C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Nasuwka kanalizacyjna PVC 250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E2103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55492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 xml:space="preserve">30 </w:t>
            </w:r>
            <w:proofErr w:type="spellStart"/>
            <w:r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2EC5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5D648A65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81A0A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BE267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Nasuwka kanalizacyjna PVC 315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94B0E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1366D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 xml:space="preserve">20 </w:t>
            </w:r>
            <w:proofErr w:type="spellStart"/>
            <w:r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9B02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36580E4A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E2964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26E654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Nasuwka kanalizacyjna PVC 400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EE7E0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F26188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 xml:space="preserve">20 </w:t>
            </w:r>
            <w:proofErr w:type="spellStart"/>
            <w:r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5A46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053B4A56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90512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47BBA" w14:textId="769A2259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Uszczelka in- situ 160</w:t>
            </w:r>
            <w:r w:rsidR="00047BB5">
              <w:rPr>
                <w:color w:val="000000"/>
              </w:rPr>
              <w:t xml:space="preserve"> do rury karbowanej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FB4F88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700C0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 xml:space="preserve">100 </w:t>
            </w:r>
            <w:proofErr w:type="spellStart"/>
            <w:r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B89E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5F147A1C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F7CEA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7F546" w14:textId="6ECB0E72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Uszczelka in – situ 200</w:t>
            </w:r>
            <w:r w:rsidR="00047BB5">
              <w:rPr>
                <w:color w:val="000000"/>
              </w:rPr>
              <w:t xml:space="preserve"> do rury gładkiej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D95739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3E28C" w14:textId="77777777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 xml:space="preserve">100 </w:t>
            </w:r>
            <w:proofErr w:type="spellStart"/>
            <w:r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0195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4B594EB7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D5ADE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3B032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Mufa do zgrzewania elektrooporowego  90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B34D3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64124" w14:textId="19832D31" w:rsidR="00CF404A" w:rsidRPr="008565DE" w:rsidRDefault="00047BB5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100</w:t>
            </w:r>
            <w:r w:rsidR="00CF404A" w:rsidRPr="008565DE">
              <w:rPr>
                <w:color w:val="000000" w:themeColor="text1"/>
              </w:rPr>
              <w:t xml:space="preserve"> </w:t>
            </w:r>
            <w:proofErr w:type="spellStart"/>
            <w:r w:rsidR="00CF404A"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EEA7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26F20AE1" w14:textId="77777777" w:rsidTr="00047BB5"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D9859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A6E51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Mufa do zgrzewania elektrooporowego  110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6E70E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FABE75" w14:textId="29511C1F" w:rsidR="00CF404A" w:rsidRPr="008565DE" w:rsidRDefault="00047BB5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100</w:t>
            </w:r>
            <w:r w:rsidR="00CF404A" w:rsidRPr="008565DE">
              <w:rPr>
                <w:color w:val="000000" w:themeColor="text1"/>
              </w:rPr>
              <w:t xml:space="preserve"> </w:t>
            </w:r>
            <w:proofErr w:type="spellStart"/>
            <w:r w:rsidR="00CF404A"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5517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5E0F2B55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82412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C8136" w14:textId="77777777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Mufa do zgrzewania elektrooporowego  160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B0B5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90384" w14:textId="2E70EE43" w:rsidR="00CF404A" w:rsidRPr="008565DE" w:rsidRDefault="00047BB5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100</w:t>
            </w:r>
            <w:r w:rsidR="00CF404A" w:rsidRPr="008565DE">
              <w:rPr>
                <w:color w:val="000000" w:themeColor="text1"/>
              </w:rPr>
              <w:t xml:space="preserve"> </w:t>
            </w:r>
            <w:proofErr w:type="spellStart"/>
            <w:r w:rsidR="00CF404A"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D138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07F8F026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E3B7E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3CFB8E" w14:textId="5586111B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Tuleja kołnierzowa do zgrzewania elektrooporowego 90 z pierścieniem</w:t>
            </w:r>
            <w:r w:rsidR="00047BB5">
              <w:rPr>
                <w:color w:val="000000"/>
              </w:rPr>
              <w:t xml:space="preserve"> SDR 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B6BEC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827CE" w14:textId="358C747D" w:rsidR="00CF404A" w:rsidRPr="008565DE" w:rsidRDefault="00047BB5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 xml:space="preserve">100 </w:t>
            </w:r>
            <w:proofErr w:type="spellStart"/>
            <w:r w:rsidR="00CF404A"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F954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646D57AF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1932E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184073" w14:textId="5409AFF4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Tuleja kołnierzowa do zgrzewania elektrooporowego 110 z pierścieniem</w:t>
            </w:r>
            <w:r w:rsidR="00047BB5">
              <w:rPr>
                <w:color w:val="000000"/>
              </w:rPr>
              <w:t xml:space="preserve"> SDR 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D559F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7A6011" w14:textId="685DB979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10</w:t>
            </w:r>
            <w:r w:rsidR="00047BB5" w:rsidRPr="008565DE">
              <w:rPr>
                <w:color w:val="000000" w:themeColor="text1"/>
              </w:rPr>
              <w:t>0</w:t>
            </w:r>
            <w:r w:rsidRPr="008565DE">
              <w:rPr>
                <w:color w:val="000000" w:themeColor="text1"/>
              </w:rPr>
              <w:t xml:space="preserve"> </w:t>
            </w:r>
            <w:proofErr w:type="spellStart"/>
            <w:r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6BEE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48A0F2D3" w14:textId="77777777" w:rsidTr="00CF4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9C6B0" w14:textId="77777777" w:rsidR="00CF404A" w:rsidRDefault="00CF404A" w:rsidP="008766DA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D84047" w14:textId="76F23F20" w:rsidR="00CF404A" w:rsidRDefault="00CF40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Tuleja kołnierzowa do zgrzewania elektrooporowego 160 z pierścieniem</w:t>
            </w:r>
            <w:r w:rsidR="00047BB5">
              <w:rPr>
                <w:color w:val="000000"/>
              </w:rPr>
              <w:t xml:space="preserve"> SDR 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6C4AD" w14:textId="77777777" w:rsidR="00CF404A" w:rsidRDefault="00CF404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53F55D" w14:textId="5260CA75" w:rsidR="00CF404A" w:rsidRPr="008565DE" w:rsidRDefault="00CF404A">
            <w:pPr>
              <w:snapToGrid w:val="0"/>
              <w:rPr>
                <w:color w:val="000000" w:themeColor="text1"/>
              </w:rPr>
            </w:pPr>
            <w:r w:rsidRPr="008565DE">
              <w:rPr>
                <w:color w:val="000000" w:themeColor="text1"/>
              </w:rPr>
              <w:t>1</w:t>
            </w:r>
            <w:r w:rsidR="00047BB5" w:rsidRPr="008565DE">
              <w:rPr>
                <w:color w:val="000000" w:themeColor="text1"/>
              </w:rPr>
              <w:t>00</w:t>
            </w:r>
            <w:r w:rsidRPr="008565DE">
              <w:rPr>
                <w:color w:val="000000" w:themeColor="text1"/>
              </w:rPr>
              <w:t xml:space="preserve"> </w:t>
            </w:r>
            <w:proofErr w:type="spellStart"/>
            <w:r w:rsidRPr="008565DE">
              <w:rPr>
                <w:color w:val="000000" w:themeColor="text1"/>
              </w:rPr>
              <w:t>szt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ECCA" w14:textId="77777777" w:rsidR="00CF404A" w:rsidRDefault="00CF404A">
            <w:pPr>
              <w:snapToGrid w:val="0"/>
              <w:jc w:val="right"/>
              <w:rPr>
                <w:color w:val="000000"/>
              </w:rPr>
            </w:pPr>
          </w:p>
        </w:tc>
      </w:tr>
      <w:tr w:rsidR="00CF404A" w14:paraId="2764388B" w14:textId="77777777" w:rsidTr="00CF404A"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062A4" w14:textId="77777777" w:rsidR="00CF404A" w:rsidRDefault="00CF404A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0D2F" w14:textId="77777777" w:rsidR="00CF404A" w:rsidRDefault="00CF404A">
            <w:pPr>
              <w:snapToGrid w:val="0"/>
              <w:jc w:val="right"/>
              <w:rPr>
                <w:b/>
              </w:rPr>
            </w:pPr>
          </w:p>
          <w:p w14:paraId="5777BB95" w14:textId="77777777" w:rsidR="00CF404A" w:rsidRDefault="00CF404A">
            <w:pPr>
              <w:snapToGrid w:val="0"/>
              <w:jc w:val="right"/>
              <w:rPr>
                <w:b/>
              </w:rPr>
            </w:pPr>
          </w:p>
        </w:tc>
      </w:tr>
    </w:tbl>
    <w:p w14:paraId="6A3CF138" w14:textId="77777777" w:rsidR="0030224C" w:rsidRDefault="0030224C" w:rsidP="0030224C">
      <w:pPr>
        <w:pStyle w:val="Tekstpodstawowy22"/>
        <w:spacing w:line="360" w:lineRule="auto"/>
        <w:jc w:val="both"/>
        <w:rPr>
          <w:b/>
          <w:bCs/>
        </w:rPr>
      </w:pPr>
    </w:p>
    <w:p w14:paraId="340C78B9" w14:textId="12D2A2DE" w:rsidR="0030224C" w:rsidRDefault="0030224C" w:rsidP="0030224C">
      <w:pPr>
        <w:pStyle w:val="Tekstpodstawowy22"/>
        <w:jc w:val="both"/>
      </w:pPr>
      <w:r>
        <w:rPr>
          <w:b/>
          <w:bCs/>
        </w:rPr>
        <w:t>Cena ryczałtowa netto</w:t>
      </w:r>
      <w:r>
        <w:t xml:space="preserve"> ………………………………………………………………………zł</w:t>
      </w:r>
    </w:p>
    <w:p w14:paraId="35BED5B9" w14:textId="77777777" w:rsidR="0030224C" w:rsidRPr="0030224C" w:rsidRDefault="0030224C" w:rsidP="0030224C">
      <w:pPr>
        <w:pStyle w:val="Tekstpodstawowy22"/>
        <w:jc w:val="both"/>
      </w:pPr>
    </w:p>
    <w:p w14:paraId="5D8012FE" w14:textId="7519E116" w:rsidR="0030224C" w:rsidRDefault="0030224C" w:rsidP="0030224C">
      <w:pPr>
        <w:jc w:val="both"/>
        <w:rPr>
          <w:bCs/>
        </w:rPr>
      </w:pPr>
      <w:r>
        <w:rPr>
          <w:bCs/>
        </w:rPr>
        <w:t>Podatek o towarów i usług (Vat) ……………………………………………………………..zł</w:t>
      </w:r>
    </w:p>
    <w:p w14:paraId="7CDD02BF" w14:textId="77777777" w:rsidR="0030224C" w:rsidRDefault="0030224C" w:rsidP="0030224C">
      <w:pPr>
        <w:jc w:val="both"/>
        <w:rPr>
          <w:bCs/>
        </w:rPr>
      </w:pPr>
    </w:p>
    <w:p w14:paraId="72E76E64" w14:textId="3DF6949A" w:rsidR="0030224C" w:rsidRDefault="0030224C" w:rsidP="0030224C">
      <w:pPr>
        <w:jc w:val="both"/>
        <w:rPr>
          <w:bCs/>
        </w:rPr>
      </w:pPr>
      <w:r>
        <w:rPr>
          <w:bCs/>
        </w:rPr>
        <w:t>Cena brutto …………………………………………………………………………………….zł</w:t>
      </w:r>
    </w:p>
    <w:p w14:paraId="254A0FB7" w14:textId="77777777" w:rsidR="0030224C" w:rsidRDefault="0030224C" w:rsidP="0030224C">
      <w:pPr>
        <w:spacing w:before="120"/>
        <w:jc w:val="both"/>
      </w:pPr>
      <w:r>
        <w:rPr>
          <w:bCs/>
        </w:rPr>
        <w:t xml:space="preserve"> </w:t>
      </w:r>
      <w:r>
        <w:t xml:space="preserve">                                                                                                                                     </w:t>
      </w:r>
    </w:p>
    <w:p w14:paraId="4C27FF5A" w14:textId="39858146" w:rsidR="000964E4" w:rsidRDefault="000964E4" w:rsidP="000964E4">
      <w:pPr>
        <w:spacing w:before="120"/>
        <w:jc w:val="both"/>
      </w:pPr>
      <w:r>
        <w:t xml:space="preserve">Udzielamy ………… miesięcy gwarancji na oferowane produkty.   </w:t>
      </w:r>
    </w:p>
    <w:p w14:paraId="51BD1FE3" w14:textId="77777777" w:rsidR="000964E4" w:rsidRDefault="000964E4" w:rsidP="000964E4">
      <w:pPr>
        <w:spacing w:before="120"/>
        <w:jc w:val="both"/>
      </w:pPr>
    </w:p>
    <w:p w14:paraId="1E60BED0" w14:textId="357BF2B8" w:rsidR="0030224C" w:rsidRDefault="0030224C" w:rsidP="0030224C">
      <w:pPr>
        <w:spacing w:before="120"/>
        <w:jc w:val="both"/>
      </w:pPr>
      <w:r>
        <w:t xml:space="preserve">                       </w:t>
      </w:r>
    </w:p>
    <w:p w14:paraId="59D3FC7B" w14:textId="3F9208F9" w:rsidR="0030224C" w:rsidRDefault="0030224C" w:rsidP="0030224C">
      <w:pPr>
        <w:spacing w:before="120"/>
        <w:jc w:val="both"/>
        <w:rPr>
          <w:sz w:val="20"/>
          <w:szCs w:val="20"/>
        </w:rPr>
      </w:pPr>
      <w:r>
        <w:t xml:space="preserve">                                                                                          </w:t>
      </w:r>
      <w:r w:rsidR="000964E4">
        <w:t xml:space="preserve">      </w:t>
      </w:r>
      <w:r>
        <w:t xml:space="preserve">          ………………</w:t>
      </w:r>
      <w:r>
        <w:rPr>
          <w:sz w:val="20"/>
          <w:szCs w:val="20"/>
        </w:rPr>
        <w:t xml:space="preserve"> ………………..</w:t>
      </w:r>
    </w:p>
    <w:p w14:paraId="76CE74B9" w14:textId="7CF5DABF" w:rsidR="0030224C" w:rsidRPr="0030224C" w:rsidRDefault="0030224C" w:rsidP="0030224C">
      <w:pPr>
        <w:spacing w:before="12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0964E4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(podpis Wykonawcy)</w:t>
      </w:r>
    </w:p>
    <w:p w14:paraId="6960E546" w14:textId="77777777" w:rsidR="0030224C" w:rsidRDefault="0030224C" w:rsidP="0030224C">
      <w:pPr>
        <w:spacing w:before="120"/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548A93D" w14:textId="77777777" w:rsidR="0030224C" w:rsidRDefault="0030224C" w:rsidP="0030224C">
      <w:pPr>
        <w:ind w:right="-30"/>
        <w:rPr>
          <w:iCs/>
          <w:sz w:val="20"/>
          <w:szCs w:val="20"/>
        </w:rPr>
      </w:pPr>
    </w:p>
    <w:p w14:paraId="54BD499B" w14:textId="6A667027" w:rsidR="00F0420E" w:rsidRPr="000964E4" w:rsidRDefault="00F0420E" w:rsidP="000964E4">
      <w:pPr>
        <w:jc w:val="both"/>
        <w:rPr>
          <w:bCs/>
        </w:rPr>
      </w:pPr>
    </w:p>
    <w:sectPr w:rsidR="00F0420E" w:rsidRPr="000964E4" w:rsidSect="00302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134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86"/>
    <w:rsid w:val="00047BB5"/>
    <w:rsid w:val="000964E4"/>
    <w:rsid w:val="0030224C"/>
    <w:rsid w:val="006C35F8"/>
    <w:rsid w:val="008565DE"/>
    <w:rsid w:val="009A51BD"/>
    <w:rsid w:val="00BC1086"/>
    <w:rsid w:val="00BD30A1"/>
    <w:rsid w:val="00CF404A"/>
    <w:rsid w:val="00D966B7"/>
    <w:rsid w:val="00F0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506D"/>
  <w15:chartTrackingRefBased/>
  <w15:docId w15:val="{F66CA6EA-BE50-4D81-A8B4-981D7AD7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04A"/>
    <w:pPr>
      <w:widowControl w:val="0"/>
      <w:suppressAutoHyphens/>
      <w:spacing w:after="0" w:line="240" w:lineRule="auto"/>
    </w:pPr>
    <w:rPr>
      <w:rFonts w:ascii="Nimbus Roman No9 L" w:eastAsia="DejaVu Sans" w:hAnsi="Nimbus Roman No9 L" w:cs="Nimbus Roman No9 L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F404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04A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customStyle="1" w:styleId="Tekstpodstawowy21">
    <w:name w:val="Tekst podstawowy 21"/>
    <w:basedOn w:val="Normalny"/>
    <w:rsid w:val="00CF404A"/>
  </w:style>
  <w:style w:type="paragraph" w:customStyle="1" w:styleId="Tekstpodstawowy22">
    <w:name w:val="Tekst podstawowy 22"/>
    <w:basedOn w:val="Normalny"/>
    <w:rsid w:val="0030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15</cp:revision>
  <cp:lastPrinted>2020-03-23T11:48:00Z</cp:lastPrinted>
  <dcterms:created xsi:type="dcterms:W3CDTF">2020-03-23T11:36:00Z</dcterms:created>
  <dcterms:modified xsi:type="dcterms:W3CDTF">2022-03-03T10:22:00Z</dcterms:modified>
</cp:coreProperties>
</file>