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03CF8" w14:textId="77777777" w:rsidR="00FC6C49" w:rsidRDefault="00FC6C49" w:rsidP="00FC6C49"/>
    <w:tbl>
      <w:tblPr>
        <w:tblW w:w="4990" w:type="pct"/>
        <w:jc w:val="center"/>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058"/>
        <w:gridCol w:w="1996"/>
      </w:tblGrid>
      <w:tr w:rsidR="00BF379E" w:rsidRPr="00BF379E" w14:paraId="326649C7" w14:textId="77777777" w:rsidTr="008F209F">
        <w:trPr>
          <w:trHeight w:val="1626"/>
          <w:jc w:val="center"/>
        </w:trPr>
        <w:tc>
          <w:tcPr>
            <w:tcW w:w="7058" w:type="dxa"/>
            <w:tcBorders>
              <w:top w:val="nil"/>
              <w:left w:val="nil"/>
              <w:bottom w:val="single" w:sz="18" w:space="0" w:color="808080"/>
              <w:right w:val="single" w:sz="18" w:space="0" w:color="808080"/>
            </w:tcBorders>
            <w:vAlign w:val="center"/>
            <w:hideMark/>
          </w:tcPr>
          <w:p w14:paraId="2CEFCA3D" w14:textId="666E3EB6" w:rsidR="00FC6C49" w:rsidRPr="00BF379E" w:rsidRDefault="00FC6C49" w:rsidP="000D470E">
            <w:pPr>
              <w:tabs>
                <w:tab w:val="center" w:pos="4536"/>
                <w:tab w:val="right" w:pos="9072"/>
              </w:tabs>
              <w:spacing w:after="0" w:line="276" w:lineRule="auto"/>
              <w:jc w:val="center"/>
              <w:rPr>
                <w:rFonts w:ascii="Arial Narrow" w:eastAsiaTheme="minorEastAsia" w:hAnsi="Arial Narrow" w:cs="Tahoma"/>
                <w:b/>
                <w:color w:val="000000" w:themeColor="text1"/>
                <w:sz w:val="28"/>
                <w:szCs w:val="28"/>
                <w:lang w:eastAsia="pl-PL"/>
              </w:rPr>
            </w:pPr>
            <w:r w:rsidRPr="00BF379E">
              <w:rPr>
                <w:rFonts w:ascii="Arial Narrow" w:eastAsiaTheme="minorEastAsia" w:hAnsi="Arial Narrow" w:cs="Tahoma"/>
                <w:b/>
                <w:bCs/>
                <w:color w:val="000000" w:themeColor="text1"/>
                <w:sz w:val="28"/>
                <w:szCs w:val="28"/>
                <w:lang w:eastAsia="pl-PL"/>
              </w:rPr>
              <w:t xml:space="preserve">SPRAWOZDANIE BURMISTRZA MIASTA I GMINY </w:t>
            </w:r>
            <w:r w:rsidRPr="00BF379E">
              <w:rPr>
                <w:rFonts w:ascii="Arial Narrow" w:eastAsiaTheme="minorEastAsia" w:hAnsi="Arial Narrow" w:cs="Tahoma"/>
                <w:b/>
                <w:bCs/>
                <w:color w:val="000000" w:themeColor="text1"/>
                <w:sz w:val="28"/>
                <w:szCs w:val="28"/>
                <w:lang w:eastAsia="pl-PL"/>
              </w:rPr>
              <w:br/>
              <w:t xml:space="preserve">NAKŁO NAD NOTECIĄ Z DZIAŁALNOŚCI </w:t>
            </w:r>
            <w:r w:rsidRPr="00BF379E">
              <w:rPr>
                <w:rFonts w:ascii="Arial Narrow" w:eastAsiaTheme="minorEastAsia" w:hAnsi="Arial Narrow" w:cs="Tahoma"/>
                <w:b/>
                <w:bCs/>
                <w:color w:val="000000" w:themeColor="text1"/>
                <w:sz w:val="28"/>
                <w:szCs w:val="28"/>
                <w:lang w:eastAsia="pl-PL"/>
              </w:rPr>
              <w:br/>
              <w:t>MIĘDZY SESJAMI RADY MIEJ</w:t>
            </w:r>
            <w:r w:rsidR="00E05468" w:rsidRPr="00BF379E">
              <w:rPr>
                <w:rFonts w:ascii="Arial Narrow" w:eastAsiaTheme="minorEastAsia" w:hAnsi="Arial Narrow" w:cs="Tahoma"/>
                <w:b/>
                <w:bCs/>
                <w:color w:val="000000" w:themeColor="text1"/>
                <w:sz w:val="28"/>
                <w:szCs w:val="28"/>
                <w:lang w:eastAsia="pl-PL"/>
              </w:rPr>
              <w:t xml:space="preserve">SKIEJ  </w:t>
            </w:r>
            <w:r w:rsidR="00E05468" w:rsidRPr="00BF379E">
              <w:rPr>
                <w:rFonts w:ascii="Arial Narrow" w:eastAsiaTheme="minorEastAsia" w:hAnsi="Arial Narrow" w:cs="Tahoma"/>
                <w:b/>
                <w:bCs/>
                <w:color w:val="000000" w:themeColor="text1"/>
                <w:sz w:val="28"/>
                <w:szCs w:val="28"/>
                <w:lang w:eastAsia="pl-PL"/>
              </w:rPr>
              <w:br/>
              <w:t xml:space="preserve">od </w:t>
            </w:r>
            <w:r w:rsidR="000D470E" w:rsidRPr="00BF379E">
              <w:rPr>
                <w:rFonts w:ascii="Arial Narrow" w:eastAsiaTheme="minorEastAsia" w:hAnsi="Arial Narrow" w:cs="Tahoma"/>
                <w:b/>
                <w:bCs/>
                <w:color w:val="000000" w:themeColor="text1"/>
                <w:sz w:val="28"/>
                <w:szCs w:val="28"/>
                <w:lang w:eastAsia="pl-PL"/>
              </w:rPr>
              <w:t>23 grudnia</w:t>
            </w:r>
            <w:r w:rsidR="00CA5558" w:rsidRPr="00BF379E">
              <w:rPr>
                <w:rFonts w:ascii="Arial Narrow" w:eastAsiaTheme="minorEastAsia" w:hAnsi="Arial Narrow" w:cs="Tahoma"/>
                <w:b/>
                <w:bCs/>
                <w:color w:val="000000" w:themeColor="text1"/>
                <w:sz w:val="28"/>
                <w:szCs w:val="28"/>
                <w:lang w:eastAsia="pl-PL"/>
              </w:rPr>
              <w:t xml:space="preserve"> 2021</w:t>
            </w:r>
            <w:r w:rsidR="0086695E" w:rsidRPr="00BF379E">
              <w:rPr>
                <w:rFonts w:ascii="Arial Narrow" w:eastAsiaTheme="minorEastAsia" w:hAnsi="Arial Narrow" w:cs="Tahoma"/>
                <w:b/>
                <w:bCs/>
                <w:color w:val="000000" w:themeColor="text1"/>
                <w:sz w:val="28"/>
                <w:szCs w:val="28"/>
                <w:lang w:eastAsia="pl-PL"/>
              </w:rPr>
              <w:t>r</w:t>
            </w:r>
            <w:r w:rsidR="000D470E" w:rsidRPr="00BF379E">
              <w:rPr>
                <w:rFonts w:ascii="Arial Narrow" w:eastAsiaTheme="minorEastAsia" w:hAnsi="Arial Narrow" w:cs="Tahoma"/>
                <w:b/>
                <w:bCs/>
                <w:color w:val="000000" w:themeColor="text1"/>
                <w:sz w:val="28"/>
                <w:szCs w:val="28"/>
                <w:lang w:eastAsia="pl-PL"/>
              </w:rPr>
              <w:t xml:space="preserve"> </w:t>
            </w:r>
            <w:r w:rsidR="00E05468" w:rsidRPr="00BF379E">
              <w:rPr>
                <w:rFonts w:ascii="Arial Narrow" w:eastAsiaTheme="minorEastAsia" w:hAnsi="Arial Narrow" w:cs="Tahoma"/>
                <w:b/>
                <w:bCs/>
                <w:color w:val="000000" w:themeColor="text1"/>
                <w:sz w:val="28"/>
                <w:szCs w:val="28"/>
                <w:lang w:eastAsia="pl-PL"/>
              </w:rPr>
              <w:t>do 2</w:t>
            </w:r>
            <w:r w:rsidR="000D470E" w:rsidRPr="00BF379E">
              <w:rPr>
                <w:rFonts w:ascii="Arial Narrow" w:eastAsiaTheme="minorEastAsia" w:hAnsi="Arial Narrow" w:cs="Tahoma"/>
                <w:b/>
                <w:bCs/>
                <w:color w:val="000000" w:themeColor="text1"/>
                <w:sz w:val="28"/>
                <w:szCs w:val="28"/>
                <w:lang w:eastAsia="pl-PL"/>
              </w:rPr>
              <w:t xml:space="preserve">7 stycznia </w:t>
            </w:r>
            <w:r w:rsidR="007B464F" w:rsidRPr="00BF379E">
              <w:rPr>
                <w:rFonts w:ascii="Arial Narrow" w:eastAsiaTheme="minorEastAsia" w:hAnsi="Arial Narrow" w:cs="Tahoma"/>
                <w:b/>
                <w:bCs/>
                <w:color w:val="000000" w:themeColor="text1"/>
                <w:sz w:val="28"/>
                <w:szCs w:val="28"/>
                <w:lang w:eastAsia="pl-PL"/>
              </w:rPr>
              <w:t xml:space="preserve"> </w:t>
            </w:r>
            <w:r w:rsidR="00CA5558" w:rsidRPr="00BF379E">
              <w:rPr>
                <w:rFonts w:ascii="Arial Narrow" w:eastAsiaTheme="minorEastAsia" w:hAnsi="Arial Narrow" w:cs="Tahoma"/>
                <w:b/>
                <w:bCs/>
                <w:color w:val="000000" w:themeColor="text1"/>
                <w:sz w:val="28"/>
                <w:szCs w:val="28"/>
                <w:lang w:eastAsia="pl-PL"/>
              </w:rPr>
              <w:t>2022</w:t>
            </w:r>
            <w:r w:rsidR="0086695E" w:rsidRPr="00BF379E">
              <w:rPr>
                <w:rFonts w:ascii="Arial Narrow" w:eastAsiaTheme="minorEastAsia" w:hAnsi="Arial Narrow" w:cs="Tahoma"/>
                <w:b/>
                <w:bCs/>
                <w:color w:val="000000" w:themeColor="text1"/>
                <w:sz w:val="28"/>
                <w:szCs w:val="28"/>
                <w:lang w:eastAsia="pl-PL"/>
              </w:rPr>
              <w:t>r</w:t>
            </w:r>
            <w:r w:rsidRPr="00BF379E">
              <w:rPr>
                <w:rFonts w:ascii="Arial Narrow" w:eastAsiaTheme="minorEastAsia" w:hAnsi="Arial Narrow" w:cs="Tahoma"/>
                <w:b/>
                <w:bCs/>
                <w:color w:val="000000" w:themeColor="text1"/>
                <w:sz w:val="28"/>
                <w:szCs w:val="28"/>
                <w:lang w:eastAsia="pl-PL"/>
              </w:rPr>
              <w:t xml:space="preserve">          </w:t>
            </w:r>
          </w:p>
        </w:tc>
        <w:tc>
          <w:tcPr>
            <w:tcW w:w="1996" w:type="dxa"/>
            <w:tcBorders>
              <w:top w:val="nil"/>
              <w:left w:val="single" w:sz="18" w:space="0" w:color="808080"/>
              <w:bottom w:val="single" w:sz="18" w:space="0" w:color="808080"/>
              <w:right w:val="nil"/>
            </w:tcBorders>
          </w:tcPr>
          <w:p w14:paraId="062E5F54" w14:textId="0BCA7476" w:rsidR="00FC6C49" w:rsidRPr="00BF379E" w:rsidRDefault="00FC6C49" w:rsidP="008F209F">
            <w:pPr>
              <w:spacing w:before="200" w:after="0" w:line="276" w:lineRule="auto"/>
              <w:jc w:val="both"/>
              <w:outlineLvl w:val="1"/>
              <w:rPr>
                <w:rFonts w:ascii="Times New Roman" w:eastAsiaTheme="minorEastAsia" w:hAnsi="Times New Roman" w:cs="Times New Roman"/>
                <w:b/>
                <w:color w:val="000000" w:themeColor="text1"/>
                <w:sz w:val="42"/>
                <w:szCs w:val="42"/>
                <w:lang w:eastAsia="pl-PL"/>
              </w:rPr>
            </w:pPr>
            <w:r w:rsidRPr="00BF379E">
              <w:rPr>
                <w:rFonts w:ascii="Times New Roman" w:eastAsiaTheme="minorEastAsia" w:hAnsi="Times New Roman" w:cs="Times New Roman"/>
                <w:b/>
                <w:color w:val="000000" w:themeColor="text1"/>
                <w:sz w:val="42"/>
                <w:szCs w:val="42"/>
                <w:lang w:eastAsia="pl-PL"/>
              </w:rPr>
              <w:t>2</w:t>
            </w:r>
            <w:r w:rsidR="00CA5558" w:rsidRPr="00BF379E">
              <w:rPr>
                <w:rFonts w:ascii="Times New Roman" w:eastAsiaTheme="minorEastAsia" w:hAnsi="Times New Roman" w:cs="Times New Roman"/>
                <w:b/>
                <w:color w:val="000000" w:themeColor="text1"/>
                <w:sz w:val="42"/>
                <w:szCs w:val="42"/>
                <w:lang w:eastAsia="pl-PL"/>
              </w:rPr>
              <w:t>022</w:t>
            </w:r>
          </w:p>
          <w:p w14:paraId="3C0BD2D6" w14:textId="77777777" w:rsidR="00FC6C49" w:rsidRPr="00BF379E" w:rsidRDefault="00FC6C49" w:rsidP="008F209F">
            <w:pPr>
              <w:spacing w:after="200" w:line="240" w:lineRule="auto"/>
              <w:jc w:val="both"/>
              <w:rPr>
                <w:rFonts w:ascii="Arial Narrow" w:eastAsiaTheme="minorEastAsia" w:hAnsi="Arial Narrow" w:cs="Tahoma"/>
                <w:b/>
                <w:bCs/>
                <w:color w:val="000000" w:themeColor="text1"/>
                <w:sz w:val="24"/>
                <w:szCs w:val="24"/>
                <w:lang w:eastAsia="pl-PL"/>
              </w:rPr>
            </w:pPr>
          </w:p>
          <w:p w14:paraId="2CA433DC" w14:textId="6C22CC3B" w:rsidR="00FC6C49" w:rsidRPr="00BF379E" w:rsidRDefault="00BD2332" w:rsidP="002007EB">
            <w:pPr>
              <w:spacing w:after="200" w:line="240" w:lineRule="auto"/>
              <w:jc w:val="both"/>
              <w:rPr>
                <w:rFonts w:ascii="Arial Narrow" w:eastAsiaTheme="minorEastAsia" w:hAnsi="Arial Narrow" w:cs="Tahoma"/>
                <w:b/>
                <w:bCs/>
                <w:color w:val="000000" w:themeColor="text1"/>
                <w:sz w:val="24"/>
                <w:szCs w:val="24"/>
                <w:lang w:eastAsia="pl-PL"/>
              </w:rPr>
            </w:pPr>
            <w:r w:rsidRPr="00BF379E">
              <w:rPr>
                <w:rFonts w:ascii="Arial Narrow" w:eastAsiaTheme="minorEastAsia" w:hAnsi="Arial Narrow" w:cs="Tahoma"/>
                <w:b/>
                <w:bCs/>
                <w:color w:val="000000" w:themeColor="text1"/>
                <w:sz w:val="24"/>
                <w:szCs w:val="24"/>
                <w:lang w:eastAsia="pl-PL"/>
              </w:rPr>
              <w:t>SEK 0057.</w:t>
            </w:r>
            <w:r w:rsidR="002007EB" w:rsidRPr="00BF379E">
              <w:rPr>
                <w:rFonts w:ascii="Arial Narrow" w:eastAsiaTheme="minorEastAsia" w:hAnsi="Arial Narrow" w:cs="Tahoma"/>
                <w:b/>
                <w:bCs/>
                <w:color w:val="000000" w:themeColor="text1"/>
                <w:sz w:val="24"/>
                <w:szCs w:val="24"/>
                <w:lang w:eastAsia="pl-PL"/>
              </w:rPr>
              <w:t>01</w:t>
            </w:r>
            <w:r w:rsidR="00FC6C49" w:rsidRPr="00BF379E">
              <w:rPr>
                <w:rFonts w:ascii="Arial Narrow" w:eastAsiaTheme="minorEastAsia" w:hAnsi="Arial Narrow" w:cs="Tahoma"/>
                <w:b/>
                <w:bCs/>
                <w:color w:val="000000" w:themeColor="text1"/>
                <w:sz w:val="24"/>
                <w:szCs w:val="24"/>
                <w:lang w:eastAsia="pl-PL"/>
              </w:rPr>
              <w:t>.202</w:t>
            </w:r>
            <w:r w:rsidR="002007EB" w:rsidRPr="00BF379E">
              <w:rPr>
                <w:rFonts w:ascii="Arial Narrow" w:eastAsiaTheme="minorEastAsia" w:hAnsi="Arial Narrow" w:cs="Tahoma"/>
                <w:b/>
                <w:bCs/>
                <w:color w:val="000000" w:themeColor="text1"/>
                <w:sz w:val="24"/>
                <w:szCs w:val="24"/>
                <w:lang w:eastAsia="pl-PL"/>
              </w:rPr>
              <w:t>2</w:t>
            </w:r>
          </w:p>
        </w:tc>
      </w:tr>
    </w:tbl>
    <w:p w14:paraId="19291C61" w14:textId="0CED9E5F" w:rsidR="00FC6C49" w:rsidRDefault="00FC6C49" w:rsidP="00FC6C49">
      <w:pPr>
        <w:spacing w:after="0" w:line="276" w:lineRule="auto"/>
        <w:jc w:val="both"/>
        <w:rPr>
          <w:rFonts w:ascii="Times New Roman" w:eastAsiaTheme="minorEastAsia" w:hAnsi="Times New Roman" w:cs="Times New Roman"/>
          <w:color w:val="000000"/>
          <w:sz w:val="24"/>
          <w:szCs w:val="24"/>
          <w:lang w:eastAsia="pl-PL"/>
        </w:rPr>
      </w:pPr>
      <w:r>
        <w:rPr>
          <w:rFonts w:ascii="Times New Roman" w:eastAsiaTheme="minorEastAsia" w:hAnsi="Times New Roman" w:cs="Times New Roman"/>
          <w:color w:val="000000"/>
          <w:sz w:val="24"/>
          <w:szCs w:val="24"/>
          <w:lang w:eastAsia="pl-PL"/>
        </w:rPr>
        <w:t xml:space="preserve">Uchwały podjęte na </w:t>
      </w:r>
      <w:r w:rsidRPr="007D6121">
        <w:rPr>
          <w:rFonts w:ascii="Times New Roman" w:eastAsiaTheme="minorEastAsia" w:hAnsi="Times New Roman" w:cs="Times New Roman"/>
          <w:sz w:val="24"/>
          <w:szCs w:val="24"/>
          <w:lang w:eastAsia="pl-PL"/>
        </w:rPr>
        <w:t>X</w:t>
      </w:r>
      <w:r w:rsidR="003F25C5" w:rsidRPr="00C57D22">
        <w:rPr>
          <w:rFonts w:ascii="Times New Roman" w:eastAsiaTheme="minorEastAsia" w:hAnsi="Times New Roman" w:cs="Times New Roman"/>
          <w:color w:val="000000" w:themeColor="text1"/>
          <w:sz w:val="24"/>
          <w:szCs w:val="24"/>
          <w:lang w:eastAsia="pl-PL"/>
        </w:rPr>
        <w:t>L</w:t>
      </w:r>
      <w:r w:rsidR="007D6121" w:rsidRPr="00BF379E">
        <w:rPr>
          <w:rFonts w:ascii="Times New Roman" w:eastAsiaTheme="minorEastAsia" w:hAnsi="Times New Roman" w:cs="Times New Roman"/>
          <w:color w:val="000000" w:themeColor="text1"/>
          <w:sz w:val="24"/>
          <w:szCs w:val="24"/>
          <w:lang w:eastAsia="pl-PL"/>
        </w:rPr>
        <w:t>I</w:t>
      </w:r>
      <w:r w:rsidR="00C57D22" w:rsidRPr="00BF379E">
        <w:rPr>
          <w:rFonts w:ascii="Times New Roman" w:eastAsiaTheme="minorEastAsia" w:hAnsi="Times New Roman" w:cs="Times New Roman"/>
          <w:color w:val="000000" w:themeColor="text1"/>
          <w:sz w:val="24"/>
          <w:szCs w:val="24"/>
          <w:lang w:eastAsia="pl-PL"/>
        </w:rPr>
        <w:t>V</w:t>
      </w:r>
      <w:r w:rsidR="003F25C5" w:rsidRPr="00BF379E">
        <w:rPr>
          <w:rFonts w:ascii="Times New Roman" w:eastAsiaTheme="minorEastAsia" w:hAnsi="Times New Roman" w:cs="Times New Roman"/>
          <w:color w:val="000000" w:themeColor="text1"/>
          <w:sz w:val="24"/>
          <w:szCs w:val="24"/>
          <w:lang w:eastAsia="pl-PL"/>
        </w:rPr>
        <w:t xml:space="preserve"> </w:t>
      </w:r>
      <w:r w:rsidR="003F25C5" w:rsidRPr="003F25C5">
        <w:rPr>
          <w:rFonts w:ascii="Times New Roman" w:eastAsiaTheme="minorEastAsia" w:hAnsi="Times New Roman" w:cs="Times New Roman"/>
          <w:color w:val="000000" w:themeColor="text1"/>
          <w:sz w:val="24"/>
          <w:szCs w:val="24"/>
          <w:lang w:eastAsia="pl-PL"/>
        </w:rPr>
        <w:t>s</w:t>
      </w:r>
      <w:r w:rsidR="00BD2332">
        <w:rPr>
          <w:rFonts w:ascii="Times New Roman" w:eastAsiaTheme="minorEastAsia" w:hAnsi="Times New Roman" w:cs="Times New Roman"/>
          <w:color w:val="000000"/>
          <w:sz w:val="24"/>
          <w:szCs w:val="24"/>
          <w:lang w:eastAsia="pl-PL"/>
        </w:rPr>
        <w:t>esji w dniu 2</w:t>
      </w:r>
      <w:r w:rsidR="002007EB">
        <w:rPr>
          <w:rFonts w:ascii="Times New Roman" w:eastAsiaTheme="minorEastAsia" w:hAnsi="Times New Roman" w:cs="Times New Roman"/>
          <w:color w:val="000000"/>
          <w:sz w:val="24"/>
          <w:szCs w:val="24"/>
          <w:lang w:eastAsia="pl-PL"/>
        </w:rPr>
        <w:t xml:space="preserve">3 grudnia </w:t>
      </w:r>
      <w:r w:rsidR="00CA5558">
        <w:rPr>
          <w:rFonts w:ascii="Times New Roman" w:eastAsiaTheme="minorEastAsia" w:hAnsi="Times New Roman" w:cs="Times New Roman"/>
          <w:color w:val="000000"/>
          <w:sz w:val="24"/>
          <w:szCs w:val="24"/>
          <w:lang w:eastAsia="pl-PL"/>
        </w:rPr>
        <w:t>2021r</w:t>
      </w:r>
      <w:r>
        <w:rPr>
          <w:rFonts w:ascii="Times New Roman" w:eastAsiaTheme="minorEastAsia" w:hAnsi="Times New Roman" w:cs="Times New Roman"/>
          <w:color w:val="000000"/>
          <w:sz w:val="24"/>
          <w:szCs w:val="24"/>
          <w:lang w:eastAsia="pl-PL"/>
        </w:rPr>
        <w:t xml:space="preserve"> są w trakcie realizacji.</w:t>
      </w:r>
    </w:p>
    <w:p w14:paraId="57D2BD0F" w14:textId="2F05D061" w:rsidR="00417A30" w:rsidRPr="00050D9E" w:rsidRDefault="000D470E" w:rsidP="00050D9E">
      <w:pPr>
        <w:pStyle w:val="v1msonormal"/>
        <w:spacing w:line="360" w:lineRule="auto"/>
        <w:jc w:val="both"/>
        <w:rPr>
          <w:sz w:val="26"/>
          <w:szCs w:val="26"/>
        </w:rPr>
      </w:pPr>
      <w:r w:rsidRPr="00050D9E">
        <w:rPr>
          <w:rFonts w:eastAsiaTheme="minorEastAsia"/>
          <w:b/>
          <w:color w:val="000000" w:themeColor="text1"/>
          <w:sz w:val="26"/>
          <w:szCs w:val="26"/>
        </w:rPr>
        <w:t xml:space="preserve">27 grudnia </w:t>
      </w:r>
      <w:r w:rsidR="00417A30" w:rsidRPr="00050D9E">
        <w:rPr>
          <w:sz w:val="26"/>
          <w:szCs w:val="26"/>
        </w:rPr>
        <w:t>uczestniczyłem w obchodach święt</w:t>
      </w:r>
      <w:r w:rsidR="00050D9E">
        <w:rPr>
          <w:sz w:val="26"/>
          <w:szCs w:val="26"/>
        </w:rPr>
        <w:t>a</w:t>
      </w:r>
      <w:r w:rsidR="00417A30" w:rsidRPr="00050D9E">
        <w:rPr>
          <w:sz w:val="26"/>
          <w:szCs w:val="26"/>
        </w:rPr>
        <w:t xml:space="preserve"> Narodowego Dnia Zwycięskiego Powstania Wielkopolskiego. Rocznica wybuchu Powstania po raz pierwszy była świętem narodowym. Z tej okazji na nakielskim Rynku odbyły się uroczystości,</w:t>
      </w:r>
      <w:r w:rsidR="00140649">
        <w:rPr>
          <w:sz w:val="26"/>
          <w:szCs w:val="26"/>
        </w:rPr>
        <w:t xml:space="preserve"> w</w:t>
      </w:r>
      <w:r w:rsidR="003722C5">
        <w:rPr>
          <w:sz w:val="26"/>
          <w:szCs w:val="26"/>
        </w:rPr>
        <w:t> </w:t>
      </w:r>
      <w:r w:rsidR="00417A30" w:rsidRPr="00050D9E">
        <w:rPr>
          <w:sz w:val="26"/>
          <w:szCs w:val="26"/>
        </w:rPr>
        <w:t>które</w:t>
      </w:r>
      <w:r w:rsidR="00140649">
        <w:rPr>
          <w:sz w:val="26"/>
          <w:szCs w:val="26"/>
        </w:rPr>
        <w:t>j uczestniczyli:</w:t>
      </w:r>
      <w:r w:rsidR="00417A30" w:rsidRPr="00050D9E">
        <w:rPr>
          <w:sz w:val="26"/>
          <w:szCs w:val="26"/>
        </w:rPr>
        <w:t xml:space="preserve"> Wojewoda Kujawsko-Pomorski </w:t>
      </w:r>
      <w:r w:rsidR="00050D9E">
        <w:rPr>
          <w:sz w:val="26"/>
          <w:szCs w:val="26"/>
        </w:rPr>
        <w:t xml:space="preserve">Pan </w:t>
      </w:r>
      <w:r w:rsidR="00417A30" w:rsidRPr="00050D9E">
        <w:rPr>
          <w:sz w:val="26"/>
          <w:szCs w:val="26"/>
        </w:rPr>
        <w:t>Mikołaj</w:t>
      </w:r>
      <w:r w:rsidR="00050D9E">
        <w:rPr>
          <w:sz w:val="26"/>
          <w:szCs w:val="26"/>
        </w:rPr>
        <w:t> </w:t>
      </w:r>
      <w:r w:rsidR="003722C5">
        <w:rPr>
          <w:sz w:val="26"/>
          <w:szCs w:val="26"/>
        </w:rPr>
        <w:t xml:space="preserve">Bogdanowicz, </w:t>
      </w:r>
      <w:r w:rsidR="00417A30" w:rsidRPr="00050D9E">
        <w:rPr>
          <w:sz w:val="26"/>
          <w:szCs w:val="26"/>
        </w:rPr>
        <w:t>Wojewoda Wielkopolski</w:t>
      </w:r>
      <w:r w:rsidR="00050D9E">
        <w:rPr>
          <w:sz w:val="26"/>
          <w:szCs w:val="26"/>
        </w:rPr>
        <w:t xml:space="preserve"> Pan</w:t>
      </w:r>
      <w:r w:rsidR="00417A30" w:rsidRPr="00050D9E">
        <w:rPr>
          <w:sz w:val="26"/>
          <w:szCs w:val="26"/>
        </w:rPr>
        <w:t xml:space="preserve"> Michał Zieliński, dowódca 8.</w:t>
      </w:r>
      <w:r w:rsidR="00050D9E">
        <w:rPr>
          <w:sz w:val="26"/>
          <w:szCs w:val="26"/>
        </w:rPr>
        <w:t> </w:t>
      </w:r>
      <w:r w:rsidR="00417A30" w:rsidRPr="00050D9E">
        <w:rPr>
          <w:sz w:val="26"/>
          <w:szCs w:val="26"/>
        </w:rPr>
        <w:t xml:space="preserve">Kujawsko-Pomorskiej Brygady Obrony Terytorialnej ppłk Krzysztof Stańczyk, Zastępca </w:t>
      </w:r>
      <w:r w:rsidR="00050D9E">
        <w:rPr>
          <w:sz w:val="26"/>
          <w:szCs w:val="26"/>
        </w:rPr>
        <w:t>P</w:t>
      </w:r>
      <w:r w:rsidR="00417A30" w:rsidRPr="00050D9E">
        <w:rPr>
          <w:sz w:val="26"/>
          <w:szCs w:val="26"/>
        </w:rPr>
        <w:t>rzewodniczącego Kolegium I</w:t>
      </w:r>
      <w:r w:rsidR="00EA782A">
        <w:rPr>
          <w:sz w:val="26"/>
          <w:szCs w:val="26"/>
        </w:rPr>
        <w:t xml:space="preserve">nstytutu </w:t>
      </w:r>
      <w:r w:rsidR="00417A30" w:rsidRPr="00050D9E">
        <w:rPr>
          <w:sz w:val="26"/>
          <w:szCs w:val="26"/>
        </w:rPr>
        <w:t>P</w:t>
      </w:r>
      <w:r w:rsidR="00EA782A">
        <w:rPr>
          <w:sz w:val="26"/>
          <w:szCs w:val="26"/>
        </w:rPr>
        <w:t xml:space="preserve">amięci </w:t>
      </w:r>
      <w:r w:rsidR="00417A30" w:rsidRPr="00050D9E">
        <w:rPr>
          <w:sz w:val="26"/>
          <w:szCs w:val="26"/>
        </w:rPr>
        <w:t>N</w:t>
      </w:r>
      <w:r w:rsidR="00EA782A">
        <w:rPr>
          <w:sz w:val="26"/>
          <w:szCs w:val="26"/>
        </w:rPr>
        <w:t xml:space="preserve">arodowej </w:t>
      </w:r>
      <w:r w:rsidR="00417A30" w:rsidRPr="00050D9E">
        <w:rPr>
          <w:sz w:val="26"/>
          <w:szCs w:val="26"/>
        </w:rPr>
        <w:t>prof. Wojciech Polak, Dyrektor IPN w</w:t>
      </w:r>
      <w:r w:rsidR="00050D9E">
        <w:rPr>
          <w:sz w:val="26"/>
          <w:szCs w:val="26"/>
        </w:rPr>
        <w:t> </w:t>
      </w:r>
      <w:r w:rsidR="00417A30" w:rsidRPr="00050D9E">
        <w:rPr>
          <w:sz w:val="26"/>
          <w:szCs w:val="26"/>
        </w:rPr>
        <w:t>Gdańsku prof. Mirosław Golon.</w:t>
      </w:r>
    </w:p>
    <w:p w14:paraId="4AABC4E9" w14:textId="0929831A" w:rsidR="00417A30" w:rsidRPr="00417A30" w:rsidRDefault="00417A30" w:rsidP="00050D9E">
      <w:pPr>
        <w:spacing w:before="100" w:beforeAutospacing="1" w:after="100" w:afterAutospacing="1" w:line="360" w:lineRule="auto"/>
        <w:jc w:val="both"/>
        <w:rPr>
          <w:rFonts w:ascii="Times New Roman" w:eastAsia="Times New Roman" w:hAnsi="Times New Roman" w:cs="Times New Roman"/>
          <w:sz w:val="26"/>
          <w:szCs w:val="26"/>
          <w:lang w:eastAsia="pl-PL"/>
        </w:rPr>
      </w:pPr>
      <w:r w:rsidRPr="00417A30">
        <w:rPr>
          <w:rFonts w:ascii="Times New Roman" w:eastAsia="Times New Roman" w:hAnsi="Times New Roman" w:cs="Times New Roman"/>
          <w:sz w:val="26"/>
          <w:szCs w:val="26"/>
          <w:lang w:eastAsia="pl-PL"/>
        </w:rPr>
        <w:t>W trakcie uroczystości Wojewoda Kujawsko-Pomorski uhonorował medalami i</w:t>
      </w:r>
      <w:r w:rsidR="00050D9E">
        <w:rPr>
          <w:rFonts w:ascii="Times New Roman" w:eastAsia="Times New Roman" w:hAnsi="Times New Roman" w:cs="Times New Roman"/>
          <w:sz w:val="26"/>
          <w:szCs w:val="26"/>
          <w:lang w:eastAsia="pl-PL"/>
        </w:rPr>
        <w:t> </w:t>
      </w:r>
      <w:r w:rsidRPr="00417A30">
        <w:rPr>
          <w:rFonts w:ascii="Times New Roman" w:eastAsia="Times New Roman" w:hAnsi="Times New Roman" w:cs="Times New Roman"/>
          <w:sz w:val="26"/>
          <w:szCs w:val="26"/>
          <w:lang w:eastAsia="pl-PL"/>
        </w:rPr>
        <w:t>dyplomami osoby zaangażowane w popularyzowanie wiedzy o Powstaniu Wielkopolskim. Medale otrzymali: podharcmistrz</w:t>
      </w:r>
      <w:r w:rsidR="00050D9E">
        <w:rPr>
          <w:rFonts w:ascii="Times New Roman" w:eastAsia="Times New Roman" w:hAnsi="Times New Roman" w:cs="Times New Roman"/>
          <w:sz w:val="26"/>
          <w:szCs w:val="26"/>
          <w:lang w:eastAsia="pl-PL"/>
        </w:rPr>
        <w:t xml:space="preserve"> Pani</w:t>
      </w:r>
      <w:r w:rsidRPr="00417A30">
        <w:rPr>
          <w:rFonts w:ascii="Times New Roman" w:eastAsia="Times New Roman" w:hAnsi="Times New Roman" w:cs="Times New Roman"/>
          <w:sz w:val="26"/>
          <w:szCs w:val="26"/>
          <w:lang w:eastAsia="pl-PL"/>
        </w:rPr>
        <w:t xml:space="preserve"> Jolanta Maciejewska, </w:t>
      </w:r>
      <w:r w:rsidR="00050D9E">
        <w:rPr>
          <w:rFonts w:ascii="Times New Roman" w:eastAsia="Times New Roman" w:hAnsi="Times New Roman" w:cs="Times New Roman"/>
          <w:sz w:val="26"/>
          <w:szCs w:val="26"/>
          <w:lang w:eastAsia="pl-PL"/>
        </w:rPr>
        <w:t>Pani </w:t>
      </w:r>
      <w:r w:rsidRPr="00417A30">
        <w:rPr>
          <w:rFonts w:ascii="Times New Roman" w:eastAsia="Times New Roman" w:hAnsi="Times New Roman" w:cs="Times New Roman"/>
          <w:sz w:val="26"/>
          <w:szCs w:val="26"/>
          <w:lang w:eastAsia="pl-PL"/>
        </w:rPr>
        <w:t xml:space="preserve">Maria </w:t>
      </w:r>
      <w:proofErr w:type="spellStart"/>
      <w:r w:rsidRPr="00417A30">
        <w:rPr>
          <w:rFonts w:ascii="Times New Roman" w:eastAsia="Times New Roman" w:hAnsi="Times New Roman" w:cs="Times New Roman"/>
          <w:sz w:val="26"/>
          <w:szCs w:val="26"/>
          <w:lang w:eastAsia="pl-PL"/>
        </w:rPr>
        <w:t>Knioła</w:t>
      </w:r>
      <w:proofErr w:type="spellEnd"/>
      <w:r w:rsidRPr="00417A30">
        <w:rPr>
          <w:rFonts w:ascii="Times New Roman" w:eastAsia="Times New Roman" w:hAnsi="Times New Roman" w:cs="Times New Roman"/>
          <w:sz w:val="26"/>
          <w:szCs w:val="26"/>
          <w:lang w:eastAsia="pl-PL"/>
        </w:rPr>
        <w:t xml:space="preserve">, </w:t>
      </w:r>
      <w:r w:rsidR="00050D9E">
        <w:rPr>
          <w:rFonts w:ascii="Times New Roman" w:eastAsia="Times New Roman" w:hAnsi="Times New Roman" w:cs="Times New Roman"/>
          <w:sz w:val="26"/>
          <w:szCs w:val="26"/>
          <w:lang w:eastAsia="pl-PL"/>
        </w:rPr>
        <w:t xml:space="preserve">Pan </w:t>
      </w:r>
      <w:r w:rsidRPr="00417A30">
        <w:rPr>
          <w:rFonts w:ascii="Times New Roman" w:eastAsia="Times New Roman" w:hAnsi="Times New Roman" w:cs="Times New Roman"/>
          <w:sz w:val="26"/>
          <w:szCs w:val="26"/>
          <w:lang w:eastAsia="pl-PL"/>
        </w:rPr>
        <w:t>Tomasz Pasieka. Dyplomy</w:t>
      </w:r>
      <w:r w:rsidR="00050D9E">
        <w:rPr>
          <w:rFonts w:ascii="Times New Roman" w:eastAsia="Times New Roman" w:hAnsi="Times New Roman" w:cs="Times New Roman"/>
          <w:sz w:val="26"/>
          <w:szCs w:val="26"/>
          <w:lang w:eastAsia="pl-PL"/>
        </w:rPr>
        <w:t xml:space="preserve"> otrzymali</w:t>
      </w:r>
      <w:r w:rsidRPr="00417A30">
        <w:rPr>
          <w:rFonts w:ascii="Times New Roman" w:eastAsia="Times New Roman" w:hAnsi="Times New Roman" w:cs="Times New Roman"/>
          <w:sz w:val="26"/>
          <w:szCs w:val="26"/>
          <w:lang w:eastAsia="pl-PL"/>
        </w:rPr>
        <w:t>:</w:t>
      </w:r>
      <w:r w:rsidR="00050D9E">
        <w:rPr>
          <w:rFonts w:ascii="Times New Roman" w:eastAsia="Times New Roman" w:hAnsi="Times New Roman" w:cs="Times New Roman"/>
          <w:sz w:val="26"/>
          <w:szCs w:val="26"/>
          <w:lang w:eastAsia="pl-PL"/>
        </w:rPr>
        <w:t xml:space="preserve"> Pani</w:t>
      </w:r>
      <w:r w:rsidRPr="00417A30">
        <w:rPr>
          <w:rFonts w:ascii="Times New Roman" w:eastAsia="Times New Roman" w:hAnsi="Times New Roman" w:cs="Times New Roman"/>
          <w:sz w:val="26"/>
          <w:szCs w:val="26"/>
          <w:lang w:eastAsia="pl-PL"/>
        </w:rPr>
        <w:t xml:space="preserve"> Teresa </w:t>
      </w:r>
      <w:proofErr w:type="spellStart"/>
      <w:r w:rsidRPr="00417A30">
        <w:rPr>
          <w:rFonts w:ascii="Times New Roman" w:eastAsia="Times New Roman" w:hAnsi="Times New Roman" w:cs="Times New Roman"/>
          <w:sz w:val="26"/>
          <w:szCs w:val="26"/>
          <w:lang w:eastAsia="pl-PL"/>
        </w:rPr>
        <w:t>Bachta</w:t>
      </w:r>
      <w:proofErr w:type="spellEnd"/>
      <w:r w:rsidRPr="00417A30">
        <w:rPr>
          <w:rFonts w:ascii="Times New Roman" w:eastAsia="Times New Roman" w:hAnsi="Times New Roman" w:cs="Times New Roman"/>
          <w:sz w:val="26"/>
          <w:szCs w:val="26"/>
          <w:lang w:eastAsia="pl-PL"/>
        </w:rPr>
        <w:t xml:space="preserve">, </w:t>
      </w:r>
      <w:r w:rsidR="00050D9E">
        <w:rPr>
          <w:rFonts w:ascii="Times New Roman" w:eastAsia="Times New Roman" w:hAnsi="Times New Roman" w:cs="Times New Roman"/>
          <w:sz w:val="26"/>
          <w:szCs w:val="26"/>
          <w:lang w:eastAsia="pl-PL"/>
        </w:rPr>
        <w:t>Pan </w:t>
      </w:r>
      <w:r w:rsidRPr="00417A30">
        <w:rPr>
          <w:rFonts w:ascii="Times New Roman" w:eastAsia="Times New Roman" w:hAnsi="Times New Roman" w:cs="Times New Roman"/>
          <w:sz w:val="26"/>
          <w:szCs w:val="26"/>
          <w:lang w:eastAsia="pl-PL"/>
        </w:rPr>
        <w:t>Mariusz Gratkowski,</w:t>
      </w:r>
      <w:r w:rsidR="00050D9E">
        <w:rPr>
          <w:rFonts w:ascii="Times New Roman" w:eastAsia="Times New Roman" w:hAnsi="Times New Roman" w:cs="Times New Roman"/>
          <w:sz w:val="26"/>
          <w:szCs w:val="26"/>
          <w:lang w:eastAsia="pl-PL"/>
        </w:rPr>
        <w:t xml:space="preserve"> Pani J</w:t>
      </w:r>
      <w:r w:rsidRPr="00417A30">
        <w:rPr>
          <w:rFonts w:ascii="Times New Roman" w:eastAsia="Times New Roman" w:hAnsi="Times New Roman" w:cs="Times New Roman"/>
          <w:sz w:val="26"/>
          <w:szCs w:val="26"/>
          <w:lang w:eastAsia="pl-PL"/>
        </w:rPr>
        <w:t>oanna Małysz,</w:t>
      </w:r>
      <w:r w:rsidR="00050D9E">
        <w:rPr>
          <w:rFonts w:ascii="Times New Roman" w:eastAsia="Times New Roman" w:hAnsi="Times New Roman" w:cs="Times New Roman"/>
          <w:sz w:val="26"/>
          <w:szCs w:val="26"/>
          <w:lang w:eastAsia="pl-PL"/>
        </w:rPr>
        <w:t xml:space="preserve"> Pani</w:t>
      </w:r>
      <w:r w:rsidRPr="00417A30">
        <w:rPr>
          <w:rFonts w:ascii="Times New Roman" w:eastAsia="Times New Roman" w:hAnsi="Times New Roman" w:cs="Times New Roman"/>
          <w:sz w:val="26"/>
          <w:szCs w:val="26"/>
          <w:lang w:eastAsia="pl-PL"/>
        </w:rPr>
        <w:t xml:space="preserve"> Katarzyna Mikołajczak, </w:t>
      </w:r>
      <w:r w:rsidR="00050D9E">
        <w:rPr>
          <w:rFonts w:ascii="Times New Roman" w:eastAsia="Times New Roman" w:hAnsi="Times New Roman" w:cs="Times New Roman"/>
          <w:sz w:val="26"/>
          <w:szCs w:val="26"/>
          <w:lang w:eastAsia="pl-PL"/>
        </w:rPr>
        <w:t>Pan </w:t>
      </w:r>
      <w:r w:rsidRPr="00417A30">
        <w:rPr>
          <w:rFonts w:ascii="Times New Roman" w:eastAsia="Times New Roman" w:hAnsi="Times New Roman" w:cs="Times New Roman"/>
          <w:sz w:val="26"/>
          <w:szCs w:val="26"/>
          <w:lang w:eastAsia="pl-PL"/>
        </w:rPr>
        <w:t>Roman Nogalski,</w:t>
      </w:r>
      <w:r w:rsidR="00050D9E">
        <w:rPr>
          <w:rFonts w:ascii="Times New Roman" w:eastAsia="Times New Roman" w:hAnsi="Times New Roman" w:cs="Times New Roman"/>
          <w:sz w:val="26"/>
          <w:szCs w:val="26"/>
          <w:lang w:eastAsia="pl-PL"/>
        </w:rPr>
        <w:t xml:space="preserve"> Pan</w:t>
      </w:r>
      <w:r w:rsidRPr="00417A30">
        <w:rPr>
          <w:rFonts w:ascii="Times New Roman" w:eastAsia="Times New Roman" w:hAnsi="Times New Roman" w:cs="Times New Roman"/>
          <w:sz w:val="26"/>
          <w:szCs w:val="26"/>
          <w:lang w:eastAsia="pl-PL"/>
        </w:rPr>
        <w:t xml:space="preserve"> Jacek </w:t>
      </w:r>
      <w:proofErr w:type="spellStart"/>
      <w:r w:rsidRPr="00417A30">
        <w:rPr>
          <w:rFonts w:ascii="Times New Roman" w:eastAsia="Times New Roman" w:hAnsi="Times New Roman" w:cs="Times New Roman"/>
          <w:sz w:val="26"/>
          <w:szCs w:val="26"/>
          <w:lang w:eastAsia="pl-PL"/>
        </w:rPr>
        <w:t>Pedziński</w:t>
      </w:r>
      <w:proofErr w:type="spellEnd"/>
      <w:r w:rsidRPr="00417A30">
        <w:rPr>
          <w:rFonts w:ascii="Times New Roman" w:eastAsia="Times New Roman" w:hAnsi="Times New Roman" w:cs="Times New Roman"/>
          <w:sz w:val="26"/>
          <w:szCs w:val="26"/>
          <w:lang w:eastAsia="pl-PL"/>
        </w:rPr>
        <w:t xml:space="preserve">, </w:t>
      </w:r>
      <w:r w:rsidR="00050D9E">
        <w:rPr>
          <w:rFonts w:ascii="Times New Roman" w:eastAsia="Times New Roman" w:hAnsi="Times New Roman" w:cs="Times New Roman"/>
          <w:sz w:val="26"/>
          <w:szCs w:val="26"/>
          <w:lang w:eastAsia="pl-PL"/>
        </w:rPr>
        <w:t xml:space="preserve">Pan </w:t>
      </w:r>
      <w:r w:rsidRPr="00417A30">
        <w:rPr>
          <w:rFonts w:ascii="Times New Roman" w:eastAsia="Times New Roman" w:hAnsi="Times New Roman" w:cs="Times New Roman"/>
          <w:sz w:val="26"/>
          <w:szCs w:val="26"/>
          <w:lang w:eastAsia="pl-PL"/>
        </w:rPr>
        <w:t>Krzysztof Przygoda,</w:t>
      </w:r>
      <w:r w:rsidR="00050D9E">
        <w:rPr>
          <w:rFonts w:ascii="Times New Roman" w:eastAsia="Times New Roman" w:hAnsi="Times New Roman" w:cs="Times New Roman"/>
          <w:sz w:val="26"/>
          <w:szCs w:val="26"/>
          <w:lang w:eastAsia="pl-PL"/>
        </w:rPr>
        <w:t xml:space="preserve"> Pani</w:t>
      </w:r>
      <w:r w:rsidRPr="00417A30">
        <w:rPr>
          <w:rFonts w:ascii="Times New Roman" w:eastAsia="Times New Roman" w:hAnsi="Times New Roman" w:cs="Times New Roman"/>
          <w:sz w:val="26"/>
          <w:szCs w:val="26"/>
          <w:lang w:eastAsia="pl-PL"/>
        </w:rPr>
        <w:t xml:space="preserve"> Anna </w:t>
      </w:r>
      <w:proofErr w:type="spellStart"/>
      <w:r w:rsidRPr="00417A30">
        <w:rPr>
          <w:rFonts w:ascii="Times New Roman" w:eastAsia="Times New Roman" w:hAnsi="Times New Roman" w:cs="Times New Roman"/>
          <w:sz w:val="26"/>
          <w:szCs w:val="26"/>
          <w:lang w:eastAsia="pl-PL"/>
        </w:rPr>
        <w:t>Sergott</w:t>
      </w:r>
      <w:proofErr w:type="spellEnd"/>
      <w:r w:rsidRPr="00417A30">
        <w:rPr>
          <w:rFonts w:ascii="Times New Roman" w:eastAsia="Times New Roman" w:hAnsi="Times New Roman" w:cs="Times New Roman"/>
          <w:sz w:val="26"/>
          <w:szCs w:val="26"/>
          <w:lang w:eastAsia="pl-PL"/>
        </w:rPr>
        <w:t>.</w:t>
      </w:r>
    </w:p>
    <w:p w14:paraId="27B7AE87" w14:textId="0021EE5B" w:rsidR="002007EB" w:rsidRPr="00F76EFD" w:rsidRDefault="001376B0" w:rsidP="001376B0">
      <w:pPr>
        <w:spacing w:before="100" w:beforeAutospacing="1" w:after="100" w:afterAutospacing="1" w:line="360" w:lineRule="auto"/>
        <w:jc w:val="both"/>
        <w:rPr>
          <w:rFonts w:ascii="Times New Roman" w:eastAsia="Times New Roman" w:hAnsi="Times New Roman" w:cs="Times New Roman"/>
          <w:color w:val="FF0000"/>
          <w:sz w:val="26"/>
          <w:szCs w:val="26"/>
          <w:lang w:eastAsia="pl-PL"/>
        </w:rPr>
      </w:pPr>
      <w:r>
        <w:rPr>
          <w:rFonts w:ascii="Times New Roman" w:eastAsia="Times New Roman" w:hAnsi="Times New Roman" w:cs="Times New Roman"/>
          <w:sz w:val="26"/>
          <w:szCs w:val="26"/>
          <w:lang w:eastAsia="pl-PL"/>
        </w:rPr>
        <w:t>W dalszej części D</w:t>
      </w:r>
      <w:r w:rsidR="00417A30" w:rsidRPr="00417A30">
        <w:rPr>
          <w:rFonts w:ascii="Times New Roman" w:eastAsia="Times New Roman" w:hAnsi="Times New Roman" w:cs="Times New Roman"/>
          <w:sz w:val="26"/>
          <w:szCs w:val="26"/>
          <w:lang w:eastAsia="pl-PL"/>
        </w:rPr>
        <w:t xml:space="preserve">yrektor Muzeum Ziemi Krajeńskiej </w:t>
      </w:r>
      <w:r>
        <w:rPr>
          <w:rFonts w:ascii="Times New Roman" w:eastAsia="Times New Roman" w:hAnsi="Times New Roman" w:cs="Times New Roman"/>
          <w:sz w:val="26"/>
          <w:szCs w:val="26"/>
          <w:lang w:eastAsia="pl-PL"/>
        </w:rPr>
        <w:t xml:space="preserve">Pan </w:t>
      </w:r>
      <w:r w:rsidR="00417A30" w:rsidRPr="00417A30">
        <w:rPr>
          <w:rFonts w:ascii="Times New Roman" w:eastAsia="Times New Roman" w:hAnsi="Times New Roman" w:cs="Times New Roman"/>
          <w:sz w:val="26"/>
          <w:szCs w:val="26"/>
          <w:lang w:eastAsia="pl-PL"/>
        </w:rPr>
        <w:t>Tomasz Pasieka</w:t>
      </w:r>
      <w:r w:rsidR="00844EF1">
        <w:rPr>
          <w:rFonts w:ascii="Times New Roman" w:eastAsia="Times New Roman" w:hAnsi="Times New Roman" w:cs="Times New Roman"/>
          <w:sz w:val="26"/>
          <w:szCs w:val="26"/>
          <w:lang w:eastAsia="pl-PL"/>
        </w:rPr>
        <w:t>,</w:t>
      </w:r>
      <w:r w:rsidR="00417A30" w:rsidRPr="00417A30">
        <w:rPr>
          <w:rFonts w:ascii="Times New Roman" w:eastAsia="Times New Roman" w:hAnsi="Times New Roman" w:cs="Times New Roman"/>
          <w:sz w:val="26"/>
          <w:szCs w:val="26"/>
          <w:lang w:eastAsia="pl-PL"/>
        </w:rPr>
        <w:t xml:space="preserve"> dokonał otwarcia wystawy plenerowej na Rynku: </w:t>
      </w:r>
      <w:r w:rsidR="00417A30" w:rsidRPr="00050D9E">
        <w:rPr>
          <w:rFonts w:ascii="Times New Roman" w:eastAsia="Times New Roman" w:hAnsi="Times New Roman" w:cs="Times New Roman"/>
          <w:i/>
          <w:iCs/>
          <w:sz w:val="26"/>
          <w:szCs w:val="26"/>
          <w:lang w:eastAsia="pl-PL"/>
        </w:rPr>
        <w:t>Edmund Bartkowski. Komendant Powstania Wielkopolskiego z Nakła nad Notecią</w:t>
      </w:r>
      <w:r w:rsidR="00417A30" w:rsidRPr="00417A30">
        <w:rPr>
          <w:rFonts w:ascii="Times New Roman" w:eastAsia="Times New Roman" w:hAnsi="Times New Roman" w:cs="Times New Roman"/>
          <w:sz w:val="26"/>
          <w:szCs w:val="26"/>
          <w:lang w:eastAsia="pl-PL"/>
        </w:rPr>
        <w:t>.  Na zakończenie uroczystości na Rynku delegacje złożyły wiązanki kwiatów u stóp Pomnika Wdzięczności Wojsku Polskiemu, a</w:t>
      </w:r>
      <w:r w:rsidR="00EB6187">
        <w:rPr>
          <w:rFonts w:ascii="Times New Roman" w:eastAsia="Times New Roman" w:hAnsi="Times New Roman" w:cs="Times New Roman"/>
          <w:sz w:val="26"/>
          <w:szCs w:val="26"/>
          <w:lang w:eastAsia="pl-PL"/>
        </w:rPr>
        <w:t> </w:t>
      </w:r>
      <w:r w:rsidR="00417A30" w:rsidRPr="00417A30">
        <w:rPr>
          <w:rFonts w:ascii="Times New Roman" w:eastAsia="Times New Roman" w:hAnsi="Times New Roman" w:cs="Times New Roman"/>
          <w:sz w:val="26"/>
          <w:szCs w:val="26"/>
          <w:lang w:eastAsia="pl-PL"/>
        </w:rPr>
        <w:t xml:space="preserve">następnie na mogile powstańczej oraz przy grobie Antoniego </w:t>
      </w:r>
      <w:proofErr w:type="spellStart"/>
      <w:r w:rsidR="00417A30" w:rsidRPr="00417A30">
        <w:rPr>
          <w:rFonts w:ascii="Times New Roman" w:eastAsia="Times New Roman" w:hAnsi="Times New Roman" w:cs="Times New Roman"/>
          <w:sz w:val="26"/>
          <w:szCs w:val="26"/>
          <w:lang w:eastAsia="pl-PL"/>
        </w:rPr>
        <w:t>Nadskakuły</w:t>
      </w:r>
      <w:proofErr w:type="spellEnd"/>
      <w:r w:rsidR="00417A30" w:rsidRPr="00417A30">
        <w:rPr>
          <w:rFonts w:ascii="Times New Roman" w:eastAsia="Times New Roman" w:hAnsi="Times New Roman" w:cs="Times New Roman"/>
          <w:sz w:val="26"/>
          <w:szCs w:val="26"/>
          <w:lang w:eastAsia="pl-PL"/>
        </w:rPr>
        <w:t xml:space="preserve"> na</w:t>
      </w:r>
      <w:r w:rsidR="00C66E6E">
        <w:rPr>
          <w:rFonts w:ascii="Times New Roman" w:eastAsia="Times New Roman" w:hAnsi="Times New Roman" w:cs="Times New Roman"/>
          <w:sz w:val="26"/>
          <w:szCs w:val="26"/>
          <w:lang w:eastAsia="pl-PL"/>
        </w:rPr>
        <w:t> </w:t>
      </w:r>
      <w:r w:rsidR="00417A30" w:rsidRPr="00417A30">
        <w:rPr>
          <w:rFonts w:ascii="Times New Roman" w:eastAsia="Times New Roman" w:hAnsi="Times New Roman" w:cs="Times New Roman"/>
          <w:sz w:val="26"/>
          <w:szCs w:val="26"/>
          <w:lang w:eastAsia="pl-PL"/>
        </w:rPr>
        <w:t>nakielskim cmentarzu.</w:t>
      </w:r>
      <w:r w:rsidR="00F76EFD">
        <w:rPr>
          <w:rFonts w:ascii="Times New Roman" w:eastAsia="Times New Roman" w:hAnsi="Times New Roman" w:cs="Times New Roman"/>
          <w:color w:val="FF0000"/>
          <w:sz w:val="26"/>
          <w:szCs w:val="26"/>
          <w:lang w:eastAsia="pl-PL"/>
        </w:rPr>
        <w:t xml:space="preserve"> </w:t>
      </w:r>
      <w:r w:rsidR="00417A30" w:rsidRPr="00225B5E">
        <w:rPr>
          <w:rFonts w:ascii="Times New Roman" w:eastAsia="Times New Roman" w:hAnsi="Times New Roman" w:cs="Times New Roman"/>
          <w:sz w:val="26"/>
          <w:szCs w:val="26"/>
          <w:lang w:eastAsia="pl-PL"/>
        </w:rPr>
        <w:t>W obchodach na Rynku uczestniczyły liczne delegacje: harcerzy, samorządu gminnego i powiatowego, Klubu Żołnierzy Rezerwy, Zakładu Karnego w Potulicach, Rycerzy Kolumba, obecni także byli wnukowie i prawnuczki Edmunda Bartkowskiego, którzy przyjechali z Poznania.</w:t>
      </w:r>
      <w:r w:rsidR="00225B5E" w:rsidRPr="00225B5E">
        <w:rPr>
          <w:rFonts w:ascii="Times New Roman" w:eastAsia="Times New Roman" w:hAnsi="Times New Roman" w:cs="Times New Roman"/>
          <w:sz w:val="26"/>
          <w:szCs w:val="26"/>
          <w:lang w:eastAsia="pl-PL"/>
        </w:rPr>
        <w:t xml:space="preserve">  </w:t>
      </w:r>
    </w:p>
    <w:p w14:paraId="04018C57" w14:textId="7155F5D8" w:rsidR="00FC235B" w:rsidRDefault="00FC235B" w:rsidP="00A150C0">
      <w:pPr>
        <w:spacing w:before="100" w:beforeAutospacing="1" w:after="100" w:afterAutospacing="1" w:line="360" w:lineRule="auto"/>
        <w:jc w:val="both"/>
        <w:rPr>
          <w:rFonts w:ascii="Times New Roman" w:hAnsi="Times New Roman" w:cs="Times New Roman"/>
          <w:sz w:val="26"/>
          <w:szCs w:val="26"/>
        </w:rPr>
      </w:pPr>
      <w:r w:rsidRPr="00A150C0">
        <w:rPr>
          <w:rFonts w:ascii="Times New Roman" w:eastAsia="Times New Roman" w:hAnsi="Times New Roman" w:cs="Times New Roman"/>
          <w:b/>
          <w:sz w:val="26"/>
          <w:szCs w:val="26"/>
          <w:lang w:eastAsia="pl-PL"/>
        </w:rPr>
        <w:lastRenderedPageBreak/>
        <w:t xml:space="preserve">28 grudnia </w:t>
      </w:r>
      <w:r w:rsidR="00A150C0" w:rsidRPr="00A150C0">
        <w:rPr>
          <w:rFonts w:ascii="Times New Roman" w:hAnsi="Times New Roman" w:cs="Times New Roman"/>
          <w:sz w:val="26"/>
          <w:szCs w:val="26"/>
        </w:rPr>
        <w:t>uczestniczyłem w</w:t>
      </w:r>
      <w:r w:rsidR="00D3251F" w:rsidRPr="00A150C0">
        <w:rPr>
          <w:rFonts w:ascii="Times New Roman" w:hAnsi="Times New Roman" w:cs="Times New Roman"/>
          <w:sz w:val="26"/>
          <w:szCs w:val="26"/>
        </w:rPr>
        <w:t xml:space="preserve"> obrad</w:t>
      </w:r>
      <w:r w:rsidR="00A150C0" w:rsidRPr="00A150C0">
        <w:rPr>
          <w:rFonts w:ascii="Times New Roman" w:hAnsi="Times New Roman" w:cs="Times New Roman"/>
          <w:sz w:val="26"/>
          <w:szCs w:val="26"/>
        </w:rPr>
        <w:t xml:space="preserve">ach </w:t>
      </w:r>
      <w:r w:rsidR="00D3251F" w:rsidRPr="00A150C0">
        <w:rPr>
          <w:rFonts w:ascii="Times New Roman" w:hAnsi="Times New Roman" w:cs="Times New Roman"/>
          <w:sz w:val="26"/>
          <w:szCs w:val="26"/>
        </w:rPr>
        <w:t xml:space="preserve"> XL Walnego Zebrania Członków Związku Miast i Gmin Nadnoteckich. Z uwagi na </w:t>
      </w:r>
      <w:r w:rsidR="00D3251F" w:rsidRPr="00F76EFD">
        <w:rPr>
          <w:rFonts w:ascii="Times New Roman" w:hAnsi="Times New Roman" w:cs="Times New Roman"/>
          <w:color w:val="000000" w:themeColor="text1"/>
          <w:sz w:val="26"/>
          <w:szCs w:val="26"/>
        </w:rPr>
        <w:t xml:space="preserve">sytuację </w:t>
      </w:r>
      <w:r w:rsidR="003E3106" w:rsidRPr="00F76EFD">
        <w:rPr>
          <w:rFonts w:ascii="Times New Roman" w:hAnsi="Times New Roman" w:cs="Times New Roman"/>
          <w:color w:val="000000" w:themeColor="text1"/>
          <w:sz w:val="26"/>
          <w:szCs w:val="26"/>
        </w:rPr>
        <w:t xml:space="preserve">pandemiczną </w:t>
      </w:r>
      <w:r w:rsidR="00D3251F" w:rsidRPr="00A150C0">
        <w:rPr>
          <w:rFonts w:ascii="Times New Roman" w:hAnsi="Times New Roman" w:cs="Times New Roman"/>
          <w:sz w:val="26"/>
          <w:szCs w:val="26"/>
        </w:rPr>
        <w:t>obrady przeprowadzone zostały w formule online. Spotkanie było okazją do wstępnego podsumowania zadań zrealizowanych w roku 2021, jednak głównie członkowie Związku dyskutowali o</w:t>
      </w:r>
      <w:r w:rsidR="00064F26">
        <w:rPr>
          <w:rFonts w:ascii="Times New Roman" w:hAnsi="Times New Roman" w:cs="Times New Roman"/>
          <w:sz w:val="26"/>
          <w:szCs w:val="26"/>
        </w:rPr>
        <w:t> </w:t>
      </w:r>
      <w:r w:rsidR="00D3251F" w:rsidRPr="00A150C0">
        <w:rPr>
          <w:rFonts w:ascii="Times New Roman" w:hAnsi="Times New Roman" w:cs="Times New Roman"/>
          <w:sz w:val="26"/>
          <w:szCs w:val="26"/>
        </w:rPr>
        <w:t>planach na rok 2022. Szeroko omówiona została Strategia Rozwoju Związku Miast i</w:t>
      </w:r>
      <w:r w:rsidR="00064F26">
        <w:rPr>
          <w:rFonts w:ascii="Times New Roman" w:hAnsi="Times New Roman" w:cs="Times New Roman"/>
          <w:sz w:val="26"/>
          <w:szCs w:val="26"/>
        </w:rPr>
        <w:t> </w:t>
      </w:r>
      <w:r w:rsidR="00D3251F" w:rsidRPr="00A150C0">
        <w:rPr>
          <w:rFonts w:ascii="Times New Roman" w:hAnsi="Times New Roman" w:cs="Times New Roman"/>
          <w:sz w:val="26"/>
          <w:szCs w:val="26"/>
        </w:rPr>
        <w:t>Gmin Nadnoteckich opracowana przez Stowarzyszenie Wspierania Inicjatyw Gospodarczych Delta Partner. Przyjęty podczas obrad dokument obejmuje okres do</w:t>
      </w:r>
      <w:r w:rsidR="00B97549">
        <w:rPr>
          <w:rFonts w:ascii="Times New Roman" w:hAnsi="Times New Roman" w:cs="Times New Roman"/>
          <w:sz w:val="26"/>
          <w:szCs w:val="26"/>
        </w:rPr>
        <w:t> </w:t>
      </w:r>
      <w:r w:rsidR="00D3251F" w:rsidRPr="00A150C0">
        <w:rPr>
          <w:rFonts w:ascii="Times New Roman" w:hAnsi="Times New Roman" w:cs="Times New Roman"/>
          <w:sz w:val="26"/>
          <w:szCs w:val="26"/>
        </w:rPr>
        <w:t>roku 2030. Podjęte zostały także uchwały kierunkowe, wyznaczające zakres działań nakielskiego stowarzyszenia,</w:t>
      </w:r>
      <w:r w:rsidR="00D90806">
        <w:rPr>
          <w:rFonts w:ascii="Times New Roman" w:hAnsi="Times New Roman" w:cs="Times New Roman"/>
          <w:sz w:val="26"/>
          <w:szCs w:val="26"/>
        </w:rPr>
        <w:t xml:space="preserve"> w tym: w sprawie przyjęcia budżetu oraz planu działania na kolejny rok. </w:t>
      </w:r>
      <w:r w:rsidR="00D3251F" w:rsidRPr="00A150C0">
        <w:rPr>
          <w:rFonts w:ascii="Times New Roman" w:hAnsi="Times New Roman" w:cs="Times New Roman"/>
          <w:sz w:val="26"/>
          <w:szCs w:val="26"/>
        </w:rPr>
        <w:t>Planowane działania przewidują kontynuację rozpoczętych w</w:t>
      </w:r>
      <w:r w:rsidR="00064F26">
        <w:rPr>
          <w:rFonts w:ascii="Times New Roman" w:hAnsi="Times New Roman" w:cs="Times New Roman"/>
          <w:sz w:val="26"/>
          <w:szCs w:val="26"/>
        </w:rPr>
        <w:t> </w:t>
      </w:r>
      <w:r w:rsidR="00D3251F" w:rsidRPr="00A150C0">
        <w:rPr>
          <w:rFonts w:ascii="Times New Roman" w:hAnsi="Times New Roman" w:cs="Times New Roman"/>
          <w:sz w:val="26"/>
          <w:szCs w:val="26"/>
        </w:rPr>
        <w:t>latach poprzednich projektów, a także wzmacnianie wszelkich inicjatyw zmierzających do</w:t>
      </w:r>
      <w:r w:rsidR="00B97549">
        <w:rPr>
          <w:rFonts w:ascii="Times New Roman" w:hAnsi="Times New Roman" w:cs="Times New Roman"/>
          <w:sz w:val="26"/>
          <w:szCs w:val="26"/>
        </w:rPr>
        <w:t> </w:t>
      </w:r>
      <w:r w:rsidR="00D3251F" w:rsidRPr="00A150C0">
        <w:rPr>
          <w:rFonts w:ascii="Times New Roman" w:hAnsi="Times New Roman" w:cs="Times New Roman"/>
          <w:sz w:val="26"/>
          <w:szCs w:val="26"/>
        </w:rPr>
        <w:t xml:space="preserve">rozwoju śródlądowych dróg wodnych. Skala podejmowanych przedsięwzięć uzależniona będzie od sytuacji </w:t>
      </w:r>
      <w:r w:rsidR="00064F26">
        <w:rPr>
          <w:rFonts w:ascii="Times New Roman" w:hAnsi="Times New Roman" w:cs="Times New Roman"/>
          <w:sz w:val="26"/>
          <w:szCs w:val="26"/>
        </w:rPr>
        <w:t>pandemicznej</w:t>
      </w:r>
      <w:r w:rsidR="00D3251F" w:rsidRPr="00A150C0">
        <w:rPr>
          <w:rFonts w:ascii="Times New Roman" w:hAnsi="Times New Roman" w:cs="Times New Roman"/>
          <w:sz w:val="26"/>
          <w:szCs w:val="26"/>
        </w:rPr>
        <w:t>, która w ostatnim okresie miała wpływ na realizację m.in. zadań ujętych w kalendarzu „Dzieje się w Dolinie Noteci !”. We</w:t>
      </w:r>
      <w:r w:rsidR="00B97549">
        <w:rPr>
          <w:rFonts w:ascii="Times New Roman" w:hAnsi="Times New Roman" w:cs="Times New Roman"/>
          <w:sz w:val="26"/>
          <w:szCs w:val="26"/>
        </w:rPr>
        <w:t> </w:t>
      </w:r>
      <w:r w:rsidR="00D3251F" w:rsidRPr="00A150C0">
        <w:rPr>
          <w:rFonts w:ascii="Times New Roman" w:hAnsi="Times New Roman" w:cs="Times New Roman"/>
          <w:sz w:val="26"/>
          <w:szCs w:val="26"/>
        </w:rPr>
        <w:t>współpracy z zarządcą drogi wodnej inicjowane będą zadania zmierzające do</w:t>
      </w:r>
      <w:r w:rsidR="00B97549">
        <w:rPr>
          <w:rFonts w:ascii="Times New Roman" w:hAnsi="Times New Roman" w:cs="Times New Roman"/>
          <w:sz w:val="26"/>
          <w:szCs w:val="26"/>
        </w:rPr>
        <w:t> </w:t>
      </w:r>
      <w:r w:rsidR="00D3251F" w:rsidRPr="00A150C0">
        <w:rPr>
          <w:rFonts w:ascii="Times New Roman" w:hAnsi="Times New Roman" w:cs="Times New Roman"/>
          <w:sz w:val="26"/>
          <w:szCs w:val="26"/>
        </w:rPr>
        <w:t>poprawy parametrów technicznych szlaku wodnego. Ponadto przedstawiciele Związku nadal aktywnie uczestniczyć będą w pracach Zespołu ds. Promocji Turystyki Wodnej w Państwowym Gospodarstwie Wodnym Wody Polskie w Warszawie oraz Zespołu ds. Żeglugi Śródlądowej i Turystyki Wodnej w Państwowym Gospodarstwie Wodnym Wody Polskie, Regionalnym Zarządzie Go</w:t>
      </w:r>
      <w:r w:rsidR="00844EF1">
        <w:rPr>
          <w:rFonts w:ascii="Times New Roman" w:hAnsi="Times New Roman" w:cs="Times New Roman"/>
          <w:sz w:val="26"/>
          <w:szCs w:val="26"/>
        </w:rPr>
        <w:t xml:space="preserve">spodarki Wodnej w Bydgoszczy. </w:t>
      </w:r>
    </w:p>
    <w:p w14:paraId="214E3036" w14:textId="43E0F646" w:rsidR="0085184F" w:rsidRPr="0085184F" w:rsidRDefault="0085184F" w:rsidP="00B97549">
      <w:pPr>
        <w:spacing w:line="360" w:lineRule="auto"/>
        <w:jc w:val="both"/>
        <w:rPr>
          <w:rFonts w:ascii="Times New Roman" w:hAnsi="Times New Roman" w:cs="Times New Roman"/>
          <w:sz w:val="26"/>
          <w:szCs w:val="26"/>
        </w:rPr>
      </w:pPr>
      <w:r w:rsidRPr="0085184F">
        <w:rPr>
          <w:rFonts w:ascii="Times New Roman" w:hAnsi="Times New Roman" w:cs="Times New Roman"/>
          <w:b/>
          <w:sz w:val="26"/>
          <w:szCs w:val="26"/>
        </w:rPr>
        <w:t>28 grudnia</w:t>
      </w:r>
      <w:r>
        <w:rPr>
          <w:rFonts w:ascii="Times New Roman" w:hAnsi="Times New Roman" w:cs="Times New Roman"/>
          <w:sz w:val="26"/>
          <w:szCs w:val="26"/>
        </w:rPr>
        <w:t xml:space="preserve"> </w:t>
      </w:r>
      <w:r w:rsidRPr="0085184F">
        <w:rPr>
          <w:rFonts w:ascii="Times New Roman" w:hAnsi="Times New Roman" w:cs="Times New Roman"/>
          <w:sz w:val="26"/>
          <w:szCs w:val="26"/>
        </w:rPr>
        <w:t xml:space="preserve">w sali gimnastycznej Zespołu </w:t>
      </w:r>
      <w:r w:rsidR="00B26162">
        <w:rPr>
          <w:rFonts w:ascii="Times New Roman" w:hAnsi="Times New Roman" w:cs="Times New Roman"/>
          <w:sz w:val="26"/>
          <w:szCs w:val="26"/>
        </w:rPr>
        <w:t>S</w:t>
      </w:r>
      <w:r w:rsidRPr="0085184F">
        <w:rPr>
          <w:rFonts w:ascii="Times New Roman" w:hAnsi="Times New Roman" w:cs="Times New Roman"/>
          <w:sz w:val="26"/>
          <w:szCs w:val="26"/>
        </w:rPr>
        <w:t>zkolno-Przedszkolnego nr 3 w Nakle nad</w:t>
      </w:r>
      <w:r>
        <w:rPr>
          <w:rFonts w:ascii="Times New Roman" w:hAnsi="Times New Roman" w:cs="Times New Roman"/>
          <w:sz w:val="26"/>
          <w:szCs w:val="26"/>
        </w:rPr>
        <w:t> </w:t>
      </w:r>
      <w:r w:rsidRPr="0085184F">
        <w:rPr>
          <w:rFonts w:ascii="Times New Roman" w:hAnsi="Times New Roman" w:cs="Times New Roman"/>
          <w:sz w:val="26"/>
          <w:szCs w:val="26"/>
        </w:rPr>
        <w:t xml:space="preserve">Notecią odbył się turniej „3” i „4” siatkarskich chłopców MINI Volley </w:t>
      </w:r>
      <w:proofErr w:type="spellStart"/>
      <w:r w:rsidRPr="0085184F">
        <w:rPr>
          <w:rFonts w:ascii="Times New Roman" w:hAnsi="Times New Roman" w:cs="Times New Roman"/>
          <w:sz w:val="26"/>
          <w:szCs w:val="26"/>
        </w:rPr>
        <w:t>Cup</w:t>
      </w:r>
      <w:proofErr w:type="spellEnd"/>
      <w:r w:rsidRPr="0085184F">
        <w:rPr>
          <w:rFonts w:ascii="Times New Roman" w:hAnsi="Times New Roman" w:cs="Times New Roman"/>
          <w:sz w:val="26"/>
          <w:szCs w:val="26"/>
        </w:rPr>
        <w:t xml:space="preserve"> Nakielski AS. W zawodach wzięły udział drużyny z Olsz</w:t>
      </w:r>
      <w:r w:rsidR="00114916">
        <w:rPr>
          <w:rFonts w:ascii="Times New Roman" w:hAnsi="Times New Roman" w:cs="Times New Roman"/>
          <w:sz w:val="26"/>
          <w:szCs w:val="26"/>
        </w:rPr>
        <w:t>t</w:t>
      </w:r>
      <w:r w:rsidRPr="0085184F">
        <w:rPr>
          <w:rFonts w:ascii="Times New Roman" w:hAnsi="Times New Roman" w:cs="Times New Roman"/>
          <w:sz w:val="26"/>
          <w:szCs w:val="26"/>
        </w:rPr>
        <w:t>yna, Człuchowa, Turku, Poznania, Koszalina, Połczyna Zdrój, Wrześni, Ozorkowa, Piły, Bydgoszczy i Nakła nad Notecią. Łącznie liczba uczestników wynosiła ok. 160.</w:t>
      </w:r>
    </w:p>
    <w:p w14:paraId="4F9C4429" w14:textId="77777777" w:rsidR="0085184F" w:rsidRPr="0085184F" w:rsidRDefault="0085184F" w:rsidP="009422B7">
      <w:pPr>
        <w:spacing w:line="240" w:lineRule="auto"/>
        <w:jc w:val="both"/>
        <w:rPr>
          <w:rFonts w:ascii="Times New Roman" w:hAnsi="Times New Roman" w:cs="Times New Roman"/>
          <w:sz w:val="26"/>
          <w:szCs w:val="26"/>
        </w:rPr>
      </w:pPr>
      <w:r w:rsidRPr="0085184F">
        <w:rPr>
          <w:rFonts w:ascii="Times New Roman" w:hAnsi="Times New Roman" w:cs="Times New Roman"/>
          <w:sz w:val="26"/>
          <w:szCs w:val="26"/>
        </w:rPr>
        <w:t>Ostateczna kolejność w kategorii „3”:</w:t>
      </w:r>
    </w:p>
    <w:p w14:paraId="38EFA9BE" w14:textId="77777777" w:rsidR="0085184F" w:rsidRPr="0085184F" w:rsidRDefault="0085184F" w:rsidP="00290480">
      <w:pPr>
        <w:spacing w:line="240" w:lineRule="auto"/>
        <w:jc w:val="both"/>
        <w:rPr>
          <w:rFonts w:ascii="Times New Roman" w:hAnsi="Times New Roman" w:cs="Times New Roman"/>
          <w:sz w:val="26"/>
          <w:szCs w:val="26"/>
        </w:rPr>
      </w:pPr>
      <w:r w:rsidRPr="0085184F">
        <w:rPr>
          <w:rFonts w:ascii="Times New Roman" w:hAnsi="Times New Roman" w:cs="Times New Roman"/>
          <w:sz w:val="26"/>
          <w:szCs w:val="26"/>
        </w:rPr>
        <w:t>1.</w:t>
      </w:r>
      <w:r w:rsidRPr="0085184F">
        <w:rPr>
          <w:rFonts w:ascii="Times New Roman" w:hAnsi="Times New Roman" w:cs="Times New Roman"/>
          <w:sz w:val="26"/>
          <w:szCs w:val="26"/>
        </w:rPr>
        <w:tab/>
        <w:t>miejsce - NTS Trójka Nakło,</w:t>
      </w:r>
    </w:p>
    <w:p w14:paraId="5D4FB77D" w14:textId="77777777" w:rsidR="0085184F" w:rsidRPr="0085184F" w:rsidRDefault="0085184F" w:rsidP="00290480">
      <w:pPr>
        <w:spacing w:line="240" w:lineRule="auto"/>
        <w:jc w:val="both"/>
        <w:rPr>
          <w:rFonts w:ascii="Times New Roman" w:hAnsi="Times New Roman" w:cs="Times New Roman"/>
          <w:sz w:val="26"/>
          <w:szCs w:val="26"/>
        </w:rPr>
      </w:pPr>
      <w:r w:rsidRPr="0085184F">
        <w:rPr>
          <w:rFonts w:ascii="Times New Roman" w:hAnsi="Times New Roman" w:cs="Times New Roman"/>
          <w:sz w:val="26"/>
          <w:szCs w:val="26"/>
        </w:rPr>
        <w:t>2.</w:t>
      </w:r>
      <w:r w:rsidRPr="0085184F">
        <w:rPr>
          <w:rFonts w:ascii="Times New Roman" w:hAnsi="Times New Roman" w:cs="Times New Roman"/>
          <w:sz w:val="26"/>
          <w:szCs w:val="26"/>
        </w:rPr>
        <w:tab/>
        <w:t>miejsce - UKS Piątka Turek,</w:t>
      </w:r>
    </w:p>
    <w:p w14:paraId="563F0B9A" w14:textId="77777777" w:rsidR="0085184F" w:rsidRDefault="0085184F" w:rsidP="00290480">
      <w:pPr>
        <w:spacing w:line="240" w:lineRule="auto"/>
        <w:jc w:val="both"/>
        <w:rPr>
          <w:rFonts w:ascii="Times New Roman" w:hAnsi="Times New Roman" w:cs="Times New Roman"/>
          <w:sz w:val="26"/>
          <w:szCs w:val="26"/>
        </w:rPr>
      </w:pPr>
      <w:r w:rsidRPr="0085184F">
        <w:rPr>
          <w:rFonts w:ascii="Times New Roman" w:hAnsi="Times New Roman" w:cs="Times New Roman"/>
          <w:sz w:val="26"/>
          <w:szCs w:val="26"/>
        </w:rPr>
        <w:t>3.</w:t>
      </w:r>
      <w:r w:rsidRPr="0085184F">
        <w:rPr>
          <w:rFonts w:ascii="Times New Roman" w:hAnsi="Times New Roman" w:cs="Times New Roman"/>
          <w:sz w:val="26"/>
          <w:szCs w:val="26"/>
        </w:rPr>
        <w:tab/>
        <w:t>miejsce - UKS Lolek Koszalin.</w:t>
      </w:r>
    </w:p>
    <w:p w14:paraId="0E323D66" w14:textId="77777777" w:rsidR="00BC73CB" w:rsidRPr="0085184F" w:rsidRDefault="00BC73CB" w:rsidP="00290480">
      <w:pPr>
        <w:spacing w:line="240" w:lineRule="auto"/>
        <w:jc w:val="both"/>
        <w:rPr>
          <w:rFonts w:ascii="Times New Roman" w:hAnsi="Times New Roman" w:cs="Times New Roman"/>
          <w:sz w:val="26"/>
          <w:szCs w:val="26"/>
        </w:rPr>
      </w:pPr>
    </w:p>
    <w:p w14:paraId="4BAD00F1" w14:textId="77777777" w:rsidR="0085184F" w:rsidRPr="0085184F" w:rsidRDefault="0085184F" w:rsidP="00BC73CB">
      <w:pPr>
        <w:spacing w:line="240" w:lineRule="auto"/>
        <w:jc w:val="both"/>
        <w:rPr>
          <w:rFonts w:ascii="Times New Roman" w:hAnsi="Times New Roman" w:cs="Times New Roman"/>
          <w:sz w:val="26"/>
          <w:szCs w:val="26"/>
        </w:rPr>
      </w:pPr>
      <w:r w:rsidRPr="0085184F">
        <w:rPr>
          <w:rFonts w:ascii="Times New Roman" w:hAnsi="Times New Roman" w:cs="Times New Roman"/>
          <w:sz w:val="26"/>
          <w:szCs w:val="26"/>
        </w:rPr>
        <w:lastRenderedPageBreak/>
        <w:t>Natomiast w kategorii "4" klasyfikacja końcowa wyglądała następująco:</w:t>
      </w:r>
    </w:p>
    <w:p w14:paraId="4709E9E7" w14:textId="77777777" w:rsidR="0085184F" w:rsidRPr="0085184F" w:rsidRDefault="0085184F" w:rsidP="00BC73CB">
      <w:pPr>
        <w:spacing w:line="240" w:lineRule="auto"/>
        <w:jc w:val="both"/>
        <w:rPr>
          <w:rFonts w:ascii="Times New Roman" w:hAnsi="Times New Roman" w:cs="Times New Roman"/>
          <w:sz w:val="26"/>
          <w:szCs w:val="26"/>
        </w:rPr>
      </w:pPr>
      <w:r w:rsidRPr="0085184F">
        <w:rPr>
          <w:rFonts w:ascii="Times New Roman" w:hAnsi="Times New Roman" w:cs="Times New Roman"/>
          <w:sz w:val="26"/>
          <w:szCs w:val="26"/>
        </w:rPr>
        <w:t>1.</w:t>
      </w:r>
      <w:r w:rsidRPr="0085184F">
        <w:rPr>
          <w:rFonts w:ascii="Times New Roman" w:hAnsi="Times New Roman" w:cs="Times New Roman"/>
          <w:sz w:val="26"/>
          <w:szCs w:val="26"/>
        </w:rPr>
        <w:tab/>
        <w:t xml:space="preserve">miejsce - NTS Trójka Nakło. </w:t>
      </w:r>
    </w:p>
    <w:p w14:paraId="625F2047" w14:textId="77777777" w:rsidR="0085184F" w:rsidRPr="0085184F" w:rsidRDefault="0085184F" w:rsidP="00290480">
      <w:pPr>
        <w:spacing w:line="240" w:lineRule="auto"/>
        <w:jc w:val="both"/>
        <w:rPr>
          <w:rFonts w:ascii="Times New Roman" w:hAnsi="Times New Roman" w:cs="Times New Roman"/>
          <w:sz w:val="26"/>
          <w:szCs w:val="26"/>
        </w:rPr>
      </w:pPr>
      <w:r w:rsidRPr="0085184F">
        <w:rPr>
          <w:rFonts w:ascii="Times New Roman" w:hAnsi="Times New Roman" w:cs="Times New Roman"/>
          <w:sz w:val="26"/>
          <w:szCs w:val="26"/>
        </w:rPr>
        <w:t>2.</w:t>
      </w:r>
      <w:r w:rsidRPr="0085184F">
        <w:rPr>
          <w:rFonts w:ascii="Times New Roman" w:hAnsi="Times New Roman" w:cs="Times New Roman"/>
          <w:sz w:val="26"/>
          <w:szCs w:val="26"/>
        </w:rPr>
        <w:tab/>
        <w:t xml:space="preserve">miejsce - MKS Mieszko Połczyn-Zdrój </w:t>
      </w:r>
    </w:p>
    <w:p w14:paraId="76662A11" w14:textId="77777777" w:rsidR="0085184F" w:rsidRPr="0085184F" w:rsidRDefault="0085184F" w:rsidP="00290480">
      <w:pPr>
        <w:spacing w:line="240" w:lineRule="auto"/>
        <w:jc w:val="both"/>
        <w:rPr>
          <w:rFonts w:ascii="Times New Roman" w:hAnsi="Times New Roman" w:cs="Times New Roman"/>
          <w:sz w:val="26"/>
          <w:szCs w:val="26"/>
        </w:rPr>
      </w:pPr>
      <w:r w:rsidRPr="0085184F">
        <w:rPr>
          <w:rFonts w:ascii="Times New Roman" w:hAnsi="Times New Roman" w:cs="Times New Roman"/>
          <w:sz w:val="26"/>
          <w:szCs w:val="26"/>
        </w:rPr>
        <w:t>3.</w:t>
      </w:r>
      <w:r w:rsidRPr="0085184F">
        <w:rPr>
          <w:rFonts w:ascii="Times New Roman" w:hAnsi="Times New Roman" w:cs="Times New Roman"/>
          <w:sz w:val="26"/>
          <w:szCs w:val="26"/>
        </w:rPr>
        <w:tab/>
        <w:t>miejsce - KPS Progress Września</w:t>
      </w:r>
    </w:p>
    <w:p w14:paraId="4868CC0E" w14:textId="0F20B99E" w:rsidR="0085184F" w:rsidRPr="0085184F" w:rsidRDefault="0085184F" w:rsidP="00B97549">
      <w:pPr>
        <w:spacing w:line="360" w:lineRule="auto"/>
        <w:jc w:val="both"/>
        <w:rPr>
          <w:rFonts w:ascii="Times New Roman" w:hAnsi="Times New Roman" w:cs="Times New Roman"/>
          <w:sz w:val="26"/>
          <w:szCs w:val="26"/>
        </w:rPr>
      </w:pPr>
      <w:r w:rsidRPr="0085184F">
        <w:rPr>
          <w:rFonts w:ascii="Times New Roman" w:hAnsi="Times New Roman" w:cs="Times New Roman"/>
          <w:sz w:val="26"/>
          <w:szCs w:val="26"/>
        </w:rPr>
        <w:t>Miejsca 1-3. zostały nagrodzone medalami oraz voucherami do sklepu sportowego , natomiast 4. miejsca otrzymały nagrody rzeczowe .</w:t>
      </w:r>
    </w:p>
    <w:p w14:paraId="5E6344AB" w14:textId="1D803392" w:rsidR="0085184F" w:rsidRPr="0085184F" w:rsidRDefault="0085184F" w:rsidP="00B97549">
      <w:pPr>
        <w:spacing w:line="360" w:lineRule="auto"/>
        <w:jc w:val="both"/>
        <w:rPr>
          <w:rFonts w:ascii="Times New Roman" w:hAnsi="Times New Roman" w:cs="Times New Roman"/>
          <w:sz w:val="26"/>
          <w:szCs w:val="26"/>
        </w:rPr>
      </w:pPr>
      <w:r w:rsidRPr="0085184F">
        <w:rPr>
          <w:rFonts w:ascii="Times New Roman" w:hAnsi="Times New Roman" w:cs="Times New Roman"/>
          <w:sz w:val="26"/>
          <w:szCs w:val="26"/>
        </w:rPr>
        <w:t>Turniej został zorganizowany przy współpracy Spółki Nakielski Sport z Nakielskim Towarzystwem Sportowym Trójka Nakło.</w:t>
      </w:r>
    </w:p>
    <w:p w14:paraId="06DA9658" w14:textId="24D48D0C" w:rsidR="00BC3D22" w:rsidRPr="001376B0" w:rsidRDefault="00EF5AB5" w:rsidP="00050D9E">
      <w:pPr>
        <w:pStyle w:val="v1msonormal"/>
        <w:spacing w:line="360" w:lineRule="auto"/>
        <w:jc w:val="both"/>
        <w:rPr>
          <w:sz w:val="26"/>
          <w:szCs w:val="26"/>
        </w:rPr>
      </w:pPr>
      <w:r w:rsidRPr="00050D9E">
        <w:rPr>
          <w:rFonts w:eastAsiaTheme="minorEastAsia"/>
          <w:b/>
          <w:color w:val="000000" w:themeColor="text1"/>
          <w:sz w:val="26"/>
          <w:szCs w:val="26"/>
        </w:rPr>
        <w:t>7 styczeń</w:t>
      </w:r>
      <w:r w:rsidR="00BC3D22" w:rsidRPr="00050D9E">
        <w:rPr>
          <w:sz w:val="26"/>
          <w:szCs w:val="26"/>
        </w:rPr>
        <w:t xml:space="preserve"> w przeddzień 103. rocznicy zwycięskiej bitwy o Ślesin złożyłem wiązankę kwiatów na cmentarzu w Trzeciewnicy oraz pod tablicą przy Zespole Szkolno-Przedszkolnym w Ślesinie. Bitwa o Ślesin odbyła się w nocy z 7 na 8 stycznia 1919 r. i</w:t>
      </w:r>
      <w:r w:rsidR="001376B0">
        <w:rPr>
          <w:sz w:val="26"/>
          <w:szCs w:val="26"/>
        </w:rPr>
        <w:t> </w:t>
      </w:r>
      <w:r w:rsidR="00BC3D22" w:rsidRPr="00050D9E">
        <w:rPr>
          <w:sz w:val="26"/>
          <w:szCs w:val="26"/>
        </w:rPr>
        <w:t>była jedną z największych potyczek na froncie północnym Powstania Wielkopolskiego</w:t>
      </w:r>
      <w:r w:rsidR="00BC3D22" w:rsidRPr="001376B0">
        <w:rPr>
          <w:sz w:val="26"/>
          <w:szCs w:val="26"/>
        </w:rPr>
        <w:t>. Uczestniczyli w niej powstańcy m.in. z Trzeciewnicy, Ślesina, Nakła nad Notecią, których wsparli druhowie z Jarocina, Kłecka, Gniezna.</w:t>
      </w:r>
    </w:p>
    <w:p w14:paraId="3A6000A1" w14:textId="35C56D63" w:rsidR="00A07183" w:rsidRPr="009147CE" w:rsidRDefault="00116594" w:rsidP="007A441F">
      <w:pPr>
        <w:pStyle w:val="v1msonormal"/>
        <w:spacing w:line="360" w:lineRule="auto"/>
        <w:jc w:val="both"/>
        <w:rPr>
          <w:bCs/>
          <w:sz w:val="26"/>
          <w:szCs w:val="26"/>
        </w:rPr>
      </w:pPr>
      <w:r w:rsidRPr="00116594">
        <w:rPr>
          <w:b/>
          <w:sz w:val="26"/>
          <w:szCs w:val="26"/>
        </w:rPr>
        <w:t>12 stycznia</w:t>
      </w:r>
      <w:r w:rsidRPr="00116594">
        <w:rPr>
          <w:sz w:val="26"/>
          <w:szCs w:val="26"/>
        </w:rPr>
        <w:t xml:space="preserve"> Zastępca Pan Piotr </w:t>
      </w:r>
      <w:proofErr w:type="spellStart"/>
      <w:r w:rsidRPr="00116594">
        <w:rPr>
          <w:sz w:val="26"/>
          <w:szCs w:val="26"/>
        </w:rPr>
        <w:t>Kalamon</w:t>
      </w:r>
      <w:proofErr w:type="spellEnd"/>
      <w:r w:rsidR="00B545C8">
        <w:rPr>
          <w:sz w:val="26"/>
          <w:szCs w:val="26"/>
        </w:rPr>
        <w:t xml:space="preserve">, </w:t>
      </w:r>
      <w:r w:rsidRPr="00116594">
        <w:rPr>
          <w:sz w:val="26"/>
          <w:szCs w:val="26"/>
        </w:rPr>
        <w:t>uczestniczył w pierwszym posiedzeniu Rady</w:t>
      </w:r>
      <w:r w:rsidR="00B97549">
        <w:rPr>
          <w:sz w:val="26"/>
          <w:szCs w:val="26"/>
        </w:rPr>
        <w:t> </w:t>
      </w:r>
      <w:r w:rsidRPr="005813BA">
        <w:rPr>
          <w:sz w:val="26"/>
          <w:szCs w:val="26"/>
        </w:rPr>
        <w:t>Partnerstw Wodnych Województwa Kujawsko-Pomorskiego, pod</w:t>
      </w:r>
      <w:r w:rsidR="00B97549">
        <w:rPr>
          <w:sz w:val="26"/>
          <w:szCs w:val="26"/>
        </w:rPr>
        <w:t> </w:t>
      </w:r>
      <w:r w:rsidRPr="005813BA">
        <w:rPr>
          <w:sz w:val="26"/>
          <w:szCs w:val="26"/>
        </w:rPr>
        <w:t>przewodnictwem Wojewody Pana  Mikołaja Bogdanowicza. Współorganizatorem spotkania był Kujawsko-Pomorski Ośrodek Doradztwa Rolniczego w Minikowie.</w:t>
      </w:r>
      <w:r w:rsidR="005813BA">
        <w:rPr>
          <w:bCs/>
          <w:sz w:val="26"/>
          <w:szCs w:val="26"/>
        </w:rPr>
        <w:t xml:space="preserve"> </w:t>
      </w:r>
      <w:r w:rsidR="005813BA" w:rsidRPr="005813BA">
        <w:rPr>
          <w:sz w:val="26"/>
          <w:szCs w:val="26"/>
        </w:rPr>
        <w:t>Radę</w:t>
      </w:r>
      <w:r w:rsidR="00B97549">
        <w:rPr>
          <w:sz w:val="26"/>
          <w:szCs w:val="26"/>
        </w:rPr>
        <w:t> </w:t>
      </w:r>
      <w:r w:rsidR="005813BA" w:rsidRPr="005813BA">
        <w:rPr>
          <w:sz w:val="26"/>
          <w:szCs w:val="26"/>
        </w:rPr>
        <w:t>tworzy 24</w:t>
      </w:r>
      <w:r w:rsidR="00475DAB">
        <w:rPr>
          <w:sz w:val="26"/>
          <w:szCs w:val="26"/>
        </w:rPr>
        <w:t> </w:t>
      </w:r>
      <w:r w:rsidR="005813BA" w:rsidRPr="005813BA">
        <w:rPr>
          <w:sz w:val="26"/>
          <w:szCs w:val="26"/>
        </w:rPr>
        <w:t>partnerów,</w:t>
      </w:r>
      <w:r w:rsidR="007A441F">
        <w:rPr>
          <w:sz w:val="26"/>
          <w:szCs w:val="26"/>
        </w:rPr>
        <w:t xml:space="preserve"> </w:t>
      </w:r>
      <w:r w:rsidR="005813BA" w:rsidRPr="005813BA">
        <w:rPr>
          <w:sz w:val="26"/>
          <w:szCs w:val="26"/>
        </w:rPr>
        <w:t>w</w:t>
      </w:r>
      <w:r w:rsidR="007A441F">
        <w:rPr>
          <w:sz w:val="26"/>
          <w:szCs w:val="26"/>
        </w:rPr>
        <w:t xml:space="preserve"> </w:t>
      </w:r>
      <w:r w:rsidR="005813BA" w:rsidRPr="005813BA">
        <w:rPr>
          <w:sz w:val="26"/>
          <w:szCs w:val="26"/>
        </w:rPr>
        <w:t>szczególności są</w:t>
      </w:r>
      <w:r w:rsidR="005813BA">
        <w:rPr>
          <w:sz w:val="26"/>
          <w:szCs w:val="26"/>
        </w:rPr>
        <w:t> </w:t>
      </w:r>
      <w:r w:rsidR="005813BA" w:rsidRPr="005813BA">
        <w:rPr>
          <w:sz w:val="26"/>
          <w:szCs w:val="26"/>
        </w:rPr>
        <w:t>to: przewodniczący Partnerstw Wodnych  z</w:t>
      </w:r>
      <w:r w:rsidR="00475DAB">
        <w:rPr>
          <w:sz w:val="26"/>
          <w:szCs w:val="26"/>
        </w:rPr>
        <w:t> </w:t>
      </w:r>
      <w:r w:rsidR="005813BA" w:rsidRPr="005813BA">
        <w:rPr>
          <w:sz w:val="26"/>
          <w:szCs w:val="26"/>
        </w:rPr>
        <w:t>12</w:t>
      </w:r>
      <w:r w:rsidR="00475DAB">
        <w:rPr>
          <w:sz w:val="26"/>
          <w:szCs w:val="26"/>
        </w:rPr>
        <w:t> </w:t>
      </w:r>
      <w:r w:rsidR="005813BA" w:rsidRPr="005813BA">
        <w:rPr>
          <w:sz w:val="26"/>
          <w:szCs w:val="26"/>
        </w:rPr>
        <w:t>powiatów województwa Kujawsko-Pomorskiego, na obszarze których utworzono L</w:t>
      </w:r>
      <w:r w:rsidR="007A441F">
        <w:rPr>
          <w:sz w:val="26"/>
          <w:szCs w:val="26"/>
        </w:rPr>
        <w:t xml:space="preserve">okalne </w:t>
      </w:r>
      <w:r w:rsidR="005813BA" w:rsidRPr="005813BA">
        <w:rPr>
          <w:sz w:val="26"/>
          <w:szCs w:val="26"/>
        </w:rPr>
        <w:t>P</w:t>
      </w:r>
      <w:r w:rsidR="007A441F">
        <w:rPr>
          <w:sz w:val="26"/>
          <w:szCs w:val="26"/>
        </w:rPr>
        <w:t xml:space="preserve">artnerstwo </w:t>
      </w:r>
      <w:r w:rsidR="005813BA" w:rsidRPr="005813BA">
        <w:rPr>
          <w:sz w:val="26"/>
          <w:szCs w:val="26"/>
        </w:rPr>
        <w:t>W</w:t>
      </w:r>
      <w:r w:rsidR="007A441F">
        <w:rPr>
          <w:sz w:val="26"/>
          <w:szCs w:val="26"/>
        </w:rPr>
        <w:t>odne</w:t>
      </w:r>
      <w:r w:rsidR="005813BA" w:rsidRPr="005813BA">
        <w:rPr>
          <w:sz w:val="26"/>
          <w:szCs w:val="26"/>
        </w:rPr>
        <w:t>, ponadto do</w:t>
      </w:r>
      <w:r w:rsidR="005813BA">
        <w:rPr>
          <w:sz w:val="26"/>
          <w:szCs w:val="26"/>
        </w:rPr>
        <w:t> </w:t>
      </w:r>
      <w:r w:rsidR="005813BA" w:rsidRPr="005813BA">
        <w:rPr>
          <w:sz w:val="26"/>
          <w:szCs w:val="26"/>
        </w:rPr>
        <w:t>współpracy zaproszono przedstawicieli samorządów wszystkich szczebli: wójtów, burmistrzów, starostów, przedstawicieli: Związków Spółek Wodnych, Regionalnych Zarządów Gospodarski Wodnej w Bydgoszczy i</w:t>
      </w:r>
      <w:r w:rsidR="00475DAB">
        <w:rPr>
          <w:sz w:val="26"/>
          <w:szCs w:val="26"/>
        </w:rPr>
        <w:t> </w:t>
      </w:r>
      <w:r w:rsidR="005813BA" w:rsidRPr="005813BA">
        <w:rPr>
          <w:sz w:val="26"/>
          <w:szCs w:val="26"/>
        </w:rPr>
        <w:t>Gdańsku, rolników, środowiska naukowego oraz instytucji i</w:t>
      </w:r>
      <w:r w:rsidR="007A441F">
        <w:rPr>
          <w:sz w:val="26"/>
          <w:szCs w:val="26"/>
        </w:rPr>
        <w:t> </w:t>
      </w:r>
      <w:r w:rsidR="005813BA" w:rsidRPr="005813BA">
        <w:rPr>
          <w:sz w:val="26"/>
          <w:szCs w:val="26"/>
        </w:rPr>
        <w:t xml:space="preserve">organizacji ze szczebla wojewódzkiego zaangażowanych w problematykę racjonalniej gospodarki wodnej. </w:t>
      </w:r>
      <w:r w:rsidR="00A07183" w:rsidRPr="00A07183">
        <w:rPr>
          <w:sz w:val="26"/>
          <w:szCs w:val="26"/>
        </w:rPr>
        <w:t xml:space="preserve">Stacjonarnie, oprócz wojewody w posiedzeniu uczestniczył m.in. Prezes Wód Polskich </w:t>
      </w:r>
      <w:r w:rsidR="00A07183">
        <w:rPr>
          <w:sz w:val="26"/>
          <w:szCs w:val="26"/>
        </w:rPr>
        <w:t xml:space="preserve">Pan </w:t>
      </w:r>
      <w:r w:rsidR="00A07183" w:rsidRPr="00A07183">
        <w:rPr>
          <w:sz w:val="26"/>
          <w:szCs w:val="26"/>
        </w:rPr>
        <w:t xml:space="preserve">Przemysław </w:t>
      </w:r>
      <w:proofErr w:type="spellStart"/>
      <w:r w:rsidR="00A07183" w:rsidRPr="00A07183">
        <w:rPr>
          <w:sz w:val="26"/>
          <w:szCs w:val="26"/>
        </w:rPr>
        <w:t>Daca</w:t>
      </w:r>
      <w:proofErr w:type="spellEnd"/>
      <w:r w:rsidR="00A07183" w:rsidRPr="00A07183">
        <w:rPr>
          <w:sz w:val="26"/>
          <w:szCs w:val="26"/>
        </w:rPr>
        <w:t>, Dyrektor Kujawsko-Pomorskiego Ośrodka Doradztwa Rolniczego w Minikowie</w:t>
      </w:r>
      <w:r w:rsidR="00A07183">
        <w:rPr>
          <w:sz w:val="26"/>
          <w:szCs w:val="26"/>
        </w:rPr>
        <w:t xml:space="preserve"> Pan</w:t>
      </w:r>
      <w:r w:rsidR="00A07183" w:rsidRPr="00A07183">
        <w:rPr>
          <w:sz w:val="26"/>
          <w:szCs w:val="26"/>
        </w:rPr>
        <w:t xml:space="preserve"> Ryszard Kamiński wraz z </w:t>
      </w:r>
      <w:r w:rsidR="00A07183">
        <w:rPr>
          <w:sz w:val="26"/>
          <w:szCs w:val="26"/>
        </w:rPr>
        <w:t>Z</w:t>
      </w:r>
      <w:r w:rsidR="00A07183" w:rsidRPr="00A07183">
        <w:rPr>
          <w:sz w:val="26"/>
          <w:szCs w:val="26"/>
        </w:rPr>
        <w:t>astępcą</w:t>
      </w:r>
      <w:r w:rsidR="00A07183">
        <w:rPr>
          <w:sz w:val="26"/>
          <w:szCs w:val="26"/>
        </w:rPr>
        <w:t xml:space="preserve"> Panem</w:t>
      </w:r>
      <w:r w:rsidR="00942C6A">
        <w:rPr>
          <w:sz w:val="26"/>
          <w:szCs w:val="26"/>
        </w:rPr>
        <w:t> </w:t>
      </w:r>
      <w:r w:rsidR="00A07183" w:rsidRPr="00A07183">
        <w:rPr>
          <w:sz w:val="26"/>
          <w:szCs w:val="26"/>
        </w:rPr>
        <w:t xml:space="preserve">Ryszardem </w:t>
      </w:r>
      <w:proofErr w:type="spellStart"/>
      <w:r w:rsidR="00A07183" w:rsidRPr="00A07183">
        <w:rPr>
          <w:sz w:val="26"/>
          <w:szCs w:val="26"/>
        </w:rPr>
        <w:t>Zarudzkim</w:t>
      </w:r>
      <w:proofErr w:type="spellEnd"/>
      <w:r w:rsidR="00A07183" w:rsidRPr="00A07183">
        <w:rPr>
          <w:sz w:val="26"/>
          <w:szCs w:val="26"/>
        </w:rPr>
        <w:t xml:space="preserve">, a online obecna była Sekretarz Stanu Ministerstwa </w:t>
      </w:r>
      <w:r w:rsidR="00A07183" w:rsidRPr="00A07183">
        <w:rPr>
          <w:sz w:val="26"/>
          <w:szCs w:val="26"/>
        </w:rPr>
        <w:lastRenderedPageBreak/>
        <w:t>Rolnictwa i</w:t>
      </w:r>
      <w:r w:rsidR="007A441F">
        <w:rPr>
          <w:sz w:val="26"/>
          <w:szCs w:val="26"/>
        </w:rPr>
        <w:t> </w:t>
      </w:r>
      <w:r w:rsidR="00A07183" w:rsidRPr="00A07183">
        <w:rPr>
          <w:sz w:val="26"/>
          <w:szCs w:val="26"/>
        </w:rPr>
        <w:t xml:space="preserve">Rozwoju Wsi, </w:t>
      </w:r>
      <w:r w:rsidR="00A07183" w:rsidRPr="00A07183">
        <w:rPr>
          <w:color w:val="1B1B1B"/>
          <w:sz w:val="26"/>
          <w:szCs w:val="26"/>
          <w:shd w:val="clear" w:color="auto" w:fill="FFFFFF"/>
        </w:rPr>
        <w:t xml:space="preserve">Pełnomocnik Rządu do spraw lokalnych inicjatyw społecznych </w:t>
      </w:r>
      <w:r w:rsidR="00A07183">
        <w:rPr>
          <w:color w:val="1B1B1B"/>
          <w:sz w:val="26"/>
          <w:szCs w:val="26"/>
          <w:shd w:val="clear" w:color="auto" w:fill="FFFFFF"/>
        </w:rPr>
        <w:t xml:space="preserve">Pani </w:t>
      </w:r>
      <w:r w:rsidR="00A07183" w:rsidRPr="00A07183">
        <w:rPr>
          <w:color w:val="1B1B1B"/>
          <w:sz w:val="26"/>
          <w:szCs w:val="26"/>
          <w:shd w:val="clear" w:color="auto" w:fill="FFFFFF"/>
        </w:rPr>
        <w:t>Anna Gembicka.</w:t>
      </w:r>
      <w:r w:rsidR="00A07183">
        <w:rPr>
          <w:sz w:val="26"/>
          <w:szCs w:val="26"/>
        </w:rPr>
        <w:t xml:space="preserve"> I</w:t>
      </w:r>
      <w:r w:rsidR="00A07183" w:rsidRPr="00A07183">
        <w:rPr>
          <w:sz w:val="26"/>
          <w:szCs w:val="26"/>
        </w:rPr>
        <w:t>nicjatywa</w:t>
      </w:r>
      <w:r w:rsidR="00A07183">
        <w:rPr>
          <w:sz w:val="26"/>
          <w:szCs w:val="26"/>
        </w:rPr>
        <w:t xml:space="preserve"> ta</w:t>
      </w:r>
      <w:r w:rsidR="00A07183" w:rsidRPr="00A07183">
        <w:rPr>
          <w:sz w:val="26"/>
          <w:szCs w:val="26"/>
        </w:rPr>
        <w:t xml:space="preserve">, </w:t>
      </w:r>
      <w:r w:rsidR="00A07183">
        <w:rPr>
          <w:sz w:val="26"/>
          <w:szCs w:val="26"/>
        </w:rPr>
        <w:t xml:space="preserve">która </w:t>
      </w:r>
      <w:r w:rsidR="00A07183" w:rsidRPr="00A07183">
        <w:rPr>
          <w:sz w:val="26"/>
          <w:szCs w:val="26"/>
        </w:rPr>
        <w:t>była realizowana w bardzo trudnym pandemicznym okresie, została zwieńczona bardzo dużym sukcesem. W</w:t>
      </w:r>
      <w:r w:rsidR="00B97549">
        <w:rPr>
          <w:sz w:val="26"/>
          <w:szCs w:val="26"/>
        </w:rPr>
        <w:t> </w:t>
      </w:r>
      <w:r w:rsidR="00A07183" w:rsidRPr="00A07183">
        <w:rPr>
          <w:sz w:val="26"/>
          <w:szCs w:val="26"/>
        </w:rPr>
        <w:t>12</w:t>
      </w:r>
      <w:r w:rsidR="00B97549">
        <w:rPr>
          <w:sz w:val="26"/>
          <w:szCs w:val="26"/>
        </w:rPr>
        <w:t> </w:t>
      </w:r>
      <w:r w:rsidR="00A07183" w:rsidRPr="00A07183">
        <w:rPr>
          <w:sz w:val="26"/>
          <w:szCs w:val="26"/>
        </w:rPr>
        <w:t>z</w:t>
      </w:r>
      <w:r w:rsidR="00B97549">
        <w:rPr>
          <w:sz w:val="26"/>
          <w:szCs w:val="26"/>
        </w:rPr>
        <w:t> </w:t>
      </w:r>
      <w:r w:rsidR="00A07183" w:rsidRPr="00A07183">
        <w:rPr>
          <w:sz w:val="26"/>
          <w:szCs w:val="26"/>
        </w:rPr>
        <w:t xml:space="preserve">19 powiatów zawiązały się </w:t>
      </w:r>
      <w:r w:rsidR="00EC5C42">
        <w:rPr>
          <w:sz w:val="26"/>
          <w:szCs w:val="26"/>
        </w:rPr>
        <w:t>partnerstwa</w:t>
      </w:r>
      <w:r w:rsidR="00A07183" w:rsidRPr="00A07183">
        <w:rPr>
          <w:sz w:val="26"/>
          <w:szCs w:val="26"/>
        </w:rPr>
        <w:t xml:space="preserve">, co jest bardzo dobrym </w:t>
      </w:r>
      <w:r w:rsidR="00A07183" w:rsidRPr="005813BA">
        <w:rPr>
          <w:sz w:val="26"/>
          <w:szCs w:val="26"/>
        </w:rPr>
        <w:t xml:space="preserve">wynikiem. Głównym celem tego przedsięwzięcia jest zintegrowanie wszystkich stron. </w:t>
      </w:r>
      <w:r w:rsidR="005813BA" w:rsidRPr="005813BA">
        <w:rPr>
          <w:sz w:val="26"/>
          <w:szCs w:val="26"/>
        </w:rPr>
        <w:t>Spotkanie było również formą podsumowania dotychczasowej aktywności Lokalnych Partnerstw Wodnych, ich</w:t>
      </w:r>
      <w:r w:rsidR="00660390">
        <w:rPr>
          <w:sz w:val="26"/>
          <w:szCs w:val="26"/>
        </w:rPr>
        <w:t> </w:t>
      </w:r>
      <w:r w:rsidR="005813BA" w:rsidRPr="005813BA">
        <w:rPr>
          <w:sz w:val="26"/>
          <w:szCs w:val="26"/>
        </w:rPr>
        <w:t>tworzenia oraz perspektywy dla zadań do realizacji w</w:t>
      </w:r>
      <w:r w:rsidR="005813BA">
        <w:rPr>
          <w:sz w:val="26"/>
          <w:szCs w:val="26"/>
        </w:rPr>
        <w:t> </w:t>
      </w:r>
      <w:r w:rsidR="005813BA" w:rsidRPr="005813BA">
        <w:rPr>
          <w:sz w:val="26"/>
          <w:szCs w:val="26"/>
        </w:rPr>
        <w:t>najbliższym okresie. Jest to związane z tym, że zarówno Rada jak i Lokalne Partnerstwa Wodne (LPW) aktualnie są szansą na</w:t>
      </w:r>
      <w:r w:rsidR="00475DAB">
        <w:rPr>
          <w:sz w:val="26"/>
          <w:szCs w:val="26"/>
        </w:rPr>
        <w:t> </w:t>
      </w:r>
      <w:r w:rsidR="005813BA" w:rsidRPr="005813BA">
        <w:rPr>
          <w:sz w:val="26"/>
          <w:szCs w:val="26"/>
        </w:rPr>
        <w:t>wzmocnienie racjonalnej gospodarki wodnej w</w:t>
      </w:r>
      <w:r w:rsidR="00B97549">
        <w:rPr>
          <w:sz w:val="26"/>
          <w:szCs w:val="26"/>
        </w:rPr>
        <w:t> </w:t>
      </w:r>
      <w:r w:rsidR="005813BA" w:rsidRPr="005813BA">
        <w:rPr>
          <w:sz w:val="26"/>
          <w:szCs w:val="26"/>
        </w:rPr>
        <w:t>województwie kujawsko – pomorskim. Po wręczeniu indywidualnych powołań na</w:t>
      </w:r>
      <w:r w:rsidR="00B97549">
        <w:rPr>
          <w:sz w:val="26"/>
          <w:szCs w:val="26"/>
        </w:rPr>
        <w:t> </w:t>
      </w:r>
      <w:r w:rsidR="005813BA" w:rsidRPr="005813BA">
        <w:rPr>
          <w:sz w:val="26"/>
          <w:szCs w:val="26"/>
        </w:rPr>
        <w:t>Członka Rady Partnerstw Wodnych w województwie kujawsko-pomorskim omawiano zagadnienia dotyczące m.in.: regulaminu funkcjonowania Rady, założenia, celów i zasad funkcjonowania inicjatywy.</w:t>
      </w:r>
      <w:r w:rsidR="00DD6051">
        <w:rPr>
          <w:sz w:val="26"/>
          <w:szCs w:val="26"/>
        </w:rPr>
        <w:t xml:space="preserve"> </w:t>
      </w:r>
      <w:r w:rsidR="005813BA" w:rsidRPr="005813BA">
        <w:rPr>
          <w:sz w:val="26"/>
          <w:szCs w:val="26"/>
        </w:rPr>
        <w:t>Stan i perspektywy rozwoju Lokalnych Partnerstw Wodnych w</w:t>
      </w:r>
      <w:r w:rsidR="00475DAB">
        <w:rPr>
          <w:sz w:val="26"/>
          <w:szCs w:val="26"/>
        </w:rPr>
        <w:t> </w:t>
      </w:r>
      <w:r w:rsidR="005813BA" w:rsidRPr="005813BA">
        <w:rPr>
          <w:sz w:val="26"/>
          <w:szCs w:val="26"/>
        </w:rPr>
        <w:t>Województwie Kujawsko – Pomorskim</w:t>
      </w:r>
      <w:r w:rsidR="00475DAB">
        <w:rPr>
          <w:sz w:val="26"/>
          <w:szCs w:val="26"/>
        </w:rPr>
        <w:t>.</w:t>
      </w:r>
      <w:r w:rsidR="00DD6051">
        <w:rPr>
          <w:sz w:val="26"/>
          <w:szCs w:val="26"/>
        </w:rPr>
        <w:t xml:space="preserve"> </w:t>
      </w:r>
      <w:r w:rsidR="00A07183" w:rsidRPr="00A07183">
        <w:rPr>
          <w:sz w:val="26"/>
          <w:szCs w:val="26"/>
        </w:rPr>
        <w:t>Przewodniczącym Rady Partnerstw Wodnych Województwa Kujawsko-Pomorskiego został</w:t>
      </w:r>
      <w:r w:rsidR="005813BA">
        <w:rPr>
          <w:sz w:val="26"/>
          <w:szCs w:val="26"/>
        </w:rPr>
        <w:t xml:space="preserve"> Pan</w:t>
      </w:r>
      <w:r w:rsidR="00A07183" w:rsidRPr="00A07183">
        <w:rPr>
          <w:sz w:val="26"/>
          <w:szCs w:val="26"/>
        </w:rPr>
        <w:t xml:space="preserve"> Ryszard </w:t>
      </w:r>
      <w:proofErr w:type="spellStart"/>
      <w:r w:rsidR="00A07183" w:rsidRPr="00A07183">
        <w:rPr>
          <w:sz w:val="26"/>
          <w:szCs w:val="26"/>
        </w:rPr>
        <w:t>Zarudzki</w:t>
      </w:r>
      <w:proofErr w:type="spellEnd"/>
      <w:r w:rsidR="00A07183" w:rsidRPr="00A07183">
        <w:rPr>
          <w:sz w:val="26"/>
          <w:szCs w:val="26"/>
        </w:rPr>
        <w:t xml:space="preserve">, a jego </w:t>
      </w:r>
      <w:r w:rsidR="005813BA">
        <w:rPr>
          <w:sz w:val="26"/>
          <w:szCs w:val="26"/>
        </w:rPr>
        <w:t>Z</w:t>
      </w:r>
      <w:r w:rsidR="00A07183" w:rsidRPr="00A07183">
        <w:rPr>
          <w:sz w:val="26"/>
          <w:szCs w:val="26"/>
        </w:rPr>
        <w:t xml:space="preserve">astępcą został Dyrektor Regionalnego Zarządu Gospodarki Wodnej w Bydgoszczy </w:t>
      </w:r>
      <w:r w:rsidR="005813BA">
        <w:rPr>
          <w:sz w:val="26"/>
          <w:szCs w:val="26"/>
        </w:rPr>
        <w:t xml:space="preserve">Pan </w:t>
      </w:r>
      <w:r w:rsidR="00A07183" w:rsidRPr="00A07183">
        <w:rPr>
          <w:sz w:val="26"/>
          <w:szCs w:val="26"/>
        </w:rPr>
        <w:t xml:space="preserve">Grzegorz </w:t>
      </w:r>
      <w:proofErr w:type="spellStart"/>
      <w:r w:rsidR="00A07183" w:rsidRPr="00A07183">
        <w:rPr>
          <w:sz w:val="26"/>
          <w:szCs w:val="26"/>
        </w:rPr>
        <w:t>Smytry</w:t>
      </w:r>
      <w:proofErr w:type="spellEnd"/>
      <w:r w:rsidR="00A07183" w:rsidRPr="00A07183">
        <w:rPr>
          <w:sz w:val="26"/>
          <w:szCs w:val="26"/>
        </w:rPr>
        <w:t>.</w:t>
      </w:r>
    </w:p>
    <w:p w14:paraId="6A7FC9B1" w14:textId="546C442F" w:rsidR="00BC73CB" w:rsidRDefault="007B6138" w:rsidP="008676D0">
      <w:pPr>
        <w:spacing w:after="0" w:line="360" w:lineRule="auto"/>
        <w:jc w:val="both"/>
        <w:rPr>
          <w:rFonts w:ascii="Times New Roman" w:hAnsi="Times New Roman" w:cs="Times New Roman"/>
          <w:sz w:val="26"/>
          <w:szCs w:val="26"/>
        </w:rPr>
      </w:pPr>
      <w:r w:rsidRPr="0095414B">
        <w:rPr>
          <w:rFonts w:ascii="Times New Roman" w:hAnsi="Times New Roman" w:cs="Times New Roman"/>
          <w:b/>
          <w:sz w:val="26"/>
          <w:szCs w:val="26"/>
        </w:rPr>
        <w:t>20 stycznia</w:t>
      </w:r>
      <w:r w:rsidRPr="0095414B">
        <w:rPr>
          <w:rFonts w:ascii="Times New Roman" w:hAnsi="Times New Roman" w:cs="Times New Roman"/>
          <w:sz w:val="26"/>
          <w:szCs w:val="26"/>
        </w:rPr>
        <w:t xml:space="preserve">  przypada 102. rocznica odzyskania przez Nakło nad Notecią niepodległości, potocznie zwanej powrotem do macierzy. W wyniku postanowień traktatu wersalskiego większa część Wielkopolski oraz </w:t>
      </w:r>
      <w:proofErr w:type="spellStart"/>
      <w:r w:rsidRPr="0095414B">
        <w:rPr>
          <w:rFonts w:ascii="Times New Roman" w:hAnsi="Times New Roman" w:cs="Times New Roman"/>
          <w:sz w:val="26"/>
          <w:szCs w:val="26"/>
        </w:rPr>
        <w:t>Krajny</w:t>
      </w:r>
      <w:proofErr w:type="spellEnd"/>
      <w:r w:rsidRPr="0095414B">
        <w:rPr>
          <w:rFonts w:ascii="Times New Roman" w:hAnsi="Times New Roman" w:cs="Times New Roman"/>
          <w:sz w:val="26"/>
          <w:szCs w:val="26"/>
        </w:rPr>
        <w:t>, w tym Nakło, została w</w:t>
      </w:r>
      <w:r w:rsidR="0095414B">
        <w:rPr>
          <w:rFonts w:ascii="Times New Roman" w:hAnsi="Times New Roman" w:cs="Times New Roman"/>
          <w:sz w:val="26"/>
          <w:szCs w:val="26"/>
        </w:rPr>
        <w:t> </w:t>
      </w:r>
      <w:r w:rsidRPr="0095414B">
        <w:rPr>
          <w:rFonts w:ascii="Times New Roman" w:hAnsi="Times New Roman" w:cs="Times New Roman"/>
          <w:sz w:val="26"/>
          <w:szCs w:val="26"/>
        </w:rPr>
        <w:t>styczniu 1920 r. włączona w granice odrodzonej Rzeczypospolitej. Stało się</w:t>
      </w:r>
      <w:r w:rsidR="00B97549">
        <w:rPr>
          <w:rFonts w:ascii="Times New Roman" w:hAnsi="Times New Roman" w:cs="Times New Roman"/>
          <w:sz w:val="26"/>
          <w:szCs w:val="26"/>
        </w:rPr>
        <w:t> </w:t>
      </w:r>
      <w:r w:rsidRPr="0095414B">
        <w:rPr>
          <w:rFonts w:ascii="Times New Roman" w:hAnsi="Times New Roman" w:cs="Times New Roman"/>
          <w:sz w:val="26"/>
          <w:szCs w:val="26"/>
        </w:rPr>
        <w:t>tak</w:t>
      </w:r>
      <w:r w:rsidR="00B97549">
        <w:rPr>
          <w:rFonts w:ascii="Times New Roman" w:hAnsi="Times New Roman" w:cs="Times New Roman"/>
          <w:sz w:val="26"/>
          <w:szCs w:val="26"/>
        </w:rPr>
        <w:t> </w:t>
      </w:r>
      <w:r w:rsidRPr="0095414B">
        <w:rPr>
          <w:rFonts w:ascii="Times New Roman" w:hAnsi="Times New Roman" w:cs="Times New Roman"/>
          <w:sz w:val="26"/>
          <w:szCs w:val="26"/>
        </w:rPr>
        <w:t>w</w:t>
      </w:r>
      <w:r w:rsidR="0095414B">
        <w:rPr>
          <w:rFonts w:ascii="Times New Roman" w:hAnsi="Times New Roman" w:cs="Times New Roman"/>
          <w:sz w:val="26"/>
          <w:szCs w:val="26"/>
        </w:rPr>
        <w:t> </w:t>
      </w:r>
      <w:r w:rsidRPr="0095414B">
        <w:rPr>
          <w:rFonts w:ascii="Times New Roman" w:hAnsi="Times New Roman" w:cs="Times New Roman"/>
          <w:sz w:val="26"/>
          <w:szCs w:val="26"/>
        </w:rPr>
        <w:t xml:space="preserve">następstwie zwycięskiego </w:t>
      </w:r>
      <w:r w:rsidR="00E968D7">
        <w:rPr>
          <w:rFonts w:ascii="Times New Roman" w:hAnsi="Times New Roman" w:cs="Times New Roman"/>
          <w:sz w:val="26"/>
          <w:szCs w:val="26"/>
        </w:rPr>
        <w:t>Powstania W</w:t>
      </w:r>
      <w:r w:rsidRPr="0095414B">
        <w:rPr>
          <w:rFonts w:ascii="Times New Roman" w:hAnsi="Times New Roman" w:cs="Times New Roman"/>
          <w:sz w:val="26"/>
          <w:szCs w:val="26"/>
        </w:rPr>
        <w:t>ielkopolskiego, które wybuchło 27</w:t>
      </w:r>
      <w:r w:rsidR="00B97549">
        <w:rPr>
          <w:rFonts w:ascii="Times New Roman" w:hAnsi="Times New Roman" w:cs="Times New Roman"/>
          <w:sz w:val="26"/>
          <w:szCs w:val="26"/>
        </w:rPr>
        <w:t> </w:t>
      </w:r>
      <w:r w:rsidRPr="0095414B">
        <w:rPr>
          <w:rFonts w:ascii="Times New Roman" w:hAnsi="Times New Roman" w:cs="Times New Roman"/>
          <w:sz w:val="26"/>
          <w:szCs w:val="26"/>
        </w:rPr>
        <w:t>grudnia 1918 r. w Poznaniu i szybko rozprzestrzeniło się w terenie. Było to jedyne z</w:t>
      </w:r>
      <w:r w:rsidR="00B97549">
        <w:rPr>
          <w:rFonts w:ascii="Times New Roman" w:hAnsi="Times New Roman" w:cs="Times New Roman"/>
          <w:sz w:val="26"/>
          <w:szCs w:val="26"/>
        </w:rPr>
        <w:t> </w:t>
      </w:r>
      <w:r w:rsidRPr="0095414B">
        <w:rPr>
          <w:rFonts w:ascii="Times New Roman" w:hAnsi="Times New Roman" w:cs="Times New Roman"/>
          <w:sz w:val="26"/>
          <w:szCs w:val="26"/>
        </w:rPr>
        <w:t xml:space="preserve">polskich powstań, które zakończyło się sukcesem. Tego dnia Zastępca Pan Piotr </w:t>
      </w:r>
      <w:proofErr w:type="spellStart"/>
      <w:r w:rsidRPr="0095414B">
        <w:rPr>
          <w:rFonts w:ascii="Times New Roman" w:hAnsi="Times New Roman" w:cs="Times New Roman"/>
          <w:sz w:val="26"/>
          <w:szCs w:val="26"/>
        </w:rPr>
        <w:t>Kalamon</w:t>
      </w:r>
      <w:proofErr w:type="spellEnd"/>
      <w:r w:rsidRPr="0095414B">
        <w:rPr>
          <w:rFonts w:ascii="Times New Roman" w:hAnsi="Times New Roman" w:cs="Times New Roman"/>
          <w:sz w:val="26"/>
          <w:szCs w:val="26"/>
        </w:rPr>
        <w:t xml:space="preserve"> wraz z Przewodniczącym Rady M</w:t>
      </w:r>
      <w:r w:rsidR="0095414B" w:rsidRPr="0095414B">
        <w:rPr>
          <w:rFonts w:ascii="Times New Roman" w:hAnsi="Times New Roman" w:cs="Times New Roman"/>
          <w:sz w:val="26"/>
          <w:szCs w:val="26"/>
        </w:rPr>
        <w:t xml:space="preserve">iejskiej Panem Pawłem Wiśniewskim </w:t>
      </w:r>
      <w:r w:rsidRPr="0095414B">
        <w:rPr>
          <w:rFonts w:ascii="Times New Roman" w:hAnsi="Times New Roman" w:cs="Times New Roman"/>
          <w:sz w:val="26"/>
          <w:szCs w:val="26"/>
        </w:rPr>
        <w:t>z</w:t>
      </w:r>
      <w:r w:rsidR="0095414B" w:rsidRPr="0095414B">
        <w:rPr>
          <w:rFonts w:ascii="Times New Roman" w:hAnsi="Times New Roman" w:cs="Times New Roman"/>
          <w:sz w:val="26"/>
          <w:szCs w:val="26"/>
        </w:rPr>
        <w:t> Starostą Panem Tadeuszem Sobol, D</w:t>
      </w:r>
      <w:r w:rsidRPr="0095414B">
        <w:rPr>
          <w:rFonts w:ascii="Times New Roman" w:hAnsi="Times New Roman" w:cs="Times New Roman"/>
          <w:sz w:val="26"/>
          <w:szCs w:val="26"/>
        </w:rPr>
        <w:t xml:space="preserve">yrektorem Muzeum Ziemi Krajeńskiej Panem Tomaszem Pasieka </w:t>
      </w:r>
      <w:r w:rsidR="0095414B">
        <w:rPr>
          <w:rFonts w:ascii="Times New Roman" w:hAnsi="Times New Roman" w:cs="Times New Roman"/>
          <w:sz w:val="26"/>
          <w:szCs w:val="26"/>
        </w:rPr>
        <w:t xml:space="preserve">oraz delegacjami </w:t>
      </w:r>
      <w:r w:rsidR="009147CE">
        <w:rPr>
          <w:rFonts w:ascii="Times New Roman" w:hAnsi="Times New Roman" w:cs="Times New Roman"/>
          <w:sz w:val="26"/>
          <w:szCs w:val="26"/>
        </w:rPr>
        <w:t xml:space="preserve">służb, </w:t>
      </w:r>
      <w:r w:rsidR="006F74BB">
        <w:rPr>
          <w:rFonts w:ascii="Times New Roman" w:hAnsi="Times New Roman" w:cs="Times New Roman"/>
          <w:sz w:val="26"/>
          <w:szCs w:val="26"/>
        </w:rPr>
        <w:t xml:space="preserve">organizacji </w:t>
      </w:r>
      <w:r w:rsidRPr="0095414B">
        <w:rPr>
          <w:rFonts w:ascii="Times New Roman" w:hAnsi="Times New Roman" w:cs="Times New Roman"/>
          <w:sz w:val="26"/>
          <w:szCs w:val="26"/>
        </w:rPr>
        <w:t>złoży</w:t>
      </w:r>
      <w:r w:rsidR="0095414B" w:rsidRPr="0095414B">
        <w:rPr>
          <w:rFonts w:ascii="Times New Roman" w:hAnsi="Times New Roman" w:cs="Times New Roman"/>
          <w:sz w:val="26"/>
          <w:szCs w:val="26"/>
        </w:rPr>
        <w:t xml:space="preserve">li </w:t>
      </w:r>
      <w:r w:rsidRPr="0095414B">
        <w:rPr>
          <w:rFonts w:ascii="Times New Roman" w:hAnsi="Times New Roman" w:cs="Times New Roman"/>
          <w:sz w:val="26"/>
          <w:szCs w:val="26"/>
        </w:rPr>
        <w:t>kwiaty przy pomniku Wdzięczności Wojsku Polskiemu. </w:t>
      </w:r>
    </w:p>
    <w:p w14:paraId="0C904EC7" w14:textId="77777777" w:rsidR="00394075" w:rsidRPr="008676D0" w:rsidRDefault="00394075" w:rsidP="008676D0">
      <w:pPr>
        <w:spacing w:after="0" w:line="360" w:lineRule="auto"/>
        <w:jc w:val="both"/>
        <w:rPr>
          <w:rFonts w:ascii="Times New Roman" w:hAnsi="Times New Roman" w:cs="Times New Roman"/>
          <w:sz w:val="26"/>
          <w:szCs w:val="26"/>
        </w:rPr>
      </w:pPr>
    </w:p>
    <w:p w14:paraId="5E126754" w14:textId="4917B31D" w:rsidR="008676D0" w:rsidRPr="008676D0" w:rsidRDefault="008676D0" w:rsidP="008676D0">
      <w:pPr>
        <w:spacing w:before="100" w:beforeAutospacing="1" w:after="100" w:afterAutospacing="1" w:line="360" w:lineRule="auto"/>
        <w:jc w:val="both"/>
        <w:rPr>
          <w:rFonts w:ascii="Times New Roman" w:eastAsia="Times New Roman" w:hAnsi="Times New Roman" w:cs="Times New Roman"/>
          <w:sz w:val="26"/>
          <w:szCs w:val="26"/>
          <w:lang w:eastAsia="pl-PL"/>
        </w:rPr>
      </w:pPr>
      <w:r w:rsidRPr="008676D0">
        <w:rPr>
          <w:rFonts w:ascii="Times New Roman" w:eastAsia="Times New Roman" w:hAnsi="Times New Roman" w:cs="Times New Roman"/>
          <w:b/>
          <w:sz w:val="26"/>
          <w:szCs w:val="26"/>
          <w:lang w:eastAsia="pl-PL"/>
        </w:rPr>
        <w:lastRenderedPageBreak/>
        <w:t>21 stycznia</w:t>
      </w:r>
      <w:r w:rsidRPr="008676D0">
        <w:rPr>
          <w:rFonts w:ascii="Times New Roman" w:eastAsia="Times New Roman" w:hAnsi="Times New Roman" w:cs="Times New Roman"/>
          <w:sz w:val="26"/>
          <w:szCs w:val="26"/>
          <w:lang w:eastAsia="pl-PL"/>
        </w:rPr>
        <w:t xml:space="preserve"> w Potulicach uczczono 77. rocznicę wyzwolenia niemieckiego, nazistowskiego obozu </w:t>
      </w:r>
      <w:proofErr w:type="spellStart"/>
      <w:r w:rsidRPr="008676D0">
        <w:rPr>
          <w:rFonts w:ascii="Times New Roman" w:eastAsia="Times New Roman" w:hAnsi="Times New Roman" w:cs="Times New Roman"/>
          <w:sz w:val="26"/>
          <w:szCs w:val="26"/>
          <w:lang w:eastAsia="pl-PL"/>
        </w:rPr>
        <w:t>Potulitz-Lebreschtdor</w:t>
      </w:r>
      <w:proofErr w:type="spellEnd"/>
      <w:r w:rsidRPr="008676D0">
        <w:rPr>
          <w:rFonts w:ascii="Times New Roman" w:eastAsia="Times New Roman" w:hAnsi="Times New Roman" w:cs="Times New Roman"/>
          <w:sz w:val="26"/>
          <w:szCs w:val="26"/>
          <w:lang w:eastAsia="pl-PL"/>
        </w:rPr>
        <w:t>.</w:t>
      </w:r>
      <w:r w:rsidRPr="008676D0">
        <w:rPr>
          <w:rFonts w:ascii="Times New Roman" w:eastAsia="Times New Roman" w:hAnsi="Times New Roman" w:cs="Times New Roman"/>
          <w:b/>
          <w:bCs/>
          <w:sz w:val="26"/>
          <w:szCs w:val="26"/>
          <w:lang w:eastAsia="pl-PL"/>
        </w:rPr>
        <w:t xml:space="preserve"> </w:t>
      </w:r>
      <w:r w:rsidRPr="008676D0">
        <w:rPr>
          <w:rFonts w:ascii="Times New Roman" w:eastAsia="Times New Roman" w:hAnsi="Times New Roman" w:cs="Times New Roman"/>
          <w:sz w:val="26"/>
          <w:szCs w:val="26"/>
          <w:lang w:eastAsia="pl-PL"/>
        </w:rPr>
        <w:t>Uroczystości rozpoczęto mszą</w:t>
      </w:r>
      <w:r w:rsidR="00394075">
        <w:rPr>
          <w:rFonts w:ascii="Times New Roman" w:eastAsia="Times New Roman" w:hAnsi="Times New Roman" w:cs="Times New Roman"/>
          <w:sz w:val="26"/>
          <w:szCs w:val="26"/>
          <w:lang w:eastAsia="pl-PL"/>
        </w:rPr>
        <w:t> </w:t>
      </w:r>
      <w:r w:rsidRPr="008676D0">
        <w:rPr>
          <w:rFonts w:ascii="Times New Roman" w:eastAsia="Times New Roman" w:hAnsi="Times New Roman" w:cs="Times New Roman"/>
          <w:sz w:val="26"/>
          <w:szCs w:val="26"/>
          <w:lang w:eastAsia="pl-PL"/>
        </w:rPr>
        <w:t>św.</w:t>
      </w:r>
      <w:r w:rsidR="00394075">
        <w:rPr>
          <w:rFonts w:ascii="Times New Roman" w:eastAsia="Times New Roman" w:hAnsi="Times New Roman" w:cs="Times New Roman"/>
          <w:sz w:val="26"/>
          <w:szCs w:val="26"/>
          <w:lang w:eastAsia="pl-PL"/>
        </w:rPr>
        <w:t> </w:t>
      </w:r>
      <w:r w:rsidR="00DD6051">
        <w:rPr>
          <w:rFonts w:ascii="Times New Roman" w:eastAsia="Times New Roman" w:hAnsi="Times New Roman" w:cs="Times New Roman"/>
          <w:sz w:val="26"/>
          <w:szCs w:val="26"/>
          <w:lang w:eastAsia="pl-PL"/>
        </w:rPr>
        <w:t>w </w:t>
      </w:r>
      <w:r w:rsidRPr="008676D0">
        <w:rPr>
          <w:rFonts w:ascii="Times New Roman" w:eastAsia="Times New Roman" w:hAnsi="Times New Roman" w:cs="Times New Roman"/>
          <w:sz w:val="26"/>
          <w:szCs w:val="26"/>
          <w:lang w:eastAsia="pl-PL"/>
        </w:rPr>
        <w:t>potulickim kościele, której przewodniczył proboszcz parafii pw.</w:t>
      </w:r>
      <w:r w:rsidR="00394075">
        <w:rPr>
          <w:rFonts w:ascii="Times New Roman" w:eastAsia="Times New Roman" w:hAnsi="Times New Roman" w:cs="Times New Roman"/>
          <w:sz w:val="26"/>
          <w:szCs w:val="26"/>
          <w:lang w:eastAsia="pl-PL"/>
        </w:rPr>
        <w:t> </w:t>
      </w:r>
      <w:r w:rsidRPr="008676D0">
        <w:rPr>
          <w:rFonts w:ascii="Times New Roman" w:eastAsia="Times New Roman" w:hAnsi="Times New Roman" w:cs="Times New Roman"/>
          <w:sz w:val="26"/>
          <w:szCs w:val="26"/>
          <w:lang w:eastAsia="pl-PL"/>
        </w:rPr>
        <w:t>św.</w:t>
      </w:r>
      <w:r w:rsidR="00394075">
        <w:rPr>
          <w:rFonts w:ascii="Times New Roman" w:eastAsia="Times New Roman" w:hAnsi="Times New Roman" w:cs="Times New Roman"/>
          <w:sz w:val="26"/>
          <w:szCs w:val="26"/>
          <w:lang w:eastAsia="pl-PL"/>
        </w:rPr>
        <w:t> </w:t>
      </w:r>
      <w:r w:rsidRPr="008676D0">
        <w:rPr>
          <w:rFonts w:ascii="Times New Roman" w:eastAsia="Times New Roman" w:hAnsi="Times New Roman" w:cs="Times New Roman"/>
          <w:sz w:val="26"/>
          <w:szCs w:val="26"/>
          <w:lang w:eastAsia="pl-PL"/>
        </w:rPr>
        <w:t>Stanisława w</w:t>
      </w:r>
      <w:r w:rsidR="00DD6051">
        <w:rPr>
          <w:rFonts w:ascii="Times New Roman" w:eastAsia="Times New Roman" w:hAnsi="Times New Roman" w:cs="Times New Roman"/>
          <w:sz w:val="26"/>
          <w:szCs w:val="26"/>
          <w:lang w:eastAsia="pl-PL"/>
        </w:rPr>
        <w:t> </w:t>
      </w:r>
      <w:r w:rsidRPr="008676D0">
        <w:rPr>
          <w:rFonts w:ascii="Times New Roman" w:eastAsia="Times New Roman" w:hAnsi="Times New Roman" w:cs="Times New Roman"/>
          <w:sz w:val="26"/>
          <w:szCs w:val="26"/>
          <w:lang w:eastAsia="pl-PL"/>
        </w:rPr>
        <w:t>Nakle ks</w:t>
      </w:r>
      <w:r w:rsidRPr="008676D0">
        <w:rPr>
          <w:rFonts w:ascii="Times New Roman" w:eastAsia="Times New Roman" w:hAnsi="Times New Roman" w:cs="Times New Roman"/>
          <w:b/>
          <w:bCs/>
          <w:sz w:val="26"/>
          <w:szCs w:val="26"/>
          <w:lang w:eastAsia="pl-PL"/>
        </w:rPr>
        <w:t xml:space="preserve">. </w:t>
      </w:r>
      <w:r w:rsidRPr="008676D0">
        <w:rPr>
          <w:rFonts w:ascii="Times New Roman" w:eastAsia="Times New Roman" w:hAnsi="Times New Roman" w:cs="Times New Roman"/>
          <w:sz w:val="26"/>
          <w:szCs w:val="26"/>
          <w:lang w:eastAsia="pl-PL"/>
        </w:rPr>
        <w:t xml:space="preserve">Tadeusz Michalak z koncelebrantami: ks. Maciejem </w:t>
      </w:r>
      <w:proofErr w:type="spellStart"/>
      <w:r w:rsidRPr="008676D0">
        <w:rPr>
          <w:rFonts w:ascii="Times New Roman" w:eastAsia="Times New Roman" w:hAnsi="Times New Roman" w:cs="Times New Roman"/>
          <w:sz w:val="26"/>
          <w:szCs w:val="26"/>
          <w:lang w:eastAsia="pl-PL"/>
        </w:rPr>
        <w:t>Szmytowskim</w:t>
      </w:r>
      <w:proofErr w:type="spellEnd"/>
      <w:r w:rsidRPr="008676D0">
        <w:rPr>
          <w:rFonts w:ascii="Times New Roman" w:eastAsia="Times New Roman" w:hAnsi="Times New Roman" w:cs="Times New Roman"/>
          <w:sz w:val="26"/>
          <w:szCs w:val="26"/>
          <w:lang w:eastAsia="pl-PL"/>
        </w:rPr>
        <w:t xml:space="preserve"> – proboszczem parafii pw. Zwiastowania N</w:t>
      </w:r>
      <w:r w:rsidR="00B0100D">
        <w:rPr>
          <w:rFonts w:ascii="Times New Roman" w:eastAsia="Times New Roman" w:hAnsi="Times New Roman" w:cs="Times New Roman"/>
          <w:sz w:val="26"/>
          <w:szCs w:val="26"/>
          <w:lang w:eastAsia="pl-PL"/>
        </w:rPr>
        <w:t xml:space="preserve">ajświętszej </w:t>
      </w:r>
      <w:r w:rsidRPr="008676D0">
        <w:rPr>
          <w:rFonts w:ascii="Times New Roman" w:eastAsia="Times New Roman" w:hAnsi="Times New Roman" w:cs="Times New Roman"/>
          <w:sz w:val="26"/>
          <w:szCs w:val="26"/>
          <w:lang w:eastAsia="pl-PL"/>
        </w:rPr>
        <w:t>M</w:t>
      </w:r>
      <w:r w:rsidR="00B0100D">
        <w:rPr>
          <w:rFonts w:ascii="Times New Roman" w:eastAsia="Times New Roman" w:hAnsi="Times New Roman" w:cs="Times New Roman"/>
          <w:sz w:val="26"/>
          <w:szCs w:val="26"/>
          <w:lang w:eastAsia="pl-PL"/>
        </w:rPr>
        <w:t xml:space="preserve">aryi </w:t>
      </w:r>
      <w:r w:rsidRPr="008676D0">
        <w:rPr>
          <w:rFonts w:ascii="Times New Roman" w:eastAsia="Times New Roman" w:hAnsi="Times New Roman" w:cs="Times New Roman"/>
          <w:sz w:val="26"/>
          <w:szCs w:val="26"/>
          <w:lang w:eastAsia="pl-PL"/>
        </w:rPr>
        <w:t>P</w:t>
      </w:r>
      <w:r w:rsidR="00B0100D">
        <w:rPr>
          <w:rFonts w:ascii="Times New Roman" w:eastAsia="Times New Roman" w:hAnsi="Times New Roman" w:cs="Times New Roman"/>
          <w:sz w:val="26"/>
          <w:szCs w:val="26"/>
          <w:lang w:eastAsia="pl-PL"/>
        </w:rPr>
        <w:t>anny</w:t>
      </w:r>
      <w:r w:rsidR="00DD6051">
        <w:rPr>
          <w:rFonts w:ascii="Times New Roman" w:eastAsia="Times New Roman" w:hAnsi="Times New Roman" w:cs="Times New Roman"/>
          <w:sz w:val="26"/>
          <w:szCs w:val="26"/>
          <w:lang w:eastAsia="pl-PL"/>
        </w:rPr>
        <w:t xml:space="preserve"> w</w:t>
      </w:r>
      <w:r w:rsidR="00394075">
        <w:rPr>
          <w:rFonts w:ascii="Times New Roman" w:eastAsia="Times New Roman" w:hAnsi="Times New Roman" w:cs="Times New Roman"/>
          <w:sz w:val="26"/>
          <w:szCs w:val="26"/>
          <w:lang w:eastAsia="pl-PL"/>
        </w:rPr>
        <w:t> </w:t>
      </w:r>
      <w:r w:rsidR="00DD6051">
        <w:rPr>
          <w:rFonts w:ascii="Times New Roman" w:eastAsia="Times New Roman" w:hAnsi="Times New Roman" w:cs="Times New Roman"/>
          <w:sz w:val="26"/>
          <w:szCs w:val="26"/>
          <w:lang w:eastAsia="pl-PL"/>
        </w:rPr>
        <w:t>Potulicach</w:t>
      </w:r>
      <w:r w:rsidRPr="008676D0">
        <w:rPr>
          <w:rFonts w:ascii="Times New Roman" w:eastAsia="Times New Roman" w:hAnsi="Times New Roman" w:cs="Times New Roman"/>
          <w:sz w:val="26"/>
          <w:szCs w:val="26"/>
          <w:lang w:eastAsia="pl-PL"/>
        </w:rPr>
        <w:t>, ks.</w:t>
      </w:r>
      <w:r w:rsidR="00B0100D">
        <w:rPr>
          <w:rFonts w:ascii="Times New Roman" w:eastAsia="Times New Roman" w:hAnsi="Times New Roman" w:cs="Times New Roman"/>
          <w:sz w:val="26"/>
          <w:szCs w:val="26"/>
          <w:lang w:eastAsia="pl-PL"/>
        </w:rPr>
        <w:t> </w:t>
      </w:r>
      <w:r w:rsidRPr="008676D0">
        <w:rPr>
          <w:rFonts w:ascii="Times New Roman" w:eastAsia="Times New Roman" w:hAnsi="Times New Roman" w:cs="Times New Roman"/>
          <w:sz w:val="26"/>
          <w:szCs w:val="26"/>
          <w:lang w:eastAsia="pl-PL"/>
        </w:rPr>
        <w:t xml:space="preserve">Romanem Sosnowskim – proboszczem parafii pw. św. Brata Alberta Chmielowskiego w Występie. </w:t>
      </w:r>
    </w:p>
    <w:p w14:paraId="0312E10E" w14:textId="77777777" w:rsidR="008676D0" w:rsidRPr="008676D0" w:rsidRDefault="008676D0" w:rsidP="008676D0">
      <w:pPr>
        <w:spacing w:before="100" w:beforeAutospacing="1" w:after="100" w:afterAutospacing="1" w:line="360" w:lineRule="auto"/>
        <w:jc w:val="both"/>
        <w:rPr>
          <w:rFonts w:ascii="Times New Roman" w:eastAsia="Times New Roman" w:hAnsi="Times New Roman" w:cs="Times New Roman"/>
          <w:sz w:val="26"/>
          <w:szCs w:val="26"/>
          <w:lang w:eastAsia="pl-PL"/>
        </w:rPr>
      </w:pPr>
      <w:r w:rsidRPr="008676D0">
        <w:rPr>
          <w:rFonts w:ascii="Times New Roman" w:eastAsia="Times New Roman" w:hAnsi="Times New Roman" w:cs="Times New Roman"/>
          <w:sz w:val="26"/>
          <w:szCs w:val="26"/>
          <w:lang w:eastAsia="pl-PL"/>
        </w:rPr>
        <w:t xml:space="preserve">Na zakończenie mszy obecni mieli okazję wysłuchać po raz pierwszy publicznie odtworzoną piosenkę obozową. Dotychczas znany był jej tekst, dzięki działaniom Muzeum Ziemi Krajeńskiej udało się dotrzeć do Pani Anny Tomaszewskiej, która zapamiętała melodię piosenki. Piosenkę wykonała uczennica Zespołu Szkolno-Przedszkolnego w Potulicach – Rozalia </w:t>
      </w:r>
      <w:proofErr w:type="spellStart"/>
      <w:r w:rsidRPr="008676D0">
        <w:rPr>
          <w:rFonts w:ascii="Times New Roman" w:eastAsia="Times New Roman" w:hAnsi="Times New Roman" w:cs="Times New Roman"/>
          <w:sz w:val="26"/>
          <w:szCs w:val="26"/>
          <w:lang w:eastAsia="pl-PL"/>
        </w:rPr>
        <w:t>Ciaciuch</w:t>
      </w:r>
      <w:proofErr w:type="spellEnd"/>
      <w:r w:rsidRPr="008676D0">
        <w:rPr>
          <w:rFonts w:ascii="Times New Roman" w:eastAsia="Times New Roman" w:hAnsi="Times New Roman" w:cs="Times New Roman"/>
          <w:sz w:val="26"/>
          <w:szCs w:val="26"/>
          <w:lang w:eastAsia="pl-PL"/>
        </w:rPr>
        <w:t>.</w:t>
      </w:r>
    </w:p>
    <w:p w14:paraId="065079E8" w14:textId="757A36E8" w:rsidR="008676D0" w:rsidRPr="008676D0" w:rsidRDefault="008676D0" w:rsidP="008676D0">
      <w:pPr>
        <w:spacing w:before="100" w:beforeAutospacing="1" w:after="100" w:afterAutospacing="1" w:line="360" w:lineRule="auto"/>
        <w:jc w:val="both"/>
        <w:rPr>
          <w:rFonts w:ascii="Times New Roman" w:eastAsia="Times New Roman" w:hAnsi="Times New Roman" w:cs="Times New Roman"/>
          <w:sz w:val="26"/>
          <w:szCs w:val="26"/>
          <w:lang w:eastAsia="pl-PL"/>
        </w:rPr>
      </w:pPr>
      <w:r w:rsidRPr="008676D0">
        <w:rPr>
          <w:rFonts w:ascii="Times New Roman" w:eastAsia="Times New Roman" w:hAnsi="Times New Roman" w:cs="Times New Roman"/>
          <w:sz w:val="26"/>
          <w:szCs w:val="26"/>
          <w:lang w:eastAsia="pl-PL"/>
        </w:rPr>
        <w:t xml:space="preserve">Po mszy udano się pod kamień pamiątkowy, nieopodal więziennej bramy, gdzie </w:t>
      </w:r>
      <w:r>
        <w:rPr>
          <w:rFonts w:ascii="Times New Roman" w:eastAsia="Times New Roman" w:hAnsi="Times New Roman" w:cs="Times New Roman"/>
          <w:sz w:val="26"/>
          <w:szCs w:val="26"/>
          <w:lang w:eastAsia="pl-PL"/>
        </w:rPr>
        <w:t>W</w:t>
      </w:r>
      <w:r w:rsidRPr="008676D0">
        <w:rPr>
          <w:rFonts w:ascii="Times New Roman" w:eastAsia="Times New Roman" w:hAnsi="Times New Roman" w:cs="Times New Roman"/>
          <w:sz w:val="26"/>
          <w:szCs w:val="26"/>
          <w:lang w:eastAsia="pl-PL"/>
        </w:rPr>
        <w:t>icedyrektor</w:t>
      </w:r>
      <w:r>
        <w:rPr>
          <w:rFonts w:ascii="Times New Roman" w:eastAsia="Times New Roman" w:hAnsi="Times New Roman" w:cs="Times New Roman"/>
          <w:sz w:val="26"/>
          <w:szCs w:val="26"/>
          <w:lang w:eastAsia="pl-PL"/>
        </w:rPr>
        <w:t xml:space="preserve"> S</w:t>
      </w:r>
      <w:r w:rsidRPr="008676D0">
        <w:rPr>
          <w:rFonts w:ascii="Times New Roman" w:eastAsia="Times New Roman" w:hAnsi="Times New Roman" w:cs="Times New Roman"/>
          <w:sz w:val="26"/>
          <w:szCs w:val="26"/>
          <w:lang w:eastAsia="pl-PL"/>
        </w:rPr>
        <w:t xml:space="preserve">zkoły </w:t>
      </w:r>
      <w:r>
        <w:rPr>
          <w:rFonts w:ascii="Times New Roman" w:eastAsia="Times New Roman" w:hAnsi="Times New Roman" w:cs="Times New Roman"/>
          <w:sz w:val="26"/>
          <w:szCs w:val="26"/>
          <w:lang w:eastAsia="pl-PL"/>
        </w:rPr>
        <w:t xml:space="preserve">Pani </w:t>
      </w:r>
      <w:r w:rsidRPr="008676D0">
        <w:rPr>
          <w:rFonts w:ascii="Times New Roman" w:eastAsia="Times New Roman" w:hAnsi="Times New Roman" w:cs="Times New Roman"/>
          <w:sz w:val="26"/>
          <w:szCs w:val="26"/>
          <w:lang w:eastAsia="pl-PL"/>
        </w:rPr>
        <w:t>Małgorzata Marszałek</w:t>
      </w:r>
      <w:r>
        <w:rPr>
          <w:rFonts w:ascii="Times New Roman" w:eastAsia="Times New Roman" w:hAnsi="Times New Roman" w:cs="Times New Roman"/>
          <w:sz w:val="26"/>
          <w:szCs w:val="26"/>
          <w:lang w:eastAsia="pl-PL"/>
        </w:rPr>
        <w:t xml:space="preserve"> przywitała obecnych, D</w:t>
      </w:r>
      <w:r w:rsidRPr="008676D0">
        <w:rPr>
          <w:rFonts w:ascii="Times New Roman" w:eastAsia="Times New Roman" w:hAnsi="Times New Roman" w:cs="Times New Roman"/>
          <w:sz w:val="26"/>
          <w:szCs w:val="26"/>
          <w:lang w:eastAsia="pl-PL"/>
        </w:rPr>
        <w:t xml:space="preserve">yrektor </w:t>
      </w:r>
      <w:r>
        <w:rPr>
          <w:rFonts w:ascii="Times New Roman" w:eastAsia="Times New Roman" w:hAnsi="Times New Roman" w:cs="Times New Roman"/>
          <w:sz w:val="26"/>
          <w:szCs w:val="26"/>
          <w:lang w:eastAsia="pl-PL"/>
        </w:rPr>
        <w:t>M</w:t>
      </w:r>
      <w:r w:rsidRPr="008676D0">
        <w:rPr>
          <w:rFonts w:ascii="Times New Roman" w:eastAsia="Times New Roman" w:hAnsi="Times New Roman" w:cs="Times New Roman"/>
          <w:sz w:val="26"/>
          <w:szCs w:val="26"/>
          <w:lang w:eastAsia="pl-PL"/>
        </w:rPr>
        <w:t xml:space="preserve">uzeum </w:t>
      </w:r>
      <w:r>
        <w:rPr>
          <w:rFonts w:ascii="Times New Roman" w:eastAsia="Times New Roman" w:hAnsi="Times New Roman" w:cs="Times New Roman"/>
          <w:sz w:val="26"/>
          <w:szCs w:val="26"/>
          <w:lang w:eastAsia="pl-PL"/>
        </w:rPr>
        <w:t xml:space="preserve">Pan </w:t>
      </w:r>
      <w:r w:rsidRPr="008676D0">
        <w:rPr>
          <w:rFonts w:ascii="Times New Roman" w:eastAsia="Times New Roman" w:hAnsi="Times New Roman" w:cs="Times New Roman"/>
          <w:sz w:val="26"/>
          <w:szCs w:val="26"/>
          <w:lang w:eastAsia="pl-PL"/>
        </w:rPr>
        <w:t xml:space="preserve">Tomasz Pasieka przedstawił krótki rys historyczny, ks. </w:t>
      </w:r>
      <w:proofErr w:type="spellStart"/>
      <w:r w:rsidRPr="008676D0">
        <w:rPr>
          <w:rFonts w:ascii="Times New Roman" w:eastAsia="Times New Roman" w:hAnsi="Times New Roman" w:cs="Times New Roman"/>
          <w:sz w:val="26"/>
          <w:szCs w:val="26"/>
          <w:lang w:eastAsia="pl-PL"/>
        </w:rPr>
        <w:t>Szmytowski</w:t>
      </w:r>
      <w:proofErr w:type="spellEnd"/>
      <w:r w:rsidRPr="008676D0">
        <w:rPr>
          <w:rFonts w:ascii="Times New Roman" w:eastAsia="Times New Roman" w:hAnsi="Times New Roman" w:cs="Times New Roman"/>
          <w:sz w:val="26"/>
          <w:szCs w:val="26"/>
          <w:lang w:eastAsia="pl-PL"/>
        </w:rPr>
        <w:t xml:space="preserve"> odmówił modlitwę w intencji zmarłych i żyjących więźniów obozu. Następnie delegacje złożyły wiązanki kwiatów. Posterunek przy kamieniu wystawił Zakład Karny w</w:t>
      </w:r>
      <w:r>
        <w:rPr>
          <w:rFonts w:ascii="Times New Roman" w:eastAsia="Times New Roman" w:hAnsi="Times New Roman" w:cs="Times New Roman"/>
          <w:sz w:val="26"/>
          <w:szCs w:val="26"/>
          <w:lang w:eastAsia="pl-PL"/>
        </w:rPr>
        <w:t> </w:t>
      </w:r>
      <w:r w:rsidRPr="008676D0">
        <w:rPr>
          <w:rFonts w:ascii="Times New Roman" w:eastAsia="Times New Roman" w:hAnsi="Times New Roman" w:cs="Times New Roman"/>
          <w:sz w:val="26"/>
          <w:szCs w:val="26"/>
          <w:lang w:eastAsia="pl-PL"/>
        </w:rPr>
        <w:t>Potulicach. Obchody rocznicy zakończyło spotkanie z kombatantami w Z</w:t>
      </w:r>
      <w:r w:rsidR="00C16A6B">
        <w:rPr>
          <w:rFonts w:ascii="Times New Roman" w:eastAsia="Times New Roman" w:hAnsi="Times New Roman" w:cs="Times New Roman"/>
          <w:sz w:val="26"/>
          <w:szCs w:val="26"/>
          <w:lang w:eastAsia="pl-PL"/>
        </w:rPr>
        <w:t xml:space="preserve">espole </w:t>
      </w:r>
      <w:r w:rsidRPr="008676D0">
        <w:rPr>
          <w:rFonts w:ascii="Times New Roman" w:eastAsia="Times New Roman" w:hAnsi="Times New Roman" w:cs="Times New Roman"/>
          <w:sz w:val="26"/>
          <w:szCs w:val="26"/>
          <w:lang w:eastAsia="pl-PL"/>
        </w:rPr>
        <w:t>S</w:t>
      </w:r>
      <w:r w:rsidR="00C16A6B">
        <w:rPr>
          <w:rFonts w:ascii="Times New Roman" w:eastAsia="Times New Roman" w:hAnsi="Times New Roman" w:cs="Times New Roman"/>
          <w:sz w:val="26"/>
          <w:szCs w:val="26"/>
          <w:lang w:eastAsia="pl-PL"/>
        </w:rPr>
        <w:t>zkolno-</w:t>
      </w:r>
      <w:r w:rsidRPr="008676D0">
        <w:rPr>
          <w:rFonts w:ascii="Times New Roman" w:eastAsia="Times New Roman" w:hAnsi="Times New Roman" w:cs="Times New Roman"/>
          <w:sz w:val="26"/>
          <w:szCs w:val="26"/>
          <w:lang w:eastAsia="pl-PL"/>
        </w:rPr>
        <w:t>P</w:t>
      </w:r>
      <w:r w:rsidR="00C16A6B">
        <w:rPr>
          <w:rFonts w:ascii="Times New Roman" w:eastAsia="Times New Roman" w:hAnsi="Times New Roman" w:cs="Times New Roman"/>
          <w:sz w:val="26"/>
          <w:szCs w:val="26"/>
          <w:lang w:eastAsia="pl-PL"/>
        </w:rPr>
        <w:t>rzedszkolnym</w:t>
      </w:r>
      <w:r w:rsidRPr="008676D0">
        <w:rPr>
          <w:rFonts w:ascii="Times New Roman" w:eastAsia="Times New Roman" w:hAnsi="Times New Roman" w:cs="Times New Roman"/>
          <w:sz w:val="26"/>
          <w:szCs w:val="26"/>
          <w:lang w:eastAsia="pl-PL"/>
        </w:rPr>
        <w:t xml:space="preserve"> im.</w:t>
      </w:r>
      <w:r>
        <w:rPr>
          <w:rFonts w:ascii="Times New Roman" w:eastAsia="Times New Roman" w:hAnsi="Times New Roman" w:cs="Times New Roman"/>
          <w:sz w:val="26"/>
          <w:szCs w:val="26"/>
          <w:lang w:eastAsia="pl-PL"/>
        </w:rPr>
        <w:t> </w:t>
      </w:r>
      <w:r w:rsidRPr="008676D0">
        <w:rPr>
          <w:rFonts w:ascii="Times New Roman" w:eastAsia="Times New Roman" w:hAnsi="Times New Roman" w:cs="Times New Roman"/>
          <w:sz w:val="26"/>
          <w:szCs w:val="26"/>
          <w:lang w:eastAsia="pl-PL"/>
        </w:rPr>
        <w:t xml:space="preserve">Dzieci Potulic w Potulicach. </w:t>
      </w:r>
    </w:p>
    <w:p w14:paraId="48544F26" w14:textId="449B7841" w:rsidR="004019A7" w:rsidRDefault="008676D0" w:rsidP="008676D0">
      <w:pPr>
        <w:spacing w:before="100" w:beforeAutospacing="1" w:after="100" w:afterAutospacing="1" w:line="360" w:lineRule="auto"/>
        <w:jc w:val="both"/>
        <w:rPr>
          <w:rFonts w:ascii="Times New Roman" w:eastAsia="Times New Roman" w:hAnsi="Times New Roman" w:cs="Times New Roman"/>
          <w:sz w:val="26"/>
          <w:szCs w:val="26"/>
          <w:lang w:eastAsia="pl-PL"/>
        </w:rPr>
      </w:pPr>
      <w:r w:rsidRPr="008676D0">
        <w:rPr>
          <w:rFonts w:ascii="Times New Roman" w:eastAsia="Times New Roman" w:hAnsi="Times New Roman" w:cs="Times New Roman"/>
          <w:sz w:val="26"/>
          <w:szCs w:val="26"/>
          <w:lang w:eastAsia="pl-PL"/>
        </w:rPr>
        <w:t xml:space="preserve">W uroczystości uczestniczyli: przedstawiciele Związku Kombatantów Rzeczypospolitej Polskiej i Byłych Więźniów </w:t>
      </w:r>
      <w:r w:rsidRPr="00D04F57">
        <w:rPr>
          <w:rFonts w:ascii="Times New Roman" w:eastAsia="Times New Roman" w:hAnsi="Times New Roman" w:cs="Times New Roman"/>
          <w:sz w:val="26"/>
          <w:szCs w:val="26"/>
          <w:lang w:eastAsia="pl-PL"/>
        </w:rPr>
        <w:t>Politycznych (kujawsko-pomorski zarząd wojewódzki z</w:t>
      </w:r>
      <w:r w:rsidR="00D04F57" w:rsidRPr="00D04F57">
        <w:rPr>
          <w:rFonts w:ascii="Times New Roman" w:eastAsia="Times New Roman" w:hAnsi="Times New Roman" w:cs="Times New Roman"/>
          <w:sz w:val="26"/>
          <w:szCs w:val="26"/>
          <w:lang w:eastAsia="pl-PL"/>
        </w:rPr>
        <w:t> P</w:t>
      </w:r>
      <w:r w:rsidRPr="00D04F57">
        <w:rPr>
          <w:rFonts w:ascii="Times New Roman" w:eastAsia="Times New Roman" w:hAnsi="Times New Roman" w:cs="Times New Roman"/>
          <w:sz w:val="26"/>
          <w:szCs w:val="26"/>
          <w:lang w:eastAsia="pl-PL"/>
        </w:rPr>
        <w:t xml:space="preserve">rezesem </w:t>
      </w:r>
      <w:r w:rsidR="00D04F57" w:rsidRPr="00D04F57">
        <w:rPr>
          <w:rFonts w:ascii="Times New Roman" w:eastAsia="Times New Roman" w:hAnsi="Times New Roman" w:cs="Times New Roman"/>
          <w:sz w:val="26"/>
          <w:szCs w:val="26"/>
          <w:lang w:eastAsia="pl-PL"/>
        </w:rPr>
        <w:t xml:space="preserve">Panem </w:t>
      </w:r>
      <w:r w:rsidRPr="00D04F57">
        <w:rPr>
          <w:rFonts w:ascii="Times New Roman" w:eastAsia="Times New Roman" w:hAnsi="Times New Roman" w:cs="Times New Roman"/>
          <w:bCs/>
          <w:sz w:val="26"/>
          <w:szCs w:val="26"/>
          <w:lang w:eastAsia="pl-PL"/>
        </w:rPr>
        <w:t>Jerzym</w:t>
      </w:r>
      <w:r w:rsidRPr="008676D0">
        <w:rPr>
          <w:rFonts w:ascii="Times New Roman" w:eastAsia="Times New Roman" w:hAnsi="Times New Roman" w:cs="Times New Roman"/>
          <w:b/>
          <w:bCs/>
          <w:sz w:val="26"/>
          <w:szCs w:val="26"/>
          <w:lang w:eastAsia="pl-PL"/>
        </w:rPr>
        <w:t xml:space="preserve"> </w:t>
      </w:r>
      <w:r w:rsidRPr="00D04F57">
        <w:rPr>
          <w:rFonts w:ascii="Times New Roman" w:eastAsia="Times New Roman" w:hAnsi="Times New Roman" w:cs="Times New Roman"/>
          <w:bCs/>
          <w:sz w:val="26"/>
          <w:szCs w:val="26"/>
          <w:lang w:eastAsia="pl-PL"/>
        </w:rPr>
        <w:t>Krzemińskim</w:t>
      </w:r>
      <w:r w:rsidRPr="008676D0">
        <w:rPr>
          <w:rFonts w:ascii="Times New Roman" w:eastAsia="Times New Roman" w:hAnsi="Times New Roman" w:cs="Times New Roman"/>
          <w:sz w:val="26"/>
          <w:szCs w:val="26"/>
          <w:lang w:eastAsia="pl-PL"/>
        </w:rPr>
        <w:t xml:space="preserve"> na czele), </w:t>
      </w:r>
      <w:r w:rsidR="006D775A">
        <w:rPr>
          <w:rFonts w:ascii="Times New Roman" w:eastAsia="Times New Roman" w:hAnsi="Times New Roman" w:cs="Times New Roman"/>
          <w:sz w:val="26"/>
          <w:szCs w:val="26"/>
          <w:lang w:eastAsia="pl-PL"/>
        </w:rPr>
        <w:t xml:space="preserve">Zastępca Pan Krzysztof Błoński, Radni Rady Miejskiej Pani Mieczysława </w:t>
      </w:r>
      <w:proofErr w:type="spellStart"/>
      <w:r w:rsidR="006D775A">
        <w:rPr>
          <w:rFonts w:ascii="Times New Roman" w:eastAsia="Times New Roman" w:hAnsi="Times New Roman" w:cs="Times New Roman"/>
          <w:sz w:val="26"/>
          <w:szCs w:val="26"/>
          <w:lang w:eastAsia="pl-PL"/>
        </w:rPr>
        <w:t>Palicka</w:t>
      </w:r>
      <w:proofErr w:type="spellEnd"/>
      <w:r w:rsidR="006D775A">
        <w:rPr>
          <w:rFonts w:ascii="Times New Roman" w:eastAsia="Times New Roman" w:hAnsi="Times New Roman" w:cs="Times New Roman"/>
          <w:sz w:val="26"/>
          <w:szCs w:val="26"/>
          <w:lang w:eastAsia="pl-PL"/>
        </w:rPr>
        <w:t xml:space="preserve"> i Pani Anna Karolczak, przedstawiciele nakielskiego </w:t>
      </w:r>
      <w:r w:rsidRPr="008676D0">
        <w:rPr>
          <w:rFonts w:ascii="Times New Roman" w:eastAsia="Times New Roman" w:hAnsi="Times New Roman" w:cs="Times New Roman"/>
          <w:sz w:val="26"/>
          <w:szCs w:val="26"/>
          <w:lang w:eastAsia="pl-PL"/>
        </w:rPr>
        <w:t xml:space="preserve">starostwa powiatowego, Stowarzyszenia Potulice – Historia, Teraźniejszość, Przyszłość, Zakładu Karnego w Potulicach, potomkowie nieżyjących już kombatantów – więźniów obozu. </w:t>
      </w:r>
    </w:p>
    <w:p w14:paraId="2D3F45D0" w14:textId="77777777" w:rsidR="00394075" w:rsidRPr="008676D0" w:rsidRDefault="00394075" w:rsidP="008676D0">
      <w:pPr>
        <w:spacing w:before="100" w:beforeAutospacing="1" w:after="100" w:afterAutospacing="1" w:line="360" w:lineRule="auto"/>
        <w:jc w:val="both"/>
        <w:rPr>
          <w:rFonts w:ascii="Times New Roman" w:eastAsia="Times New Roman" w:hAnsi="Times New Roman" w:cs="Times New Roman"/>
          <w:sz w:val="26"/>
          <w:szCs w:val="26"/>
          <w:lang w:eastAsia="pl-PL"/>
        </w:rPr>
      </w:pPr>
    </w:p>
    <w:p w14:paraId="1DF76C60" w14:textId="2CA59D93" w:rsidR="000F5ABC" w:rsidRDefault="00FC6C49" w:rsidP="00A430CA">
      <w:pPr>
        <w:spacing w:after="0" w:line="360" w:lineRule="auto"/>
        <w:jc w:val="center"/>
        <w:rPr>
          <w:rFonts w:ascii="Times New Roman" w:eastAsiaTheme="minorEastAsia" w:hAnsi="Times New Roman" w:cs="Times New Roman"/>
          <w:b/>
          <w:bCs/>
          <w:sz w:val="26"/>
          <w:szCs w:val="26"/>
          <w:lang w:eastAsia="pl-PL"/>
        </w:rPr>
      </w:pPr>
      <w:r>
        <w:rPr>
          <w:rFonts w:ascii="Times New Roman" w:eastAsiaTheme="minorEastAsia" w:hAnsi="Times New Roman" w:cs="Times New Roman"/>
          <w:b/>
          <w:bCs/>
          <w:sz w:val="26"/>
          <w:szCs w:val="26"/>
          <w:lang w:eastAsia="pl-PL"/>
        </w:rPr>
        <w:lastRenderedPageBreak/>
        <w:t>SRAWOZDANIE Z PODJĘTYCH DZIAŁAŃ PRZEZ SŁUŻBY PODLEGŁE BURMISTRZOWI W ZWIĄZKU Z ZAPOBIEGANIEM, PRZECIWDZIAŁANIEM I ZWALCZANIEM CHOROBY ZAKAŹNEJ COVID-19 WYWOŁANEJ WIRUSEM</w:t>
      </w:r>
    </w:p>
    <w:p w14:paraId="0F4275C2" w14:textId="77777777" w:rsidR="00091295" w:rsidRPr="00A430CA" w:rsidRDefault="00091295" w:rsidP="00A430CA">
      <w:pPr>
        <w:spacing w:after="0" w:line="360" w:lineRule="auto"/>
        <w:jc w:val="center"/>
        <w:rPr>
          <w:rFonts w:ascii="Times New Roman" w:eastAsiaTheme="minorEastAsia" w:hAnsi="Times New Roman" w:cs="Times New Roman"/>
          <w:b/>
          <w:bCs/>
          <w:sz w:val="26"/>
          <w:szCs w:val="26"/>
          <w:lang w:eastAsia="pl-PL"/>
        </w:rPr>
      </w:pPr>
      <w:bookmarkStart w:id="0" w:name="_GoBack"/>
      <w:bookmarkEnd w:id="0"/>
    </w:p>
    <w:p w14:paraId="59E6F961" w14:textId="4D7D6484" w:rsidR="00762D38" w:rsidRDefault="000F5ABC" w:rsidP="000F5ABC">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Sprawozdanie z realizacji działań Referatu Zarządzania Kryzysowego i Ochrony Przeciwpożarowej w zakresie zapobiegania COVID-19</w:t>
      </w:r>
    </w:p>
    <w:p w14:paraId="24A51818" w14:textId="77777777" w:rsidR="004B273B" w:rsidRPr="0094553B" w:rsidRDefault="004B273B" w:rsidP="000F5ABC">
      <w:pPr>
        <w:spacing w:after="0" w:line="360" w:lineRule="auto"/>
        <w:jc w:val="both"/>
        <w:rPr>
          <w:rFonts w:ascii="Times New Roman" w:eastAsia="Times New Roman" w:hAnsi="Times New Roman" w:cs="Times New Roman"/>
          <w:b/>
          <w:bCs/>
          <w:sz w:val="24"/>
          <w:szCs w:val="24"/>
        </w:rPr>
      </w:pPr>
    </w:p>
    <w:p w14:paraId="76843573" w14:textId="77777777" w:rsidR="000F5ABC" w:rsidRPr="00762D38" w:rsidRDefault="000F5ABC" w:rsidP="000F5ABC">
      <w:pPr>
        <w:spacing w:after="0" w:line="360" w:lineRule="auto"/>
        <w:jc w:val="both"/>
        <w:rPr>
          <w:rFonts w:ascii="Times New Roman" w:eastAsia="Times New Roman" w:hAnsi="Times New Roman" w:cs="Times New Roman"/>
          <w:sz w:val="26"/>
          <w:szCs w:val="26"/>
        </w:rPr>
      </w:pPr>
      <w:r w:rsidRPr="00762D38">
        <w:rPr>
          <w:rFonts w:ascii="Times New Roman" w:eastAsia="Times New Roman" w:hAnsi="Times New Roman" w:cs="Times New Roman"/>
          <w:sz w:val="26"/>
          <w:szCs w:val="26"/>
        </w:rPr>
        <w:t xml:space="preserve">Gmina Nakło nad Notecią w dalszym ciągu realizuje zadnia związane z zapobieganiem, przeciwdziałaniem i zwalczaniem choroby zakaźnej COVID-19. </w:t>
      </w:r>
    </w:p>
    <w:p w14:paraId="49037051" w14:textId="68EBBD0A" w:rsidR="000F5ABC" w:rsidRPr="00762D38" w:rsidRDefault="000F5ABC" w:rsidP="000F5ABC">
      <w:pPr>
        <w:spacing w:after="0" w:line="360" w:lineRule="auto"/>
        <w:contextualSpacing/>
        <w:jc w:val="both"/>
        <w:rPr>
          <w:rFonts w:ascii="Times New Roman" w:eastAsiaTheme="minorEastAsia" w:hAnsi="Times New Roman" w:cs="Times New Roman"/>
          <w:color w:val="000000"/>
          <w:sz w:val="26"/>
          <w:szCs w:val="26"/>
        </w:rPr>
      </w:pPr>
      <w:r w:rsidRPr="00762D38">
        <w:rPr>
          <w:rFonts w:ascii="Times New Roman" w:eastAsia="Times New Roman" w:hAnsi="Times New Roman" w:cs="Times New Roman"/>
          <w:sz w:val="26"/>
          <w:szCs w:val="26"/>
        </w:rPr>
        <w:t>Gminne Centrum Zarządzania Kryzysowego pełni całodobowy dyżur telefoniczny. Na</w:t>
      </w:r>
      <w:r w:rsidR="00762D38">
        <w:rPr>
          <w:rFonts w:ascii="Times New Roman" w:eastAsia="Times New Roman" w:hAnsi="Times New Roman" w:cs="Times New Roman"/>
          <w:sz w:val="26"/>
          <w:szCs w:val="26"/>
        </w:rPr>
        <w:t> </w:t>
      </w:r>
      <w:r w:rsidRPr="00762D38">
        <w:rPr>
          <w:rFonts w:ascii="Times New Roman" w:eastAsia="Times New Roman" w:hAnsi="Times New Roman" w:cs="Times New Roman"/>
          <w:sz w:val="26"/>
          <w:szCs w:val="26"/>
        </w:rPr>
        <w:t xml:space="preserve">bieżąco monitoruje sytuację w kraju i gminie oraz dystrybuuje środki ochrony osobistej. </w:t>
      </w:r>
      <w:r w:rsidRPr="00762D38">
        <w:rPr>
          <w:rFonts w:ascii="Times New Roman" w:hAnsi="Times New Roman" w:cs="Times New Roman"/>
          <w:color w:val="000000"/>
          <w:sz w:val="26"/>
          <w:szCs w:val="26"/>
        </w:rPr>
        <w:t>Komunikaty i informacje związane z aktualną sytuacją w naszej gminie publikowane są na bieżąco na stronie internetowej Urzędu (</w:t>
      </w:r>
      <w:hyperlink r:id="rId8" w:history="1">
        <w:r w:rsidRPr="00762D38">
          <w:rPr>
            <w:rStyle w:val="Hipercze"/>
            <w:rFonts w:ascii="Times New Roman" w:hAnsi="Times New Roman" w:cs="Times New Roman"/>
            <w:sz w:val="26"/>
            <w:szCs w:val="26"/>
          </w:rPr>
          <w:t>www.naklo.pl</w:t>
        </w:r>
      </w:hyperlink>
      <w:r w:rsidRPr="00762D38">
        <w:rPr>
          <w:rFonts w:ascii="Times New Roman" w:hAnsi="Times New Roman" w:cs="Times New Roman"/>
          <w:sz w:val="26"/>
          <w:szCs w:val="26"/>
        </w:rPr>
        <w:t xml:space="preserve">), </w:t>
      </w:r>
      <w:r w:rsidRPr="00762D38">
        <w:rPr>
          <w:rFonts w:ascii="Times New Roman" w:hAnsi="Times New Roman" w:cs="Times New Roman"/>
          <w:color w:val="000000"/>
          <w:sz w:val="26"/>
          <w:szCs w:val="26"/>
        </w:rPr>
        <w:t>profilu społecznościowym Facebook  oraz na antenie Radia Nakło.</w:t>
      </w:r>
    </w:p>
    <w:p w14:paraId="23F8B0DD" w14:textId="7CE5812E" w:rsidR="000F5ABC" w:rsidRPr="00762D38" w:rsidRDefault="000F5ABC" w:rsidP="000F5ABC">
      <w:pPr>
        <w:spacing w:after="0" w:line="360" w:lineRule="auto"/>
        <w:jc w:val="both"/>
        <w:rPr>
          <w:rFonts w:ascii="Times New Roman" w:eastAsia="Times New Roman" w:hAnsi="Times New Roman" w:cs="Times New Roman"/>
          <w:sz w:val="26"/>
          <w:szCs w:val="26"/>
        </w:rPr>
      </w:pPr>
      <w:r w:rsidRPr="00762D38">
        <w:rPr>
          <w:rFonts w:ascii="Times New Roman" w:eastAsia="Times New Roman" w:hAnsi="Times New Roman" w:cs="Times New Roman"/>
          <w:sz w:val="26"/>
          <w:szCs w:val="26"/>
        </w:rPr>
        <w:t xml:space="preserve">Od początku trwania pandemii  kwarantanną domową </w:t>
      </w:r>
      <w:r w:rsidR="009F5857">
        <w:rPr>
          <w:rFonts w:ascii="Times New Roman" w:eastAsia="Times New Roman" w:hAnsi="Times New Roman" w:cs="Times New Roman"/>
          <w:sz w:val="26"/>
          <w:szCs w:val="26"/>
        </w:rPr>
        <w:t xml:space="preserve">oraz izolacją </w:t>
      </w:r>
      <w:r w:rsidRPr="00762D38">
        <w:rPr>
          <w:rFonts w:ascii="Times New Roman" w:eastAsia="Times New Roman" w:hAnsi="Times New Roman" w:cs="Times New Roman"/>
          <w:sz w:val="26"/>
          <w:szCs w:val="26"/>
        </w:rPr>
        <w:t>na</w:t>
      </w:r>
      <w:r w:rsidR="00553233">
        <w:rPr>
          <w:rFonts w:ascii="Times New Roman" w:eastAsia="Times New Roman" w:hAnsi="Times New Roman" w:cs="Times New Roman"/>
          <w:sz w:val="26"/>
          <w:szCs w:val="26"/>
        </w:rPr>
        <w:t> </w:t>
      </w:r>
      <w:r w:rsidRPr="00762D38">
        <w:rPr>
          <w:rFonts w:ascii="Times New Roman" w:eastAsia="Times New Roman" w:hAnsi="Times New Roman" w:cs="Times New Roman"/>
          <w:sz w:val="26"/>
          <w:szCs w:val="26"/>
        </w:rPr>
        <w:t xml:space="preserve">terenie gminy łącznie objętych zostało </w:t>
      </w:r>
      <w:r w:rsidR="009F5857">
        <w:rPr>
          <w:rFonts w:ascii="Times New Roman" w:eastAsia="Times New Roman" w:hAnsi="Times New Roman" w:cs="Times New Roman"/>
          <w:sz w:val="26"/>
          <w:szCs w:val="26"/>
        </w:rPr>
        <w:t>12168</w:t>
      </w:r>
      <w:r w:rsidRPr="00762D38">
        <w:rPr>
          <w:rFonts w:ascii="Times New Roman" w:eastAsia="Times New Roman" w:hAnsi="Times New Roman" w:cs="Times New Roman"/>
          <w:sz w:val="26"/>
          <w:szCs w:val="26"/>
        </w:rPr>
        <w:t xml:space="preserve"> osób.</w:t>
      </w:r>
      <w:r w:rsidR="00553233">
        <w:rPr>
          <w:rFonts w:ascii="Times New Roman" w:eastAsia="Times New Roman" w:hAnsi="Times New Roman" w:cs="Times New Roman"/>
          <w:sz w:val="26"/>
          <w:szCs w:val="26"/>
        </w:rPr>
        <w:t xml:space="preserve"> Obecnie w kwarantannie znajduje </w:t>
      </w:r>
      <w:r w:rsidRPr="00762D38">
        <w:rPr>
          <w:rFonts w:ascii="Times New Roman" w:eastAsia="Times New Roman" w:hAnsi="Times New Roman" w:cs="Times New Roman"/>
          <w:sz w:val="26"/>
          <w:szCs w:val="26"/>
        </w:rPr>
        <w:t>się</w:t>
      </w:r>
      <w:r w:rsidR="00553233">
        <w:rPr>
          <w:rFonts w:ascii="Times New Roman" w:eastAsia="Times New Roman" w:hAnsi="Times New Roman" w:cs="Times New Roman"/>
          <w:sz w:val="26"/>
          <w:szCs w:val="26"/>
        </w:rPr>
        <w:t>  </w:t>
      </w:r>
      <w:r w:rsidRPr="00762D38">
        <w:rPr>
          <w:rFonts w:ascii="Times New Roman" w:eastAsia="Times New Roman" w:hAnsi="Times New Roman" w:cs="Times New Roman"/>
          <w:sz w:val="26"/>
          <w:szCs w:val="26"/>
        </w:rPr>
        <w:t>191</w:t>
      </w:r>
      <w:r w:rsidRPr="00762D38">
        <w:rPr>
          <w:rFonts w:ascii="Times New Roman" w:eastAsia="Times New Roman" w:hAnsi="Times New Roman" w:cs="Times New Roman"/>
          <w:b/>
          <w:sz w:val="26"/>
          <w:szCs w:val="26"/>
        </w:rPr>
        <w:t xml:space="preserve"> </w:t>
      </w:r>
      <w:r w:rsidRPr="00762D38">
        <w:rPr>
          <w:rFonts w:ascii="Times New Roman" w:eastAsia="Times New Roman" w:hAnsi="Times New Roman" w:cs="Times New Roman"/>
          <w:sz w:val="26"/>
          <w:szCs w:val="26"/>
        </w:rPr>
        <w:t>osób.</w:t>
      </w:r>
    </w:p>
    <w:p w14:paraId="16A5D52C" w14:textId="3DAE2104" w:rsidR="000F5ABC" w:rsidRPr="00762D38" w:rsidRDefault="000F5ABC" w:rsidP="000F5ABC">
      <w:pPr>
        <w:spacing w:after="0" w:line="360" w:lineRule="auto"/>
        <w:jc w:val="both"/>
        <w:rPr>
          <w:rFonts w:ascii="Times New Roman" w:eastAsia="Times New Roman" w:hAnsi="Times New Roman" w:cs="Times New Roman"/>
          <w:sz w:val="26"/>
          <w:szCs w:val="26"/>
        </w:rPr>
      </w:pPr>
      <w:r w:rsidRPr="00762D38">
        <w:rPr>
          <w:rFonts w:ascii="Times New Roman" w:eastAsia="Times New Roman" w:hAnsi="Times New Roman" w:cs="Times New Roman"/>
          <w:sz w:val="26"/>
          <w:szCs w:val="26"/>
        </w:rPr>
        <w:t>W dniu 12 stycznia  Z</w:t>
      </w:r>
      <w:r w:rsidR="00F76EFD">
        <w:rPr>
          <w:rFonts w:ascii="Times New Roman" w:eastAsia="Times New Roman" w:hAnsi="Times New Roman" w:cs="Times New Roman"/>
          <w:sz w:val="26"/>
          <w:szCs w:val="26"/>
        </w:rPr>
        <w:t>astępca</w:t>
      </w:r>
      <w:r w:rsidRPr="00762D38">
        <w:rPr>
          <w:rFonts w:ascii="Times New Roman" w:eastAsia="Times New Roman" w:hAnsi="Times New Roman" w:cs="Times New Roman"/>
          <w:sz w:val="26"/>
          <w:szCs w:val="26"/>
        </w:rPr>
        <w:t xml:space="preserve"> </w:t>
      </w:r>
      <w:r w:rsidR="00553233">
        <w:rPr>
          <w:rFonts w:ascii="Times New Roman" w:eastAsia="Times New Roman" w:hAnsi="Times New Roman" w:cs="Times New Roman"/>
          <w:sz w:val="26"/>
          <w:szCs w:val="26"/>
        </w:rPr>
        <w:t xml:space="preserve">Pan </w:t>
      </w:r>
      <w:r w:rsidRPr="00762D38">
        <w:rPr>
          <w:rFonts w:ascii="Times New Roman" w:eastAsia="Times New Roman" w:hAnsi="Times New Roman" w:cs="Times New Roman"/>
          <w:sz w:val="26"/>
          <w:szCs w:val="26"/>
        </w:rPr>
        <w:t xml:space="preserve">Piotr </w:t>
      </w:r>
      <w:proofErr w:type="spellStart"/>
      <w:r w:rsidRPr="00762D38">
        <w:rPr>
          <w:rFonts w:ascii="Times New Roman" w:eastAsia="Times New Roman" w:hAnsi="Times New Roman" w:cs="Times New Roman"/>
          <w:sz w:val="26"/>
          <w:szCs w:val="26"/>
        </w:rPr>
        <w:t>Kalamon</w:t>
      </w:r>
      <w:proofErr w:type="spellEnd"/>
      <w:r w:rsidR="009D2A2D">
        <w:rPr>
          <w:rFonts w:ascii="Times New Roman" w:eastAsia="Times New Roman" w:hAnsi="Times New Roman" w:cs="Times New Roman"/>
          <w:sz w:val="26"/>
          <w:szCs w:val="26"/>
        </w:rPr>
        <w:t xml:space="preserve"> oraz </w:t>
      </w:r>
      <w:r w:rsidRPr="00762D38">
        <w:rPr>
          <w:rFonts w:ascii="Times New Roman" w:eastAsia="Times New Roman" w:hAnsi="Times New Roman" w:cs="Times New Roman"/>
          <w:sz w:val="26"/>
          <w:szCs w:val="26"/>
        </w:rPr>
        <w:t xml:space="preserve">Kierownik Referatu Zarządzania Kryzysowego i Ochrony Przeciwpożarowej </w:t>
      </w:r>
      <w:r w:rsidR="00553233">
        <w:rPr>
          <w:rFonts w:ascii="Times New Roman" w:eastAsia="Times New Roman" w:hAnsi="Times New Roman" w:cs="Times New Roman"/>
          <w:sz w:val="26"/>
          <w:szCs w:val="26"/>
        </w:rPr>
        <w:t xml:space="preserve">Pan </w:t>
      </w:r>
      <w:r w:rsidRPr="00762D38">
        <w:rPr>
          <w:rFonts w:ascii="Times New Roman" w:eastAsia="Times New Roman" w:hAnsi="Times New Roman" w:cs="Times New Roman"/>
          <w:sz w:val="26"/>
          <w:szCs w:val="26"/>
        </w:rPr>
        <w:t>Krystian Płatek uczestniczyli w</w:t>
      </w:r>
      <w:r w:rsidR="00553233">
        <w:rPr>
          <w:rFonts w:ascii="Times New Roman" w:eastAsia="Times New Roman" w:hAnsi="Times New Roman" w:cs="Times New Roman"/>
          <w:sz w:val="26"/>
          <w:szCs w:val="26"/>
        </w:rPr>
        <w:t> </w:t>
      </w:r>
      <w:r w:rsidRPr="00762D38">
        <w:rPr>
          <w:rFonts w:ascii="Times New Roman" w:eastAsia="Times New Roman" w:hAnsi="Times New Roman" w:cs="Times New Roman"/>
          <w:sz w:val="26"/>
          <w:szCs w:val="26"/>
        </w:rPr>
        <w:t xml:space="preserve">wideokonferencji, której przewodniczył Wojewoda Kujawsko Pomorski </w:t>
      </w:r>
      <w:r w:rsidR="00553233" w:rsidRPr="00F76EFD">
        <w:rPr>
          <w:rFonts w:ascii="Times New Roman" w:eastAsia="Times New Roman" w:hAnsi="Times New Roman" w:cs="Times New Roman"/>
          <w:color w:val="000000" w:themeColor="text1"/>
          <w:sz w:val="26"/>
          <w:szCs w:val="26"/>
        </w:rPr>
        <w:t xml:space="preserve">Pan </w:t>
      </w:r>
      <w:r w:rsidRPr="00762D38">
        <w:rPr>
          <w:rFonts w:ascii="Times New Roman" w:eastAsia="Times New Roman" w:hAnsi="Times New Roman" w:cs="Times New Roman"/>
          <w:sz w:val="26"/>
          <w:szCs w:val="26"/>
        </w:rPr>
        <w:t xml:space="preserve">Mikołaj Bogdanowicz. Konferencja była poświęcona sytuacji epidemiologicznej wywołanej przez wirus Sars-CoV-2 na terenie województwa kujawsko pomorskiego. </w:t>
      </w:r>
    </w:p>
    <w:p w14:paraId="72EFA603" w14:textId="61A6EFB0" w:rsidR="000F5ABC" w:rsidRPr="00762D38" w:rsidRDefault="000F5ABC" w:rsidP="000F5ABC">
      <w:pPr>
        <w:spacing w:after="0" w:line="360" w:lineRule="auto"/>
        <w:jc w:val="both"/>
        <w:rPr>
          <w:rFonts w:ascii="Times New Roman" w:eastAsia="Times New Roman" w:hAnsi="Times New Roman" w:cs="Times New Roman"/>
          <w:sz w:val="26"/>
          <w:szCs w:val="26"/>
        </w:rPr>
      </w:pPr>
      <w:r w:rsidRPr="00762D38">
        <w:rPr>
          <w:rFonts w:ascii="Times New Roman" w:eastAsia="Times New Roman" w:hAnsi="Times New Roman" w:cs="Times New Roman"/>
          <w:sz w:val="26"/>
          <w:szCs w:val="26"/>
        </w:rPr>
        <w:t>W dniach 7, 13  oraz 21 stycznia 2022 r., wychodząc naprzeciw społecznemu oczekiwaniu oraz mając na uwadze ułatwienie dostępu do szczepio</w:t>
      </w:r>
      <w:r w:rsidR="00553233">
        <w:rPr>
          <w:rFonts w:ascii="Times New Roman" w:eastAsia="Times New Roman" w:hAnsi="Times New Roman" w:cs="Times New Roman"/>
          <w:sz w:val="26"/>
          <w:szCs w:val="26"/>
        </w:rPr>
        <w:t xml:space="preserve">nki wszystkim zainteresowanym, </w:t>
      </w:r>
      <w:r w:rsidRPr="00762D38">
        <w:rPr>
          <w:rFonts w:ascii="Times New Roman" w:eastAsia="Times New Roman" w:hAnsi="Times New Roman" w:cs="Times New Roman"/>
          <w:sz w:val="26"/>
          <w:szCs w:val="26"/>
        </w:rPr>
        <w:t>po raz kolejny został uruchomiony objazdowy punkt szczepień „ szczepimy w domu”, gdzie  zaszczepione zostały osoby starsze, lub osoby mające problem z dotarciem do punktu szczepień. Zespół wyjazdowo – szczepienny składa się</w:t>
      </w:r>
      <w:r w:rsidR="00553233">
        <w:rPr>
          <w:rFonts w:ascii="Times New Roman" w:eastAsia="Times New Roman" w:hAnsi="Times New Roman" w:cs="Times New Roman"/>
          <w:sz w:val="26"/>
          <w:szCs w:val="26"/>
        </w:rPr>
        <w:t> </w:t>
      </w:r>
      <w:r w:rsidRPr="00762D38">
        <w:rPr>
          <w:rFonts w:ascii="Times New Roman" w:eastAsia="Times New Roman" w:hAnsi="Times New Roman" w:cs="Times New Roman"/>
          <w:sz w:val="26"/>
          <w:szCs w:val="26"/>
        </w:rPr>
        <w:t>z</w:t>
      </w:r>
      <w:r w:rsidR="00553233">
        <w:rPr>
          <w:rFonts w:ascii="Times New Roman" w:eastAsia="Times New Roman" w:hAnsi="Times New Roman" w:cs="Times New Roman"/>
          <w:sz w:val="26"/>
          <w:szCs w:val="26"/>
        </w:rPr>
        <w:t> </w:t>
      </w:r>
      <w:r w:rsidRPr="00762D38">
        <w:rPr>
          <w:rFonts w:ascii="Times New Roman" w:eastAsia="Times New Roman" w:hAnsi="Times New Roman" w:cs="Times New Roman"/>
          <w:sz w:val="26"/>
          <w:szCs w:val="26"/>
        </w:rPr>
        <w:t>personelu medycznego Nowego Szpitala w Nakle i Szubinie</w:t>
      </w:r>
      <w:r w:rsidRPr="009F5857">
        <w:rPr>
          <w:rFonts w:ascii="Times New Roman" w:eastAsia="Times New Roman" w:hAnsi="Times New Roman" w:cs="Times New Roman"/>
          <w:color w:val="000000" w:themeColor="text1"/>
          <w:sz w:val="26"/>
          <w:szCs w:val="26"/>
        </w:rPr>
        <w:t xml:space="preserve">, samochodu Dacii </w:t>
      </w:r>
      <w:proofErr w:type="spellStart"/>
      <w:r w:rsidRPr="009F5857">
        <w:rPr>
          <w:rFonts w:ascii="Times New Roman" w:eastAsia="Times New Roman" w:hAnsi="Times New Roman" w:cs="Times New Roman"/>
          <w:color w:val="000000" w:themeColor="text1"/>
          <w:sz w:val="26"/>
          <w:szCs w:val="26"/>
        </w:rPr>
        <w:t>Duster</w:t>
      </w:r>
      <w:proofErr w:type="spellEnd"/>
      <w:r w:rsidRPr="009F5857">
        <w:rPr>
          <w:rFonts w:ascii="Times New Roman" w:eastAsia="Times New Roman" w:hAnsi="Times New Roman" w:cs="Times New Roman"/>
          <w:color w:val="000000" w:themeColor="text1"/>
          <w:sz w:val="26"/>
          <w:szCs w:val="26"/>
        </w:rPr>
        <w:t xml:space="preserve"> Gminnego Centrum Zarządzania Kryzysowego w Nakle nad </w:t>
      </w:r>
      <w:r w:rsidRPr="00762D38">
        <w:rPr>
          <w:rFonts w:ascii="Times New Roman" w:eastAsia="Times New Roman" w:hAnsi="Times New Roman" w:cs="Times New Roman"/>
          <w:sz w:val="26"/>
          <w:szCs w:val="26"/>
        </w:rPr>
        <w:t>Notecią, który obsługiwany jest przez straż miejską. W każdej chwili można skorzystać z numeru telefonu</w:t>
      </w:r>
      <w:r w:rsidR="00BB686B">
        <w:rPr>
          <w:rFonts w:ascii="Times New Roman" w:eastAsia="Times New Roman" w:hAnsi="Times New Roman" w:cs="Times New Roman"/>
          <w:sz w:val="26"/>
          <w:szCs w:val="26"/>
        </w:rPr>
        <w:t xml:space="preserve"> 887 629 983 lub 887 629 984 </w:t>
      </w:r>
      <w:r w:rsidRPr="00762D38">
        <w:rPr>
          <w:rFonts w:ascii="Times New Roman" w:eastAsia="Times New Roman" w:hAnsi="Times New Roman" w:cs="Times New Roman"/>
          <w:sz w:val="26"/>
          <w:szCs w:val="26"/>
        </w:rPr>
        <w:t xml:space="preserve">i zapisać się na szczepienie przeciw COVID-19.  </w:t>
      </w:r>
    </w:p>
    <w:p w14:paraId="6EC0C7A9" w14:textId="41BC866C" w:rsidR="000F5ABC" w:rsidRPr="00762D38" w:rsidRDefault="000F5ABC" w:rsidP="000F5ABC">
      <w:pPr>
        <w:spacing w:after="0" w:line="360" w:lineRule="auto"/>
        <w:jc w:val="both"/>
        <w:rPr>
          <w:rFonts w:ascii="Times New Roman" w:eastAsia="Times New Roman" w:hAnsi="Times New Roman" w:cs="Times New Roman"/>
          <w:sz w:val="26"/>
          <w:szCs w:val="26"/>
        </w:rPr>
      </w:pPr>
      <w:r w:rsidRPr="00762D38">
        <w:rPr>
          <w:rFonts w:ascii="Times New Roman" w:eastAsia="Times New Roman" w:hAnsi="Times New Roman" w:cs="Times New Roman"/>
          <w:sz w:val="26"/>
          <w:szCs w:val="26"/>
        </w:rPr>
        <w:lastRenderedPageBreak/>
        <w:t>Wg. portalu gov.pl, poziom wszczepienia w gminie Nakło nad Notecią (na dzień 27</w:t>
      </w:r>
      <w:r w:rsidR="00973F68">
        <w:rPr>
          <w:rFonts w:ascii="Times New Roman" w:eastAsia="Times New Roman" w:hAnsi="Times New Roman" w:cs="Times New Roman"/>
          <w:sz w:val="26"/>
          <w:szCs w:val="26"/>
        </w:rPr>
        <w:t> </w:t>
      </w:r>
      <w:r w:rsidRPr="00762D38">
        <w:rPr>
          <w:rFonts w:ascii="Times New Roman" w:eastAsia="Times New Roman" w:hAnsi="Times New Roman" w:cs="Times New Roman"/>
          <w:sz w:val="26"/>
          <w:szCs w:val="26"/>
        </w:rPr>
        <w:t>stycznia 2022 r.) przedstawia się następująco:</w:t>
      </w:r>
    </w:p>
    <w:p w14:paraId="74B880EC" w14:textId="77777777" w:rsidR="000F5ABC" w:rsidRPr="00762D38" w:rsidRDefault="000F5ABC" w:rsidP="000F5ABC">
      <w:pPr>
        <w:spacing w:after="0" w:line="360" w:lineRule="auto"/>
        <w:jc w:val="both"/>
        <w:rPr>
          <w:rFonts w:ascii="Times New Roman" w:eastAsia="Times New Roman" w:hAnsi="Times New Roman" w:cs="Times New Roman"/>
          <w:sz w:val="26"/>
          <w:szCs w:val="26"/>
        </w:rPr>
      </w:pPr>
      <w:r w:rsidRPr="00762D38">
        <w:rPr>
          <w:rFonts w:ascii="Times New Roman" w:eastAsia="Times New Roman" w:hAnsi="Times New Roman" w:cs="Times New Roman"/>
          <w:sz w:val="26"/>
          <w:szCs w:val="26"/>
        </w:rPr>
        <w:t xml:space="preserve">- zaszczepieni jedna dawką – </w:t>
      </w:r>
      <w:r w:rsidRPr="00762D38">
        <w:rPr>
          <w:rFonts w:ascii="Times New Roman" w:hAnsi="Times New Roman" w:cs="Times New Roman"/>
          <w:sz w:val="26"/>
          <w:szCs w:val="26"/>
        </w:rPr>
        <w:t>18 611</w:t>
      </w:r>
      <w:r w:rsidRPr="00762D38">
        <w:rPr>
          <w:rFonts w:ascii="Times New Roman" w:eastAsia="Times New Roman" w:hAnsi="Times New Roman" w:cs="Times New Roman"/>
          <w:color w:val="000000" w:themeColor="text1"/>
          <w:sz w:val="26"/>
          <w:szCs w:val="26"/>
        </w:rPr>
        <w:t xml:space="preserve"> osób co stanowi </w:t>
      </w:r>
      <w:r w:rsidRPr="00762D38">
        <w:rPr>
          <w:rFonts w:ascii="Times New Roman" w:hAnsi="Times New Roman" w:cs="Times New Roman"/>
          <w:sz w:val="26"/>
          <w:szCs w:val="26"/>
        </w:rPr>
        <w:t xml:space="preserve">58,9 % </w:t>
      </w:r>
      <w:r w:rsidRPr="00762D38">
        <w:rPr>
          <w:rFonts w:ascii="Times New Roman" w:eastAsia="Times New Roman" w:hAnsi="Times New Roman" w:cs="Times New Roman"/>
          <w:sz w:val="26"/>
          <w:szCs w:val="26"/>
        </w:rPr>
        <w:t>ogółu mieszkańców gminy</w:t>
      </w:r>
    </w:p>
    <w:p w14:paraId="1208160F" w14:textId="1B6135AD" w:rsidR="000F5ABC" w:rsidRPr="00762D38" w:rsidRDefault="000F5ABC" w:rsidP="000F5ABC">
      <w:pPr>
        <w:spacing w:after="0" w:line="360" w:lineRule="auto"/>
        <w:jc w:val="both"/>
        <w:rPr>
          <w:rFonts w:ascii="Times New Roman" w:eastAsia="Times New Roman" w:hAnsi="Times New Roman" w:cs="Times New Roman"/>
          <w:sz w:val="26"/>
          <w:szCs w:val="26"/>
        </w:rPr>
      </w:pPr>
      <w:r w:rsidRPr="00762D38">
        <w:rPr>
          <w:rFonts w:ascii="Times New Roman" w:eastAsia="Times New Roman" w:hAnsi="Times New Roman" w:cs="Times New Roman"/>
          <w:sz w:val="26"/>
          <w:szCs w:val="26"/>
        </w:rPr>
        <w:t xml:space="preserve">- w pełni zaszczepieni – </w:t>
      </w:r>
      <w:r w:rsidRPr="00762D38">
        <w:rPr>
          <w:rFonts w:ascii="Times New Roman" w:hAnsi="Times New Roman" w:cs="Times New Roman"/>
          <w:sz w:val="26"/>
          <w:szCs w:val="26"/>
        </w:rPr>
        <w:t>17 845</w:t>
      </w:r>
      <w:r w:rsidRPr="00762D38">
        <w:rPr>
          <w:rFonts w:ascii="Times New Roman" w:eastAsia="Times New Roman" w:hAnsi="Times New Roman" w:cs="Times New Roman"/>
          <w:color w:val="000000" w:themeColor="text1"/>
          <w:sz w:val="26"/>
          <w:szCs w:val="26"/>
        </w:rPr>
        <w:t xml:space="preserve"> osób co stanowi </w:t>
      </w:r>
      <w:r w:rsidRPr="00762D38">
        <w:rPr>
          <w:rFonts w:ascii="Times New Roman" w:hAnsi="Times New Roman" w:cs="Times New Roman"/>
          <w:sz w:val="26"/>
          <w:szCs w:val="26"/>
        </w:rPr>
        <w:t xml:space="preserve">56,5% </w:t>
      </w:r>
      <w:r w:rsidRPr="00762D38">
        <w:rPr>
          <w:rFonts w:ascii="Times New Roman" w:eastAsia="Times New Roman" w:hAnsi="Times New Roman" w:cs="Times New Roman"/>
          <w:sz w:val="26"/>
          <w:szCs w:val="26"/>
        </w:rPr>
        <w:t>ogółu mieszkańców. Jednocześnie chciałbym poinformować, że  uległa zmianie  obsługa gospodarstw domowych objętych kwarantanną lub izolacją domową na terenie Gminy Nakło nad</w:t>
      </w:r>
      <w:r w:rsidR="00BB686B">
        <w:rPr>
          <w:rFonts w:ascii="Times New Roman" w:eastAsia="Times New Roman" w:hAnsi="Times New Roman" w:cs="Times New Roman"/>
          <w:sz w:val="26"/>
          <w:szCs w:val="26"/>
        </w:rPr>
        <w:t> </w:t>
      </w:r>
      <w:r w:rsidRPr="00762D38">
        <w:rPr>
          <w:rFonts w:ascii="Times New Roman" w:eastAsia="Times New Roman" w:hAnsi="Times New Roman" w:cs="Times New Roman"/>
          <w:sz w:val="26"/>
          <w:szCs w:val="26"/>
        </w:rPr>
        <w:t>Notecią.</w:t>
      </w:r>
    </w:p>
    <w:p w14:paraId="78549888" w14:textId="4E289E63" w:rsidR="000F5ABC" w:rsidRPr="00762D38" w:rsidRDefault="000F5ABC" w:rsidP="0094553B">
      <w:pPr>
        <w:spacing w:after="0" w:line="360" w:lineRule="auto"/>
        <w:jc w:val="both"/>
        <w:rPr>
          <w:rFonts w:ascii="Times New Roman" w:eastAsia="Times New Roman" w:hAnsi="Times New Roman" w:cs="Times New Roman"/>
          <w:sz w:val="26"/>
          <w:szCs w:val="26"/>
        </w:rPr>
      </w:pPr>
      <w:r w:rsidRPr="00762D38">
        <w:rPr>
          <w:rFonts w:ascii="Times New Roman" w:eastAsia="Times New Roman" w:hAnsi="Times New Roman" w:cs="Times New Roman"/>
          <w:sz w:val="26"/>
          <w:szCs w:val="26"/>
        </w:rPr>
        <w:t>Mieszkańcy oczekujący pomocy polegającej na dostarczeniu worków na odpady, odbioru odpadów lub zakupu artykułów pierwszej potrzeby (żywność, leki) proszone są</w:t>
      </w:r>
      <w:r w:rsidR="00BB686B">
        <w:rPr>
          <w:rFonts w:ascii="Times New Roman" w:eastAsia="Times New Roman" w:hAnsi="Times New Roman" w:cs="Times New Roman"/>
          <w:sz w:val="26"/>
          <w:szCs w:val="26"/>
        </w:rPr>
        <w:t> </w:t>
      </w:r>
      <w:r w:rsidRPr="00762D38">
        <w:rPr>
          <w:rFonts w:ascii="Times New Roman" w:eastAsia="Times New Roman" w:hAnsi="Times New Roman" w:cs="Times New Roman"/>
          <w:sz w:val="26"/>
          <w:szCs w:val="26"/>
        </w:rPr>
        <w:t>o kontakt z: Gminnym Centrum Zarządzania Kryzysowego w Nakle nad Notecią pod</w:t>
      </w:r>
      <w:r w:rsidR="00BB686B">
        <w:rPr>
          <w:rFonts w:ascii="Times New Roman" w:eastAsia="Times New Roman" w:hAnsi="Times New Roman" w:cs="Times New Roman"/>
          <w:sz w:val="26"/>
          <w:szCs w:val="26"/>
        </w:rPr>
        <w:t> </w:t>
      </w:r>
      <w:r w:rsidRPr="00762D38">
        <w:rPr>
          <w:rFonts w:ascii="Times New Roman" w:eastAsia="Times New Roman" w:hAnsi="Times New Roman" w:cs="Times New Roman"/>
          <w:sz w:val="26"/>
          <w:szCs w:val="26"/>
        </w:rPr>
        <w:t>nr telefonu 887</w:t>
      </w:r>
      <w:r w:rsidR="0094553B" w:rsidRPr="00762D38">
        <w:rPr>
          <w:rFonts w:ascii="Times New Roman" w:eastAsia="Times New Roman" w:hAnsi="Times New Roman" w:cs="Times New Roman"/>
          <w:sz w:val="26"/>
          <w:szCs w:val="26"/>
        </w:rPr>
        <w:t> </w:t>
      </w:r>
      <w:r w:rsidRPr="00762D38">
        <w:rPr>
          <w:rFonts w:ascii="Times New Roman" w:eastAsia="Times New Roman" w:hAnsi="Times New Roman" w:cs="Times New Roman"/>
          <w:sz w:val="26"/>
          <w:szCs w:val="26"/>
        </w:rPr>
        <w:t>097</w:t>
      </w:r>
      <w:r w:rsidR="0094553B" w:rsidRPr="00762D38">
        <w:rPr>
          <w:rFonts w:ascii="Times New Roman" w:eastAsia="Times New Roman" w:hAnsi="Times New Roman" w:cs="Times New Roman"/>
          <w:sz w:val="26"/>
          <w:szCs w:val="26"/>
        </w:rPr>
        <w:t> </w:t>
      </w:r>
      <w:r w:rsidRPr="00762D38">
        <w:rPr>
          <w:rFonts w:ascii="Times New Roman" w:eastAsia="Times New Roman" w:hAnsi="Times New Roman" w:cs="Times New Roman"/>
          <w:sz w:val="26"/>
          <w:szCs w:val="26"/>
        </w:rPr>
        <w:t>484, lub Strażą Miejską pod bezpłatnym numerem telefonu 986.</w:t>
      </w:r>
    </w:p>
    <w:p w14:paraId="3A978613" w14:textId="3B3CAC41" w:rsidR="00706611" w:rsidRPr="00CE55E1" w:rsidRDefault="00706611" w:rsidP="00706611">
      <w:pPr>
        <w:pStyle w:val="v1msonormal"/>
        <w:jc w:val="center"/>
        <w:rPr>
          <w:b/>
          <w:bCs/>
          <w:sz w:val="26"/>
          <w:szCs w:val="26"/>
        </w:rPr>
      </w:pPr>
      <w:r w:rsidRPr="00CE55E1">
        <w:rPr>
          <w:b/>
          <w:bCs/>
          <w:sz w:val="26"/>
          <w:szCs w:val="26"/>
        </w:rPr>
        <w:t>Sprawozdanie z realizacji działań Straży Miejskiej w zakresie zapobiegania COVID-19</w:t>
      </w:r>
    </w:p>
    <w:p w14:paraId="29880785" w14:textId="05779528" w:rsidR="00AD24C8" w:rsidRPr="00CE55E1" w:rsidRDefault="00AD24C8" w:rsidP="00CE55E1">
      <w:pPr>
        <w:pStyle w:val="v1msonormal"/>
        <w:spacing w:line="360" w:lineRule="auto"/>
        <w:jc w:val="both"/>
        <w:rPr>
          <w:sz w:val="26"/>
          <w:szCs w:val="26"/>
        </w:rPr>
      </w:pPr>
      <w:r w:rsidRPr="00CE55E1">
        <w:rPr>
          <w:sz w:val="26"/>
          <w:szCs w:val="26"/>
        </w:rPr>
        <w:t>Nakielska Straż Miejska nie przerwanie prowadzi działania na terenie Gminy Nakło nad</w:t>
      </w:r>
      <w:r w:rsidR="00CE55E1">
        <w:rPr>
          <w:sz w:val="26"/>
          <w:szCs w:val="26"/>
        </w:rPr>
        <w:t> </w:t>
      </w:r>
      <w:r w:rsidRPr="00CE55E1">
        <w:rPr>
          <w:sz w:val="26"/>
          <w:szCs w:val="26"/>
        </w:rPr>
        <w:t>Notecią w zakresie zwalczania i przeciwdziałania chorobie zakaźnej Covid-19, w</w:t>
      </w:r>
      <w:r w:rsidR="00CE55E1">
        <w:rPr>
          <w:sz w:val="26"/>
          <w:szCs w:val="26"/>
        </w:rPr>
        <w:t> </w:t>
      </w:r>
      <w:r w:rsidRPr="00CE55E1">
        <w:rPr>
          <w:sz w:val="26"/>
          <w:szCs w:val="26"/>
        </w:rPr>
        <w:t>wyniku których strażnicy miejscy:</w:t>
      </w:r>
    </w:p>
    <w:p w14:paraId="62953F39" w14:textId="73E6B9A4" w:rsidR="00AD24C8" w:rsidRPr="00CE55E1" w:rsidRDefault="00AD24C8" w:rsidP="00CE55E1">
      <w:pPr>
        <w:pStyle w:val="v1msonormal"/>
        <w:spacing w:before="0" w:beforeAutospacing="0" w:after="200" w:afterAutospacing="0" w:line="360" w:lineRule="auto"/>
        <w:ind w:left="360" w:hanging="360"/>
        <w:contextualSpacing/>
        <w:jc w:val="both"/>
        <w:rPr>
          <w:sz w:val="26"/>
          <w:szCs w:val="26"/>
        </w:rPr>
      </w:pPr>
      <w:r w:rsidRPr="00CE55E1">
        <w:rPr>
          <w:sz w:val="26"/>
          <w:szCs w:val="26"/>
        </w:rPr>
        <w:t xml:space="preserve">1. Dowozili worki na odpady skażone </w:t>
      </w:r>
      <w:r w:rsidRPr="00CE55E1">
        <w:rPr>
          <w:bCs/>
          <w:sz w:val="26"/>
          <w:szCs w:val="26"/>
        </w:rPr>
        <w:t>rodzin</w:t>
      </w:r>
      <w:r w:rsidRPr="00CE55E1">
        <w:rPr>
          <w:sz w:val="26"/>
          <w:szCs w:val="26"/>
        </w:rPr>
        <w:t xml:space="preserve"> objętych kwarantanną domową na ter</w:t>
      </w:r>
      <w:r w:rsidR="00EB54E7">
        <w:rPr>
          <w:sz w:val="26"/>
          <w:szCs w:val="26"/>
        </w:rPr>
        <w:t>e</w:t>
      </w:r>
      <w:r w:rsidRPr="00CE55E1">
        <w:rPr>
          <w:sz w:val="26"/>
          <w:szCs w:val="26"/>
        </w:rPr>
        <w:t xml:space="preserve">nie Miasta i Gminy Nakło nad Notecią. </w:t>
      </w:r>
    </w:p>
    <w:p w14:paraId="12A7599B" w14:textId="2B34FFAA" w:rsidR="00AD24C8" w:rsidRPr="00CE55E1" w:rsidRDefault="00AD24C8" w:rsidP="00CE55E1">
      <w:pPr>
        <w:pStyle w:val="v1msonormal"/>
        <w:spacing w:before="0" w:beforeAutospacing="0" w:after="200" w:afterAutospacing="0" w:line="360" w:lineRule="auto"/>
        <w:ind w:left="360" w:hanging="360"/>
        <w:contextualSpacing/>
        <w:jc w:val="both"/>
        <w:rPr>
          <w:sz w:val="26"/>
          <w:szCs w:val="26"/>
        </w:rPr>
      </w:pPr>
      <w:r w:rsidRPr="00CE55E1">
        <w:rPr>
          <w:sz w:val="26"/>
          <w:szCs w:val="26"/>
        </w:rPr>
        <w:t>2. Kontro</w:t>
      </w:r>
      <w:r w:rsidR="00EB54E7">
        <w:rPr>
          <w:sz w:val="26"/>
          <w:szCs w:val="26"/>
        </w:rPr>
        <w:t>lowali placówki handlowe z uwagą</w:t>
      </w:r>
      <w:r w:rsidRPr="00CE55E1">
        <w:rPr>
          <w:sz w:val="26"/>
          <w:szCs w:val="26"/>
        </w:rPr>
        <w:t xml:space="preserve"> na przestrzeganie wymogów reżimu sanitarnego.</w:t>
      </w:r>
    </w:p>
    <w:p w14:paraId="3925585D" w14:textId="27DF8263" w:rsidR="00AD24C8" w:rsidRPr="00CE55E1" w:rsidRDefault="00AD24C8" w:rsidP="00CE55E1">
      <w:pPr>
        <w:pStyle w:val="v1msonormal"/>
        <w:spacing w:before="0" w:beforeAutospacing="0" w:after="200" w:afterAutospacing="0" w:line="360" w:lineRule="auto"/>
        <w:ind w:left="360" w:hanging="360"/>
        <w:contextualSpacing/>
        <w:jc w:val="both"/>
        <w:rPr>
          <w:sz w:val="26"/>
          <w:szCs w:val="26"/>
        </w:rPr>
      </w:pPr>
      <w:r w:rsidRPr="00CE55E1">
        <w:rPr>
          <w:sz w:val="26"/>
          <w:szCs w:val="26"/>
        </w:rPr>
        <w:t>3. Zwracali uwagę osobom nie stosującym się do obowiązku zasłaniania ust i nosa.</w:t>
      </w:r>
    </w:p>
    <w:p w14:paraId="68BBC572" w14:textId="0A7A9EDA" w:rsidR="00AD24C8" w:rsidRPr="00CE55E1" w:rsidRDefault="00AD24C8" w:rsidP="00CE55E1">
      <w:pPr>
        <w:pStyle w:val="v1msonormal"/>
        <w:spacing w:before="0" w:beforeAutospacing="0" w:after="200" w:afterAutospacing="0" w:line="360" w:lineRule="auto"/>
        <w:ind w:left="360" w:hanging="360"/>
        <w:contextualSpacing/>
        <w:jc w:val="both"/>
        <w:rPr>
          <w:sz w:val="26"/>
          <w:szCs w:val="26"/>
        </w:rPr>
      </w:pPr>
      <w:r w:rsidRPr="00CE55E1">
        <w:rPr>
          <w:sz w:val="26"/>
          <w:szCs w:val="26"/>
        </w:rPr>
        <w:t>4. Wydawali w siedzibie Straży Miejskiej przy ul. Dąbrowskiego 50 w Nakle nad</w:t>
      </w:r>
      <w:r w:rsidR="00973F68">
        <w:rPr>
          <w:sz w:val="26"/>
          <w:szCs w:val="26"/>
        </w:rPr>
        <w:t> </w:t>
      </w:r>
      <w:r w:rsidRPr="00CE55E1">
        <w:rPr>
          <w:sz w:val="26"/>
          <w:szCs w:val="26"/>
        </w:rPr>
        <w:t xml:space="preserve">Notecią maseczki jednorazowe zakrywające usta i nos. </w:t>
      </w:r>
    </w:p>
    <w:p w14:paraId="06928234" w14:textId="73AFEF26" w:rsidR="00AD24C8" w:rsidRPr="00CE55E1" w:rsidRDefault="00AD24C8" w:rsidP="00CE55E1">
      <w:pPr>
        <w:pStyle w:val="v1msonormal"/>
        <w:spacing w:before="0" w:beforeAutospacing="0" w:after="200" w:afterAutospacing="0" w:line="360" w:lineRule="auto"/>
        <w:ind w:left="360" w:hanging="360"/>
        <w:contextualSpacing/>
        <w:jc w:val="both"/>
        <w:rPr>
          <w:sz w:val="26"/>
          <w:szCs w:val="26"/>
        </w:rPr>
      </w:pPr>
      <w:r w:rsidRPr="00CE55E1">
        <w:rPr>
          <w:sz w:val="26"/>
          <w:szCs w:val="26"/>
        </w:rPr>
        <w:t xml:space="preserve">5. Dowozili medyków NZOZ Nowy Szpital w Nakle i Szubinie do mieszkań seniorów 60+  na terenie Gminy Nakło nad Notecią w celu wykonania szczepień  przeciwko COVID-19. W okresie sprawozdawczym zaszczepiono </w:t>
      </w:r>
      <w:r w:rsidRPr="00381009">
        <w:rPr>
          <w:bCs/>
          <w:sz w:val="26"/>
          <w:szCs w:val="26"/>
        </w:rPr>
        <w:t>45 seniorów</w:t>
      </w:r>
      <w:r w:rsidRPr="00381009">
        <w:rPr>
          <w:sz w:val="26"/>
          <w:szCs w:val="26"/>
        </w:rPr>
        <w:t>.</w:t>
      </w:r>
      <w:r w:rsidRPr="00CE55E1">
        <w:rPr>
          <w:sz w:val="26"/>
          <w:szCs w:val="26"/>
        </w:rPr>
        <w:t xml:space="preserve">  </w:t>
      </w:r>
    </w:p>
    <w:p w14:paraId="3D99CBEC" w14:textId="2B40F553" w:rsidR="00AD24C8" w:rsidRDefault="00AD24C8" w:rsidP="00CE55E1">
      <w:pPr>
        <w:pStyle w:val="v1msonormal"/>
        <w:spacing w:before="0" w:beforeAutospacing="0" w:after="200" w:afterAutospacing="0" w:line="360" w:lineRule="auto"/>
        <w:ind w:left="360" w:hanging="360"/>
        <w:contextualSpacing/>
        <w:jc w:val="both"/>
        <w:rPr>
          <w:sz w:val="26"/>
          <w:szCs w:val="26"/>
        </w:rPr>
      </w:pPr>
      <w:r w:rsidRPr="00CE55E1">
        <w:rPr>
          <w:sz w:val="26"/>
          <w:szCs w:val="26"/>
        </w:rPr>
        <w:t>6. </w:t>
      </w:r>
      <w:r w:rsidRPr="00381009">
        <w:rPr>
          <w:bCs/>
          <w:sz w:val="26"/>
          <w:szCs w:val="26"/>
        </w:rPr>
        <w:t>Dwie</w:t>
      </w:r>
      <w:r w:rsidRPr="00381009">
        <w:rPr>
          <w:sz w:val="26"/>
          <w:szCs w:val="26"/>
        </w:rPr>
        <w:t xml:space="preserve"> </w:t>
      </w:r>
      <w:r w:rsidRPr="00CE55E1">
        <w:rPr>
          <w:sz w:val="26"/>
          <w:szCs w:val="26"/>
        </w:rPr>
        <w:t xml:space="preserve">osoby bezdomne przewieźli </w:t>
      </w:r>
      <w:r w:rsidR="00EB54E7">
        <w:rPr>
          <w:sz w:val="26"/>
          <w:szCs w:val="26"/>
        </w:rPr>
        <w:t xml:space="preserve">do </w:t>
      </w:r>
      <w:r w:rsidRPr="00CE55E1">
        <w:rPr>
          <w:sz w:val="26"/>
          <w:szCs w:val="26"/>
        </w:rPr>
        <w:t>Noclegowni dla osób bezdomnych w Pile oraz Chełmży.</w:t>
      </w:r>
    </w:p>
    <w:p w14:paraId="048F5D7A" w14:textId="77777777" w:rsidR="00317607" w:rsidRDefault="00317607" w:rsidP="00CE55E1">
      <w:pPr>
        <w:pStyle w:val="v1msonormal"/>
        <w:spacing w:before="0" w:beforeAutospacing="0" w:after="200" w:afterAutospacing="0" w:line="360" w:lineRule="auto"/>
        <w:ind w:left="360" w:hanging="360"/>
        <w:contextualSpacing/>
        <w:jc w:val="both"/>
        <w:rPr>
          <w:sz w:val="26"/>
          <w:szCs w:val="26"/>
        </w:rPr>
      </w:pPr>
    </w:p>
    <w:p w14:paraId="0B01B909" w14:textId="77777777" w:rsidR="00317607" w:rsidRPr="00CE55E1" w:rsidRDefault="00317607" w:rsidP="00CE55E1">
      <w:pPr>
        <w:pStyle w:val="v1msonormal"/>
        <w:spacing w:before="0" w:beforeAutospacing="0" w:after="200" w:afterAutospacing="0" w:line="360" w:lineRule="auto"/>
        <w:ind w:left="360" w:hanging="360"/>
        <w:contextualSpacing/>
        <w:jc w:val="both"/>
        <w:rPr>
          <w:sz w:val="26"/>
          <w:szCs w:val="26"/>
        </w:rPr>
      </w:pPr>
    </w:p>
    <w:p w14:paraId="5030FE11" w14:textId="39789D23" w:rsidR="00AD24C8" w:rsidRPr="00CE55E1" w:rsidRDefault="00AD24C8" w:rsidP="00CE55E1">
      <w:pPr>
        <w:pStyle w:val="v1msonormal"/>
        <w:spacing w:before="0" w:beforeAutospacing="0" w:after="200" w:afterAutospacing="0" w:line="360" w:lineRule="auto"/>
        <w:ind w:left="360" w:hanging="360"/>
        <w:contextualSpacing/>
        <w:jc w:val="both"/>
        <w:rPr>
          <w:sz w:val="26"/>
          <w:szCs w:val="26"/>
        </w:rPr>
      </w:pPr>
      <w:r w:rsidRPr="00CE55E1">
        <w:rPr>
          <w:sz w:val="26"/>
          <w:szCs w:val="26"/>
        </w:rPr>
        <w:t>7.  Od dnia 12 stycznia 2022 roku, na wniosek medyków z punktu szczepiennego COVID-19 przy NZOZ Nowy Szpital w Nakle n. Not. i Szubinie przy</w:t>
      </w:r>
      <w:r w:rsidR="00973F68">
        <w:rPr>
          <w:sz w:val="26"/>
          <w:szCs w:val="26"/>
        </w:rPr>
        <w:t> </w:t>
      </w:r>
      <w:r w:rsidRPr="00CE55E1">
        <w:rPr>
          <w:sz w:val="26"/>
          <w:szCs w:val="26"/>
        </w:rPr>
        <w:t>ul.</w:t>
      </w:r>
      <w:r w:rsidR="00A570D6">
        <w:rPr>
          <w:sz w:val="26"/>
          <w:szCs w:val="26"/>
        </w:rPr>
        <w:t> </w:t>
      </w:r>
      <w:r w:rsidRPr="00CE55E1">
        <w:rPr>
          <w:sz w:val="26"/>
          <w:szCs w:val="26"/>
        </w:rPr>
        <w:t>A.</w:t>
      </w:r>
      <w:r w:rsidR="00EB54E7">
        <w:rPr>
          <w:sz w:val="26"/>
          <w:szCs w:val="26"/>
        </w:rPr>
        <w:t> </w:t>
      </w:r>
      <w:r w:rsidRPr="00CE55E1">
        <w:rPr>
          <w:sz w:val="26"/>
          <w:szCs w:val="26"/>
        </w:rPr>
        <w:t>Mickiewicza 7 w Nakle nad Notecią, strażnicy miejscy ochraniają ten</w:t>
      </w:r>
      <w:r w:rsidR="00973F68">
        <w:rPr>
          <w:sz w:val="26"/>
          <w:szCs w:val="26"/>
        </w:rPr>
        <w:t> </w:t>
      </w:r>
      <w:r w:rsidRPr="00CE55E1">
        <w:rPr>
          <w:sz w:val="26"/>
          <w:szCs w:val="26"/>
        </w:rPr>
        <w:t xml:space="preserve">punkt zapewniając ład i porządek publiczny.  </w:t>
      </w:r>
    </w:p>
    <w:p w14:paraId="028FAA25" w14:textId="53ADD1ED" w:rsidR="00AD24C8" w:rsidRPr="00381009" w:rsidRDefault="00AD24C8" w:rsidP="00CE55E1">
      <w:pPr>
        <w:pStyle w:val="v1msonormal"/>
        <w:spacing w:before="0" w:beforeAutospacing="0" w:after="200" w:afterAutospacing="0" w:line="360" w:lineRule="auto"/>
        <w:ind w:left="360" w:hanging="360"/>
        <w:contextualSpacing/>
        <w:jc w:val="both"/>
        <w:rPr>
          <w:sz w:val="26"/>
          <w:szCs w:val="26"/>
        </w:rPr>
      </w:pPr>
      <w:r w:rsidRPr="00CE55E1">
        <w:rPr>
          <w:sz w:val="26"/>
          <w:szCs w:val="26"/>
        </w:rPr>
        <w:t xml:space="preserve">8.  Zarządzeniem Nr 1/2022 Wojewody Kujawsko-Pomorskiego z dnia 5 stycznia 2022 roku w sprawie użycia straży gminnych i miejskich do wspólnych działań z Policją od dnia 09 stycznia 2022 roku do dnia 08 lutego 2022 roku Straż Miejska prowadzi na polecenie Komendy Powiatowej Policji w Nakle nad Notecią kontrole osób przebywających w kwarantannie domowej. Od dnia 09 stycznia 2022 strażnicy miejscy skontrolowali </w:t>
      </w:r>
      <w:r w:rsidRPr="00381009">
        <w:rPr>
          <w:bCs/>
          <w:sz w:val="26"/>
          <w:szCs w:val="26"/>
        </w:rPr>
        <w:t>836 osób.</w:t>
      </w:r>
    </w:p>
    <w:p w14:paraId="10BD38C1" w14:textId="15FCB016" w:rsidR="00AD24C8" w:rsidRPr="00CE55E1" w:rsidRDefault="00AD24C8" w:rsidP="00381009">
      <w:pPr>
        <w:pStyle w:val="v1msonormal"/>
        <w:spacing w:before="0" w:beforeAutospacing="0" w:after="200" w:afterAutospacing="0" w:line="360" w:lineRule="auto"/>
        <w:ind w:left="360" w:hanging="360"/>
        <w:contextualSpacing/>
        <w:jc w:val="both"/>
        <w:rPr>
          <w:sz w:val="26"/>
          <w:szCs w:val="26"/>
        </w:rPr>
      </w:pPr>
      <w:r w:rsidRPr="00CE55E1">
        <w:rPr>
          <w:sz w:val="26"/>
          <w:szCs w:val="26"/>
        </w:rPr>
        <w:t>9.  Do realizacji wymienionych powyżej działań w znacznej mierze strażnicy miejscy wykorzystują samochód zakupiony do tego celu przez Urząd Miasta i Gminy w</w:t>
      </w:r>
      <w:r w:rsidR="00CB0AA3">
        <w:rPr>
          <w:sz w:val="26"/>
          <w:szCs w:val="26"/>
        </w:rPr>
        <w:t> </w:t>
      </w:r>
      <w:r w:rsidRPr="00CE55E1">
        <w:rPr>
          <w:sz w:val="26"/>
          <w:szCs w:val="26"/>
        </w:rPr>
        <w:t>Nakle nad Notecią. </w:t>
      </w:r>
    </w:p>
    <w:p w14:paraId="4612CA09" w14:textId="3BF983D9" w:rsidR="00AD24C8" w:rsidRPr="00CE55E1" w:rsidRDefault="00AD24C8" w:rsidP="00381009">
      <w:pPr>
        <w:pStyle w:val="v1msonormal"/>
        <w:spacing w:line="360" w:lineRule="auto"/>
        <w:ind w:left="2124" w:firstLine="708"/>
        <w:jc w:val="both"/>
        <w:rPr>
          <w:sz w:val="26"/>
          <w:szCs w:val="26"/>
        </w:rPr>
      </w:pPr>
      <w:r w:rsidRPr="00CE55E1">
        <w:rPr>
          <w:b/>
          <w:bCs/>
          <w:sz w:val="26"/>
          <w:szCs w:val="26"/>
        </w:rPr>
        <w:t>MONITORING MIEJSKI </w:t>
      </w:r>
    </w:p>
    <w:p w14:paraId="252F7F07" w14:textId="45023730" w:rsidR="00AD24C8" w:rsidRPr="00CE55E1" w:rsidRDefault="00AD24C8" w:rsidP="00547E37">
      <w:pPr>
        <w:pStyle w:val="v1msonormal"/>
        <w:spacing w:line="360" w:lineRule="auto"/>
        <w:ind w:firstLine="360"/>
        <w:jc w:val="both"/>
        <w:rPr>
          <w:sz w:val="26"/>
          <w:szCs w:val="26"/>
        </w:rPr>
      </w:pPr>
      <w:r w:rsidRPr="00CE55E1">
        <w:rPr>
          <w:sz w:val="26"/>
          <w:szCs w:val="26"/>
        </w:rPr>
        <w:t xml:space="preserve">W okresie sprawozdawczym Straż Miejska przekazała do Komendy Powiatowej Policji w Nakle nad Notecią </w:t>
      </w:r>
      <w:r w:rsidRPr="00381009">
        <w:rPr>
          <w:bCs/>
          <w:sz w:val="26"/>
          <w:szCs w:val="26"/>
        </w:rPr>
        <w:t>2 nagrania</w:t>
      </w:r>
      <w:r w:rsidRPr="00CE55E1">
        <w:rPr>
          <w:sz w:val="26"/>
          <w:szCs w:val="26"/>
        </w:rPr>
        <w:t xml:space="preserve"> z Miejskiego Monitoringu Wizyjnego, które stanowiły dowód naruszenia porządku prawnego. Ponadto funkcjonariusze Policji na</w:t>
      </w:r>
      <w:r w:rsidR="00520C4D">
        <w:rPr>
          <w:sz w:val="26"/>
          <w:szCs w:val="26"/>
        </w:rPr>
        <w:t> </w:t>
      </w:r>
      <w:r w:rsidRPr="00CE55E1">
        <w:rPr>
          <w:sz w:val="26"/>
          <w:szCs w:val="26"/>
        </w:rPr>
        <w:t>bieżąco przeglądają zarejestrowane zapisy w Centrum Miejskiego Monitoringu Miejskiego.</w:t>
      </w:r>
    </w:p>
    <w:p w14:paraId="335D9DB6" w14:textId="1405E509" w:rsidR="00DA0CA6" w:rsidRDefault="0014660F" w:rsidP="00E36134">
      <w:pPr>
        <w:pStyle w:val="v1msonormal"/>
        <w:jc w:val="center"/>
        <w:rPr>
          <w:b/>
          <w:bCs/>
        </w:rPr>
      </w:pPr>
      <w:r>
        <w:rPr>
          <w:b/>
          <w:bCs/>
        </w:rPr>
        <w:t xml:space="preserve">Sprawozdanie z realizacji działań </w:t>
      </w:r>
      <w:r w:rsidR="00DA0CA6">
        <w:rPr>
          <w:b/>
          <w:bCs/>
        </w:rPr>
        <w:t>Miejsko</w:t>
      </w:r>
      <w:r>
        <w:rPr>
          <w:b/>
          <w:bCs/>
        </w:rPr>
        <w:t xml:space="preserve"> Gminnego Ośrodka Pomocy Społecznej  w zakresie zapobiegania COVID-19</w:t>
      </w:r>
    </w:p>
    <w:p w14:paraId="21D66DE0" w14:textId="6C3AB4C7" w:rsidR="004019A7" w:rsidRDefault="00463BCD" w:rsidP="004D2DCA">
      <w:pPr>
        <w:pStyle w:val="v1msonormal"/>
        <w:spacing w:line="360" w:lineRule="auto"/>
        <w:jc w:val="both"/>
        <w:rPr>
          <w:sz w:val="26"/>
          <w:szCs w:val="26"/>
        </w:rPr>
      </w:pPr>
      <w:r w:rsidRPr="004D4E5E">
        <w:rPr>
          <w:sz w:val="26"/>
          <w:szCs w:val="26"/>
        </w:rPr>
        <w:t>Miejsko Gminny Ośrodek Pomocy Społecznej w Nakle n</w:t>
      </w:r>
      <w:r w:rsidR="00300D1A" w:rsidRPr="004D4E5E">
        <w:rPr>
          <w:sz w:val="26"/>
          <w:szCs w:val="26"/>
        </w:rPr>
        <w:t>ad</w:t>
      </w:r>
      <w:r w:rsidRPr="004D4E5E">
        <w:rPr>
          <w:sz w:val="26"/>
          <w:szCs w:val="26"/>
        </w:rPr>
        <w:t xml:space="preserve"> Not</w:t>
      </w:r>
      <w:r w:rsidR="00300D1A" w:rsidRPr="004D4E5E">
        <w:rPr>
          <w:sz w:val="26"/>
          <w:szCs w:val="26"/>
        </w:rPr>
        <w:t>ecią</w:t>
      </w:r>
      <w:r w:rsidRPr="004D4E5E">
        <w:rPr>
          <w:sz w:val="26"/>
          <w:szCs w:val="26"/>
        </w:rPr>
        <w:t xml:space="preserve"> informuje</w:t>
      </w:r>
      <w:r w:rsidR="00300D1A" w:rsidRPr="004D4E5E">
        <w:rPr>
          <w:sz w:val="26"/>
          <w:szCs w:val="26"/>
        </w:rPr>
        <w:t>,</w:t>
      </w:r>
      <w:r w:rsidRPr="004D4E5E">
        <w:rPr>
          <w:sz w:val="26"/>
          <w:szCs w:val="26"/>
        </w:rPr>
        <w:t xml:space="preserve"> iż pracownicy socjalni zrobili  zakupy dla sześciu rodzin  i</w:t>
      </w:r>
      <w:r w:rsidR="0013543E" w:rsidRPr="004D4E5E">
        <w:rPr>
          <w:sz w:val="26"/>
          <w:szCs w:val="26"/>
        </w:rPr>
        <w:t> </w:t>
      </w:r>
      <w:r w:rsidR="00300D1A" w:rsidRPr="004D4E5E">
        <w:rPr>
          <w:sz w:val="26"/>
          <w:szCs w:val="26"/>
        </w:rPr>
        <w:t>odbyły</w:t>
      </w:r>
      <w:r w:rsidRPr="004D4E5E">
        <w:rPr>
          <w:sz w:val="26"/>
          <w:szCs w:val="26"/>
        </w:rPr>
        <w:t xml:space="preserve"> się 62 wyjazdy w</w:t>
      </w:r>
      <w:r w:rsidR="006B4CBE" w:rsidRPr="004D4E5E">
        <w:rPr>
          <w:sz w:val="26"/>
          <w:szCs w:val="26"/>
        </w:rPr>
        <w:t> </w:t>
      </w:r>
      <w:r w:rsidRPr="004D4E5E">
        <w:rPr>
          <w:sz w:val="26"/>
          <w:szCs w:val="26"/>
        </w:rPr>
        <w:t xml:space="preserve">ramach programu </w:t>
      </w:r>
      <w:proofErr w:type="spellStart"/>
      <w:r w:rsidRPr="004D4E5E">
        <w:rPr>
          <w:sz w:val="26"/>
          <w:szCs w:val="26"/>
        </w:rPr>
        <w:t>do</w:t>
      </w:r>
      <w:r w:rsidR="00300D1A" w:rsidRPr="004D4E5E">
        <w:rPr>
          <w:sz w:val="26"/>
          <w:szCs w:val="26"/>
        </w:rPr>
        <w:t>or</w:t>
      </w:r>
      <w:proofErr w:type="spellEnd"/>
      <w:r w:rsidR="00300D1A" w:rsidRPr="004D4E5E">
        <w:rPr>
          <w:sz w:val="26"/>
          <w:szCs w:val="26"/>
        </w:rPr>
        <w:t xml:space="preserve"> to </w:t>
      </w:r>
      <w:proofErr w:type="spellStart"/>
      <w:r w:rsidR="00300D1A" w:rsidRPr="004D4E5E">
        <w:rPr>
          <w:sz w:val="26"/>
          <w:szCs w:val="26"/>
        </w:rPr>
        <w:t>door</w:t>
      </w:r>
      <w:proofErr w:type="spellEnd"/>
      <w:r w:rsidRPr="004D4E5E">
        <w:rPr>
          <w:sz w:val="26"/>
          <w:szCs w:val="26"/>
        </w:rPr>
        <w:t>.</w:t>
      </w:r>
      <w:r w:rsidR="004D4E5E" w:rsidRPr="004D4E5E">
        <w:rPr>
          <w:sz w:val="26"/>
          <w:szCs w:val="26"/>
        </w:rPr>
        <w:t xml:space="preserve"> Od stycznia MGOPS realizuje dwa nowe projekty: „</w:t>
      </w:r>
      <w:r w:rsidR="004D4E5E">
        <w:rPr>
          <w:sz w:val="26"/>
          <w:szCs w:val="26"/>
        </w:rPr>
        <w:t> </w:t>
      </w:r>
      <w:r w:rsidR="004D4E5E" w:rsidRPr="004D4E5E">
        <w:rPr>
          <w:sz w:val="26"/>
          <w:szCs w:val="26"/>
        </w:rPr>
        <w:t>Czas na zmiany” i „</w:t>
      </w:r>
      <w:r w:rsidR="004D4E5E">
        <w:rPr>
          <w:sz w:val="26"/>
          <w:szCs w:val="26"/>
        </w:rPr>
        <w:t xml:space="preserve"> </w:t>
      </w:r>
      <w:r w:rsidR="004D4E5E" w:rsidRPr="004D4E5E">
        <w:rPr>
          <w:sz w:val="26"/>
          <w:szCs w:val="26"/>
        </w:rPr>
        <w:t>Rozwój Lokaln</w:t>
      </w:r>
      <w:r w:rsidR="004D4E5E">
        <w:rPr>
          <w:sz w:val="26"/>
          <w:szCs w:val="26"/>
        </w:rPr>
        <w:t>y</w:t>
      </w:r>
      <w:r w:rsidR="004D4E5E" w:rsidRPr="004D4E5E">
        <w:rPr>
          <w:sz w:val="26"/>
          <w:szCs w:val="26"/>
        </w:rPr>
        <w:t xml:space="preserve"> w naszych rękach”. Celem projektów jest</w:t>
      </w:r>
      <w:r w:rsidR="00973F68">
        <w:rPr>
          <w:sz w:val="26"/>
          <w:szCs w:val="26"/>
        </w:rPr>
        <w:t> </w:t>
      </w:r>
      <w:r w:rsidR="004D4E5E" w:rsidRPr="004D4E5E">
        <w:rPr>
          <w:sz w:val="26"/>
          <w:szCs w:val="26"/>
        </w:rPr>
        <w:t xml:space="preserve">aktywizacja społeczna rodzin zagrożonych ubóstwem lub wykluczeniem społecznym. </w:t>
      </w:r>
    </w:p>
    <w:p w14:paraId="7787BC35" w14:textId="77777777" w:rsidR="00317607" w:rsidRPr="004D2DCA" w:rsidRDefault="00317607" w:rsidP="004D2DCA">
      <w:pPr>
        <w:pStyle w:val="v1msonormal"/>
        <w:spacing w:line="360" w:lineRule="auto"/>
        <w:jc w:val="both"/>
        <w:rPr>
          <w:b/>
          <w:bCs/>
          <w:sz w:val="26"/>
          <w:szCs w:val="26"/>
        </w:rPr>
      </w:pPr>
    </w:p>
    <w:p w14:paraId="497C68D9" w14:textId="77777777" w:rsidR="00FC6C49" w:rsidRDefault="00FC6C49" w:rsidP="004D2DCA">
      <w:pPr>
        <w:pStyle w:val="Default"/>
        <w:ind w:firstLine="708"/>
        <w:rPr>
          <w:rFonts w:eastAsiaTheme="minorEastAsia"/>
          <w:b/>
          <w:bCs/>
          <w:sz w:val="26"/>
          <w:szCs w:val="26"/>
        </w:rPr>
      </w:pPr>
      <w:r>
        <w:rPr>
          <w:rFonts w:eastAsiaTheme="minorEastAsia"/>
          <w:b/>
          <w:bCs/>
          <w:sz w:val="26"/>
          <w:szCs w:val="26"/>
        </w:rPr>
        <w:lastRenderedPageBreak/>
        <w:t>INFORMACJE Z PRZEPROWADZONYCH PRZETARGÓW</w:t>
      </w:r>
    </w:p>
    <w:p w14:paraId="2D4C43C0" w14:textId="77777777" w:rsidR="00317607" w:rsidRDefault="00317607" w:rsidP="004D2DCA">
      <w:pPr>
        <w:pStyle w:val="Default"/>
        <w:ind w:firstLine="708"/>
        <w:rPr>
          <w:rFonts w:eastAsiaTheme="minorEastAsia"/>
          <w:b/>
          <w:bCs/>
          <w:sz w:val="26"/>
          <w:szCs w:val="26"/>
        </w:rPr>
      </w:pPr>
    </w:p>
    <w:p w14:paraId="25579985" w14:textId="77777777" w:rsidR="00FB2C12" w:rsidRDefault="00FB2C12" w:rsidP="00FC6C49">
      <w:pPr>
        <w:pStyle w:val="Default"/>
        <w:jc w:val="center"/>
        <w:rPr>
          <w:rFonts w:eastAsiaTheme="minorEastAsia"/>
          <w:b/>
          <w:bCs/>
          <w:sz w:val="26"/>
          <w:szCs w:val="26"/>
        </w:rPr>
      </w:pPr>
    </w:p>
    <w:p w14:paraId="74E6184A" w14:textId="7B54DC13" w:rsidR="00F76EFD" w:rsidRDefault="00FB2C12" w:rsidP="00BC73CB">
      <w:pPr>
        <w:pStyle w:val="Default"/>
        <w:spacing w:line="360" w:lineRule="auto"/>
        <w:jc w:val="both"/>
        <w:rPr>
          <w:color w:val="auto"/>
          <w:sz w:val="26"/>
          <w:szCs w:val="26"/>
        </w:rPr>
      </w:pPr>
      <w:r w:rsidRPr="00FB2C12">
        <w:rPr>
          <w:b/>
          <w:sz w:val="26"/>
          <w:szCs w:val="26"/>
        </w:rPr>
        <w:t xml:space="preserve">30 grudnia </w:t>
      </w:r>
      <w:r w:rsidRPr="00FB2C12">
        <w:rPr>
          <w:bCs/>
          <w:sz w:val="26"/>
          <w:szCs w:val="26"/>
        </w:rPr>
        <w:t xml:space="preserve">ogłoszone zostało postępowanie w trybie podstawowym bez negocjacji </w:t>
      </w:r>
      <w:r w:rsidRPr="00FB2C12">
        <w:rPr>
          <w:color w:val="auto"/>
          <w:sz w:val="26"/>
          <w:szCs w:val="26"/>
        </w:rPr>
        <w:t>na</w:t>
      </w:r>
      <w:r>
        <w:rPr>
          <w:color w:val="auto"/>
          <w:sz w:val="26"/>
          <w:szCs w:val="26"/>
        </w:rPr>
        <w:t> </w:t>
      </w:r>
      <w:r w:rsidRPr="00FB2C12">
        <w:rPr>
          <w:color w:val="auto"/>
          <w:sz w:val="26"/>
          <w:szCs w:val="26"/>
        </w:rPr>
        <w:t>wykonanie zadania inwestycyjnego pn. „Śródmiejskie Centrum Targowe w Nakle nad Notecią”. Zadanie dofinansowane jest z Rządowego Funduszu Inwestycji Lokalnych. Termin składania ofert wyznaczony został do dnia 17 lutego 2022r.</w:t>
      </w:r>
    </w:p>
    <w:p w14:paraId="018BC7E2" w14:textId="77777777" w:rsidR="00BC73CB" w:rsidRPr="00BC73CB" w:rsidRDefault="00BC73CB" w:rsidP="00BC73CB">
      <w:pPr>
        <w:pStyle w:val="Default"/>
        <w:spacing w:line="360" w:lineRule="auto"/>
        <w:jc w:val="both"/>
        <w:rPr>
          <w:color w:val="auto"/>
          <w:sz w:val="26"/>
          <w:szCs w:val="26"/>
        </w:rPr>
      </w:pPr>
    </w:p>
    <w:p w14:paraId="6BF44EBC" w14:textId="343120D0" w:rsidR="00FB2C12" w:rsidRPr="00FB2C12" w:rsidRDefault="00FB2C12" w:rsidP="00FB2C12">
      <w:pPr>
        <w:pStyle w:val="Default"/>
        <w:spacing w:line="360" w:lineRule="auto"/>
        <w:jc w:val="both"/>
        <w:rPr>
          <w:bCs/>
          <w:iCs/>
          <w:sz w:val="26"/>
          <w:szCs w:val="26"/>
        </w:rPr>
      </w:pPr>
      <w:r w:rsidRPr="00FB2C12">
        <w:rPr>
          <w:b/>
          <w:iCs/>
          <w:sz w:val="26"/>
          <w:szCs w:val="26"/>
        </w:rPr>
        <w:t xml:space="preserve">31 grudnia </w:t>
      </w:r>
      <w:r w:rsidRPr="00FB2C12">
        <w:rPr>
          <w:bCs/>
          <w:iCs/>
          <w:sz w:val="26"/>
          <w:szCs w:val="26"/>
        </w:rPr>
        <w:t>zawarte zostały umowy w przeprowadzonych postępowaniach o udzielenie zamówienia publicznego:</w:t>
      </w:r>
    </w:p>
    <w:p w14:paraId="167D63DB" w14:textId="6E481D3A" w:rsidR="00FB2C12" w:rsidRPr="00FB2C12" w:rsidRDefault="00FB2C12" w:rsidP="00FB2C12">
      <w:pPr>
        <w:pStyle w:val="Default"/>
        <w:numPr>
          <w:ilvl w:val="0"/>
          <w:numId w:val="15"/>
        </w:numPr>
        <w:spacing w:line="360" w:lineRule="auto"/>
        <w:jc w:val="both"/>
        <w:rPr>
          <w:bCs/>
          <w:iCs/>
          <w:sz w:val="26"/>
          <w:szCs w:val="26"/>
        </w:rPr>
      </w:pPr>
      <w:r w:rsidRPr="00FB2C12">
        <w:rPr>
          <w:bCs/>
          <w:iCs/>
          <w:sz w:val="26"/>
          <w:szCs w:val="26"/>
        </w:rPr>
        <w:t>z Komunalnym Przedsiębiorstwem Wodociągów i Kanalizacji Sp. z o. o. w</w:t>
      </w:r>
      <w:r>
        <w:rPr>
          <w:bCs/>
          <w:iCs/>
          <w:sz w:val="26"/>
          <w:szCs w:val="26"/>
        </w:rPr>
        <w:t> </w:t>
      </w:r>
      <w:r w:rsidRPr="00FB2C12">
        <w:rPr>
          <w:bCs/>
          <w:iCs/>
          <w:sz w:val="26"/>
          <w:szCs w:val="26"/>
        </w:rPr>
        <w:t xml:space="preserve">Nakle nad Notecią w przetargu nieograniczonym na </w:t>
      </w:r>
      <w:r w:rsidRPr="00FB2C12">
        <w:rPr>
          <w:bCs/>
          <w:sz w:val="26"/>
          <w:szCs w:val="26"/>
        </w:rPr>
        <w:t>świadczenie usług na</w:t>
      </w:r>
      <w:r>
        <w:rPr>
          <w:bCs/>
          <w:sz w:val="26"/>
          <w:szCs w:val="26"/>
        </w:rPr>
        <w:t> </w:t>
      </w:r>
      <w:r w:rsidRPr="00FB2C12">
        <w:rPr>
          <w:bCs/>
          <w:sz w:val="26"/>
          <w:szCs w:val="26"/>
        </w:rPr>
        <w:t>terenie Miasta i Gminy Nakło nad Notecią w zakresie odbierania odpadów komunalnych od właścicieli nieruchomości, na których zamieszkują mieszkańcy oraz usług w zakresie odbioru i zagospodarowania odpadów komunalnych z</w:t>
      </w:r>
      <w:r>
        <w:rPr>
          <w:bCs/>
          <w:sz w:val="26"/>
          <w:szCs w:val="26"/>
        </w:rPr>
        <w:t> </w:t>
      </w:r>
      <w:r w:rsidRPr="00FB2C12">
        <w:rPr>
          <w:bCs/>
          <w:sz w:val="26"/>
          <w:szCs w:val="26"/>
        </w:rPr>
        <w:t xml:space="preserve">terenu targowisk, szaletów publicznych, remiz strażackich, cmentarzy komunalnych, budynków </w:t>
      </w:r>
      <w:proofErr w:type="spellStart"/>
      <w:r w:rsidRPr="00FB2C12">
        <w:rPr>
          <w:bCs/>
          <w:sz w:val="26"/>
          <w:szCs w:val="26"/>
        </w:rPr>
        <w:t>UMiG</w:t>
      </w:r>
      <w:proofErr w:type="spellEnd"/>
      <w:r w:rsidRPr="00FB2C12">
        <w:rPr>
          <w:bCs/>
          <w:sz w:val="26"/>
          <w:szCs w:val="26"/>
        </w:rPr>
        <w:t xml:space="preserve"> Nakło, miejsc pamięci narodowej, usuwanie martwych zwierząt.</w:t>
      </w:r>
      <w:r w:rsidRPr="00FB2C12">
        <w:rPr>
          <w:bCs/>
          <w:iCs/>
          <w:sz w:val="26"/>
          <w:szCs w:val="26"/>
        </w:rPr>
        <w:t xml:space="preserve"> Okres realizacji usług obejmuje 12 miesięcy. Wartość zawartych umów wynosi w poszczególnych częściach:</w:t>
      </w:r>
    </w:p>
    <w:p w14:paraId="636C8F37" w14:textId="77777777" w:rsidR="00FB2C12" w:rsidRPr="00FB2C12" w:rsidRDefault="00FB2C12" w:rsidP="00FB2C12">
      <w:pPr>
        <w:pStyle w:val="Akapitzlist"/>
        <w:spacing w:after="0" w:line="360" w:lineRule="auto"/>
        <w:jc w:val="both"/>
        <w:rPr>
          <w:rFonts w:ascii="Times New Roman" w:hAnsi="Times New Roman" w:cs="Times New Roman"/>
          <w:bCs/>
          <w:sz w:val="26"/>
          <w:szCs w:val="26"/>
        </w:rPr>
      </w:pPr>
      <w:r w:rsidRPr="00FB2C12">
        <w:rPr>
          <w:rFonts w:ascii="Times New Roman" w:hAnsi="Times New Roman" w:cs="Times New Roman"/>
          <w:bCs/>
          <w:sz w:val="26"/>
          <w:szCs w:val="26"/>
        </w:rPr>
        <w:t>Część 1 - Świadczenie usług na terenie Miasta i Gminy Nakło nad Notecią w zakresie odbierania odpadów komunalnych od właścicieli nieruchomości, na których zamieszkują mieszkańcy – 1.950.480,00 zł brutto,</w:t>
      </w:r>
    </w:p>
    <w:p w14:paraId="56BF15D5" w14:textId="77777777" w:rsidR="00FB2C12" w:rsidRPr="00FB2C12" w:rsidRDefault="00FB2C12" w:rsidP="00FB2C12">
      <w:pPr>
        <w:pStyle w:val="Akapitzlist"/>
        <w:spacing w:after="0" w:line="360" w:lineRule="auto"/>
        <w:jc w:val="both"/>
        <w:rPr>
          <w:rFonts w:ascii="Times New Roman" w:hAnsi="Times New Roman" w:cs="Times New Roman"/>
          <w:bCs/>
          <w:sz w:val="26"/>
          <w:szCs w:val="26"/>
        </w:rPr>
      </w:pPr>
      <w:r w:rsidRPr="00FB2C12">
        <w:rPr>
          <w:rFonts w:ascii="Times New Roman" w:hAnsi="Times New Roman" w:cs="Times New Roman"/>
          <w:bCs/>
          <w:sz w:val="26"/>
          <w:szCs w:val="26"/>
        </w:rPr>
        <w:t>Część 2 – Świadczenie usług w zakresie odbioru i zagospodarowania odpadów komunalnych z terenu targowisk, szaletów publicznych, cmentarzy komunalnych, miejsc pamięci narodowej, usuwanie martwych zwierząt – 168.458,40 zł brutto,</w:t>
      </w:r>
    </w:p>
    <w:p w14:paraId="7BB578F2" w14:textId="77777777" w:rsidR="00FB2C12" w:rsidRPr="00FB2C12" w:rsidRDefault="00FB2C12" w:rsidP="00FB2C12">
      <w:pPr>
        <w:pStyle w:val="Akapitzlist"/>
        <w:spacing w:after="0" w:line="360" w:lineRule="auto"/>
        <w:jc w:val="both"/>
        <w:rPr>
          <w:rFonts w:ascii="Times New Roman" w:hAnsi="Times New Roman" w:cs="Times New Roman"/>
          <w:bCs/>
          <w:sz w:val="26"/>
          <w:szCs w:val="26"/>
        </w:rPr>
      </w:pPr>
      <w:r w:rsidRPr="00FB2C12">
        <w:rPr>
          <w:rFonts w:ascii="Times New Roman" w:hAnsi="Times New Roman" w:cs="Times New Roman"/>
          <w:bCs/>
          <w:sz w:val="26"/>
          <w:szCs w:val="26"/>
        </w:rPr>
        <w:t xml:space="preserve">Część 3 – Świadczenie usług w zakresie odbioru i zagospodarowania odpadów komunalnych z terenu remiz strażackich, budynków </w:t>
      </w:r>
      <w:proofErr w:type="spellStart"/>
      <w:r w:rsidRPr="00FB2C12">
        <w:rPr>
          <w:rFonts w:ascii="Times New Roman" w:hAnsi="Times New Roman" w:cs="Times New Roman"/>
          <w:bCs/>
          <w:sz w:val="26"/>
          <w:szCs w:val="26"/>
        </w:rPr>
        <w:t>UMiG</w:t>
      </w:r>
      <w:proofErr w:type="spellEnd"/>
      <w:r w:rsidRPr="00FB2C12">
        <w:rPr>
          <w:rFonts w:ascii="Times New Roman" w:hAnsi="Times New Roman" w:cs="Times New Roman"/>
          <w:bCs/>
          <w:sz w:val="26"/>
          <w:szCs w:val="26"/>
        </w:rPr>
        <w:t xml:space="preserve"> Nakło – 71.280,00 zł brutto. </w:t>
      </w:r>
    </w:p>
    <w:p w14:paraId="7BEDE3AE" w14:textId="1E7201C5" w:rsidR="00FB2C12" w:rsidRPr="00FB2C12" w:rsidRDefault="00FB2C12" w:rsidP="00FB2C12">
      <w:pPr>
        <w:pStyle w:val="Default"/>
        <w:numPr>
          <w:ilvl w:val="0"/>
          <w:numId w:val="15"/>
        </w:numPr>
        <w:spacing w:line="360" w:lineRule="auto"/>
        <w:jc w:val="both"/>
        <w:rPr>
          <w:bCs/>
          <w:iCs/>
          <w:sz w:val="26"/>
          <w:szCs w:val="26"/>
        </w:rPr>
      </w:pPr>
      <w:r w:rsidRPr="00FB2C12">
        <w:rPr>
          <w:bCs/>
          <w:iCs/>
          <w:sz w:val="26"/>
          <w:szCs w:val="26"/>
        </w:rPr>
        <w:t>z Komunalnym Przedsiębiorstwem Wodociągów i Kanalizacji Sp. z o. o. w</w:t>
      </w:r>
      <w:r>
        <w:rPr>
          <w:bCs/>
          <w:iCs/>
          <w:sz w:val="26"/>
          <w:szCs w:val="26"/>
        </w:rPr>
        <w:t> </w:t>
      </w:r>
      <w:r w:rsidRPr="00FB2C12">
        <w:rPr>
          <w:bCs/>
          <w:iCs/>
          <w:sz w:val="26"/>
          <w:szCs w:val="26"/>
        </w:rPr>
        <w:t xml:space="preserve">Nakle nad Notecią w trybie zamówienia z wolnej ręki w przedmiocie świadczenia usługi przeładunku odpadów komunalnych na stacji </w:t>
      </w:r>
      <w:r w:rsidRPr="00FB2C12">
        <w:rPr>
          <w:bCs/>
          <w:iCs/>
          <w:sz w:val="26"/>
          <w:szCs w:val="26"/>
        </w:rPr>
        <w:lastRenderedPageBreak/>
        <w:t>przeładunkowej w Rozwarzynie. Wartość umowy wynosi 348.840,00 zł brutto. Termin realizacji obejmuje rok 2022.</w:t>
      </w:r>
    </w:p>
    <w:p w14:paraId="3E7A845C" w14:textId="507214E2" w:rsidR="00122027" w:rsidRPr="004019A7" w:rsidRDefault="00FB2C12" w:rsidP="004019A7">
      <w:pPr>
        <w:pStyle w:val="Default"/>
        <w:numPr>
          <w:ilvl w:val="0"/>
          <w:numId w:val="15"/>
        </w:numPr>
        <w:spacing w:line="360" w:lineRule="auto"/>
        <w:jc w:val="both"/>
        <w:rPr>
          <w:bCs/>
          <w:iCs/>
          <w:sz w:val="26"/>
          <w:szCs w:val="26"/>
        </w:rPr>
      </w:pPr>
      <w:r w:rsidRPr="00FB2C12">
        <w:rPr>
          <w:bCs/>
          <w:sz w:val="26"/>
          <w:szCs w:val="26"/>
        </w:rPr>
        <w:t>z ENEA Oświetlenie Sp. z o. o. z siedzibą w Szczecinie w trybie zamówienia z</w:t>
      </w:r>
      <w:r>
        <w:rPr>
          <w:bCs/>
          <w:sz w:val="26"/>
          <w:szCs w:val="26"/>
        </w:rPr>
        <w:t> </w:t>
      </w:r>
      <w:r w:rsidRPr="00FB2C12">
        <w:rPr>
          <w:bCs/>
          <w:sz w:val="26"/>
          <w:szCs w:val="26"/>
        </w:rPr>
        <w:t>wolnej ręki na świadczenie pełnej usługi oświetleniowej na terenie Gminy Nakło nad Notecią. Wartość zawartej umowy wynosi 2.182.067,77 zł brutto. Okres świadczenia usługi obejmuje rok 2022.</w:t>
      </w:r>
    </w:p>
    <w:p w14:paraId="11424D77" w14:textId="51C64AC1" w:rsidR="00FB2C12" w:rsidRPr="00FB2C12" w:rsidRDefault="00FB2C12" w:rsidP="00FB2C12">
      <w:pPr>
        <w:pStyle w:val="Default"/>
        <w:numPr>
          <w:ilvl w:val="0"/>
          <w:numId w:val="15"/>
        </w:numPr>
        <w:spacing w:line="360" w:lineRule="auto"/>
        <w:jc w:val="both"/>
        <w:rPr>
          <w:bCs/>
          <w:iCs/>
          <w:sz w:val="26"/>
          <w:szCs w:val="26"/>
        </w:rPr>
      </w:pPr>
      <w:r w:rsidRPr="00FB2C12">
        <w:rPr>
          <w:bCs/>
          <w:iCs/>
          <w:sz w:val="26"/>
          <w:szCs w:val="26"/>
        </w:rPr>
        <w:t xml:space="preserve">z </w:t>
      </w:r>
      <w:proofErr w:type="spellStart"/>
      <w:r w:rsidRPr="00FB2C12">
        <w:rPr>
          <w:bCs/>
          <w:color w:val="auto"/>
          <w:sz w:val="26"/>
          <w:szCs w:val="26"/>
        </w:rPr>
        <w:t>Cubitrans</w:t>
      </w:r>
      <w:proofErr w:type="spellEnd"/>
      <w:r w:rsidRPr="00FB2C12">
        <w:rPr>
          <w:bCs/>
          <w:color w:val="auto"/>
          <w:sz w:val="26"/>
          <w:szCs w:val="26"/>
        </w:rPr>
        <w:t xml:space="preserve"> Sp. z o. o. z siedzibą w Dąbrowie Biskupiej w trybie podstawowym bez negocjacji na świadczenie usługi transportu odpadów komunalnych niesegregowanych (zmieszanych). Wartość zawartej umowy wynosi 313.905,84 zł brutto. Umowa obejmuje okres 12 miesięcy. W procedurze złożone zostały 3</w:t>
      </w:r>
      <w:r>
        <w:rPr>
          <w:bCs/>
          <w:color w:val="auto"/>
          <w:sz w:val="26"/>
          <w:szCs w:val="26"/>
        </w:rPr>
        <w:t> </w:t>
      </w:r>
      <w:r w:rsidRPr="00FB2C12">
        <w:rPr>
          <w:bCs/>
          <w:color w:val="auto"/>
          <w:sz w:val="26"/>
          <w:szCs w:val="26"/>
        </w:rPr>
        <w:t>oferty, najtańsza na kwotę 313.905,84 zł brutto, najdroższa na kwotę 350.181,00 zł brutto.</w:t>
      </w:r>
    </w:p>
    <w:p w14:paraId="0285E46D" w14:textId="559F7AE2" w:rsidR="00FB2C12" w:rsidRPr="00317607" w:rsidRDefault="00FB2C12" w:rsidP="00FB2C12">
      <w:pPr>
        <w:pStyle w:val="Default"/>
        <w:numPr>
          <w:ilvl w:val="0"/>
          <w:numId w:val="15"/>
        </w:numPr>
        <w:spacing w:line="360" w:lineRule="auto"/>
        <w:jc w:val="both"/>
        <w:rPr>
          <w:bCs/>
          <w:iCs/>
          <w:sz w:val="26"/>
          <w:szCs w:val="26"/>
        </w:rPr>
      </w:pPr>
      <w:r w:rsidRPr="00FB2C12">
        <w:rPr>
          <w:bCs/>
          <w:iCs/>
          <w:sz w:val="26"/>
          <w:szCs w:val="26"/>
        </w:rPr>
        <w:t xml:space="preserve">z Pocztą Polską S.A. z siedzibą w </w:t>
      </w:r>
      <w:r w:rsidRPr="00FB2C12">
        <w:rPr>
          <w:bCs/>
          <w:sz w:val="26"/>
          <w:szCs w:val="26"/>
        </w:rPr>
        <w:t>Warszawie w trybie podstawowym bez negocjacji na usługi pocztowe w 2022r. Wartość umowy wynosi 357.101,79 zł brutto. W postępowaniu wpłynęła 1 oferta.</w:t>
      </w:r>
    </w:p>
    <w:p w14:paraId="61CFF863" w14:textId="77777777" w:rsidR="00317607" w:rsidRPr="00394075" w:rsidRDefault="00317607" w:rsidP="00317607">
      <w:pPr>
        <w:pStyle w:val="Default"/>
        <w:spacing w:line="360" w:lineRule="auto"/>
        <w:ind w:left="720"/>
        <w:jc w:val="both"/>
        <w:rPr>
          <w:bCs/>
          <w:iCs/>
          <w:sz w:val="26"/>
          <w:szCs w:val="26"/>
        </w:rPr>
      </w:pPr>
    </w:p>
    <w:p w14:paraId="6598DE6C" w14:textId="415BFE03" w:rsidR="00FB2C12" w:rsidRPr="00FB2C12" w:rsidRDefault="00FB2C12" w:rsidP="00FB2C12">
      <w:pPr>
        <w:pStyle w:val="Default"/>
        <w:spacing w:line="360" w:lineRule="auto"/>
        <w:jc w:val="both"/>
        <w:rPr>
          <w:bCs/>
          <w:sz w:val="26"/>
          <w:szCs w:val="26"/>
          <w:lang w:bidi="pl-PL"/>
        </w:rPr>
      </w:pPr>
      <w:r w:rsidRPr="00FB2C12">
        <w:rPr>
          <w:b/>
          <w:sz w:val="26"/>
          <w:szCs w:val="26"/>
          <w:lang w:bidi="pl-PL"/>
        </w:rPr>
        <w:t xml:space="preserve">4 stycznia </w:t>
      </w:r>
      <w:r w:rsidRPr="00FB2C12">
        <w:rPr>
          <w:bCs/>
          <w:sz w:val="26"/>
          <w:szCs w:val="26"/>
          <w:lang w:bidi="pl-PL"/>
        </w:rPr>
        <w:t xml:space="preserve">nastąpiło otwarcie ofert w postępowaniu prowadzonym w trybie </w:t>
      </w:r>
      <w:r w:rsidRPr="00FB2C12">
        <w:rPr>
          <w:bCs/>
          <w:iCs/>
          <w:sz w:val="26"/>
          <w:szCs w:val="26"/>
        </w:rPr>
        <w:t xml:space="preserve">przetargu nieograniczonym na </w:t>
      </w:r>
      <w:r w:rsidRPr="00FB2C12">
        <w:rPr>
          <w:bCs/>
          <w:sz w:val="26"/>
          <w:szCs w:val="26"/>
          <w:lang w:bidi="pl-PL"/>
        </w:rPr>
        <w:t>zagospodarowanie odpadów komunalnych zbieranych selektywnie, pochodzących z nieruchomości zamieszkałych  z terenu Miasta i Gminy Nakło nad Notecią, poprzez przetransportowanie ich z PSZOK w Rozwarzynie do</w:t>
      </w:r>
      <w:r>
        <w:rPr>
          <w:bCs/>
          <w:sz w:val="26"/>
          <w:szCs w:val="26"/>
          <w:lang w:bidi="pl-PL"/>
        </w:rPr>
        <w:t> </w:t>
      </w:r>
      <w:r w:rsidRPr="00FB2C12">
        <w:rPr>
          <w:bCs/>
          <w:sz w:val="26"/>
          <w:szCs w:val="26"/>
          <w:lang w:bidi="pl-PL"/>
        </w:rPr>
        <w:t xml:space="preserve">miejsca zagospodarowania i ich zagospodarowanie.  </w:t>
      </w:r>
    </w:p>
    <w:p w14:paraId="3499B140" w14:textId="77777777" w:rsidR="00FB2C12" w:rsidRPr="00FB2C12" w:rsidRDefault="00FB2C12" w:rsidP="00FB2C12">
      <w:pPr>
        <w:autoSpaceDE w:val="0"/>
        <w:autoSpaceDN w:val="0"/>
        <w:adjustRightInd w:val="0"/>
        <w:spacing w:after="0" w:line="360" w:lineRule="auto"/>
        <w:jc w:val="both"/>
        <w:rPr>
          <w:rFonts w:ascii="Times New Roman" w:hAnsi="Times New Roman" w:cs="Times New Roman"/>
          <w:sz w:val="26"/>
          <w:szCs w:val="26"/>
        </w:rPr>
      </w:pPr>
      <w:r w:rsidRPr="00FB2C12">
        <w:rPr>
          <w:rFonts w:ascii="Times New Roman" w:hAnsi="Times New Roman" w:cs="Times New Roman"/>
          <w:sz w:val="26"/>
          <w:szCs w:val="26"/>
        </w:rPr>
        <w:t>Postępowanie zostało rozstrzygnięte w częściach:</w:t>
      </w:r>
    </w:p>
    <w:p w14:paraId="0731B0D5" w14:textId="284F4C24" w:rsidR="00FB2C12" w:rsidRPr="00FB2C12" w:rsidRDefault="00FB2C12" w:rsidP="00FB2C12">
      <w:pPr>
        <w:autoSpaceDE w:val="0"/>
        <w:autoSpaceDN w:val="0"/>
        <w:adjustRightInd w:val="0"/>
        <w:spacing w:after="0" w:line="360" w:lineRule="auto"/>
        <w:jc w:val="both"/>
        <w:rPr>
          <w:rFonts w:ascii="Times New Roman" w:hAnsi="Times New Roman" w:cs="Times New Roman"/>
          <w:sz w:val="26"/>
          <w:szCs w:val="26"/>
        </w:rPr>
      </w:pPr>
      <w:r w:rsidRPr="00FB2C12">
        <w:rPr>
          <w:rFonts w:ascii="Times New Roman" w:hAnsi="Times New Roman" w:cs="Times New Roman"/>
          <w:sz w:val="26"/>
          <w:szCs w:val="26"/>
        </w:rPr>
        <w:t xml:space="preserve">1 – opakowania z tworzyw sztucznych – wykonawcą usługi został </w:t>
      </w:r>
      <w:proofErr w:type="spellStart"/>
      <w:r w:rsidRPr="00FB2C12">
        <w:rPr>
          <w:rFonts w:ascii="Times New Roman" w:hAnsi="Times New Roman" w:cs="Times New Roman"/>
          <w:sz w:val="26"/>
          <w:szCs w:val="26"/>
        </w:rPr>
        <w:t>Remondis</w:t>
      </w:r>
      <w:proofErr w:type="spellEnd"/>
      <w:r w:rsidRPr="00FB2C12">
        <w:rPr>
          <w:rFonts w:ascii="Times New Roman" w:hAnsi="Times New Roman" w:cs="Times New Roman"/>
          <w:sz w:val="26"/>
          <w:szCs w:val="26"/>
        </w:rPr>
        <w:t xml:space="preserve"> Bydgoszcz Sp. z o. o. z siedzibą w Bydgoszczy z ceną 140.407,35 zł brutto. Z wykonawcą dnia 19</w:t>
      </w:r>
      <w:r>
        <w:rPr>
          <w:rFonts w:ascii="Times New Roman" w:hAnsi="Times New Roman" w:cs="Times New Roman"/>
          <w:sz w:val="26"/>
          <w:szCs w:val="26"/>
        </w:rPr>
        <w:t> </w:t>
      </w:r>
      <w:r w:rsidRPr="00FB2C12">
        <w:rPr>
          <w:rFonts w:ascii="Times New Roman" w:hAnsi="Times New Roman" w:cs="Times New Roman"/>
          <w:sz w:val="26"/>
          <w:szCs w:val="26"/>
        </w:rPr>
        <w:t>stycznia 2022r. zawarta została umowa na realizację zamówienia. Oferta była jedyną złożoną w postępowaniu.</w:t>
      </w:r>
    </w:p>
    <w:p w14:paraId="185980EC" w14:textId="07EB0E83" w:rsidR="00FB2C12" w:rsidRPr="00FB2C12" w:rsidRDefault="00FB2C12" w:rsidP="00FB2C12">
      <w:pPr>
        <w:autoSpaceDE w:val="0"/>
        <w:autoSpaceDN w:val="0"/>
        <w:adjustRightInd w:val="0"/>
        <w:spacing w:after="0" w:line="360" w:lineRule="auto"/>
        <w:jc w:val="both"/>
        <w:rPr>
          <w:rFonts w:ascii="Times New Roman" w:hAnsi="Times New Roman" w:cs="Times New Roman"/>
          <w:sz w:val="26"/>
          <w:szCs w:val="26"/>
        </w:rPr>
      </w:pPr>
      <w:r w:rsidRPr="00FB2C12">
        <w:rPr>
          <w:rFonts w:ascii="Times New Roman" w:hAnsi="Times New Roman" w:cs="Times New Roman"/>
          <w:sz w:val="26"/>
          <w:szCs w:val="26"/>
        </w:rPr>
        <w:t xml:space="preserve">2 - </w:t>
      </w:r>
      <w:r w:rsidRPr="00FB2C12">
        <w:rPr>
          <w:rFonts w:ascii="Times New Roman" w:eastAsia="Calibri" w:hAnsi="Times New Roman" w:cs="Times New Roman"/>
          <w:color w:val="000000"/>
          <w:sz w:val="26"/>
          <w:szCs w:val="26"/>
        </w:rPr>
        <w:t xml:space="preserve">Zmieszane odpady opakowaniowe </w:t>
      </w:r>
      <w:r w:rsidRPr="00FB2C12">
        <w:rPr>
          <w:rFonts w:ascii="Times New Roman" w:hAnsi="Times New Roman" w:cs="Times New Roman"/>
          <w:sz w:val="26"/>
          <w:szCs w:val="26"/>
        </w:rPr>
        <w:t xml:space="preserve">– wykonawcą usługi został </w:t>
      </w:r>
      <w:proofErr w:type="spellStart"/>
      <w:r w:rsidRPr="00FB2C12">
        <w:rPr>
          <w:rFonts w:ascii="Times New Roman" w:hAnsi="Times New Roman" w:cs="Times New Roman"/>
          <w:sz w:val="26"/>
          <w:szCs w:val="26"/>
        </w:rPr>
        <w:t>Remondis</w:t>
      </w:r>
      <w:proofErr w:type="spellEnd"/>
      <w:r w:rsidRPr="00FB2C12">
        <w:rPr>
          <w:rFonts w:ascii="Times New Roman" w:hAnsi="Times New Roman" w:cs="Times New Roman"/>
          <w:sz w:val="26"/>
          <w:szCs w:val="26"/>
        </w:rPr>
        <w:t xml:space="preserve"> Bydgoszcz Sp. z o. o. z siedzibą w Bydgoszczy z ceną 569.183,76 zł brutto. Z wykonawcą dnia 19</w:t>
      </w:r>
      <w:r>
        <w:rPr>
          <w:rFonts w:ascii="Times New Roman" w:hAnsi="Times New Roman" w:cs="Times New Roman"/>
          <w:sz w:val="26"/>
          <w:szCs w:val="26"/>
        </w:rPr>
        <w:t> </w:t>
      </w:r>
      <w:r w:rsidRPr="00FB2C12">
        <w:rPr>
          <w:rFonts w:ascii="Times New Roman" w:hAnsi="Times New Roman" w:cs="Times New Roman"/>
          <w:sz w:val="26"/>
          <w:szCs w:val="26"/>
        </w:rPr>
        <w:t>stycznia 2022r. zawarta została umowa na realizację zamówienia. Oferta była jedyną złożoną w postępowaniu.</w:t>
      </w:r>
    </w:p>
    <w:p w14:paraId="3CB39149" w14:textId="72CDC9C0" w:rsidR="00FB2C12" w:rsidRPr="00FB2C12" w:rsidRDefault="00FB2C12" w:rsidP="00FB2C12">
      <w:pPr>
        <w:autoSpaceDE w:val="0"/>
        <w:autoSpaceDN w:val="0"/>
        <w:adjustRightInd w:val="0"/>
        <w:spacing w:after="0" w:line="360" w:lineRule="auto"/>
        <w:jc w:val="both"/>
        <w:rPr>
          <w:rFonts w:ascii="Times New Roman" w:eastAsia="Calibri" w:hAnsi="Times New Roman" w:cs="Times New Roman"/>
          <w:bCs/>
          <w:color w:val="000000"/>
          <w:sz w:val="26"/>
          <w:szCs w:val="26"/>
        </w:rPr>
      </w:pPr>
      <w:r w:rsidRPr="00FB2C12">
        <w:rPr>
          <w:rFonts w:ascii="Times New Roman" w:hAnsi="Times New Roman" w:cs="Times New Roman"/>
          <w:sz w:val="26"/>
          <w:szCs w:val="26"/>
        </w:rPr>
        <w:lastRenderedPageBreak/>
        <w:t xml:space="preserve">3 - </w:t>
      </w:r>
      <w:r w:rsidRPr="00FB2C12">
        <w:rPr>
          <w:rFonts w:ascii="Times New Roman" w:eastAsia="Calibri" w:hAnsi="Times New Roman" w:cs="Times New Roman"/>
          <w:bCs/>
          <w:color w:val="000000"/>
          <w:sz w:val="26"/>
          <w:szCs w:val="26"/>
        </w:rPr>
        <w:t xml:space="preserve">Zmieszane odpady z betonu, gruzu ceglanego, odpadowych materiałów ceramicznych i elementów wyposażenia inne niż wymienione w 17 01 06 – wykonawcą usługi został P.P.U.H. „Hurt-Trans, </w:t>
      </w:r>
      <w:proofErr w:type="spellStart"/>
      <w:r w:rsidRPr="00FB2C12">
        <w:rPr>
          <w:rFonts w:ascii="Times New Roman" w:eastAsia="Calibri" w:hAnsi="Times New Roman" w:cs="Times New Roman"/>
          <w:bCs/>
          <w:color w:val="000000"/>
          <w:sz w:val="26"/>
          <w:szCs w:val="26"/>
        </w:rPr>
        <w:t>Kawiko</w:t>
      </w:r>
      <w:proofErr w:type="spellEnd"/>
      <w:r w:rsidRPr="00FB2C12">
        <w:rPr>
          <w:rFonts w:ascii="Times New Roman" w:eastAsia="Calibri" w:hAnsi="Times New Roman" w:cs="Times New Roman"/>
          <w:bCs/>
          <w:color w:val="000000"/>
          <w:sz w:val="26"/>
          <w:szCs w:val="26"/>
        </w:rPr>
        <w:t>” Władysław Szyling z siedzibą w</w:t>
      </w:r>
      <w:r>
        <w:rPr>
          <w:rFonts w:ascii="Times New Roman" w:eastAsia="Calibri" w:hAnsi="Times New Roman" w:cs="Times New Roman"/>
          <w:bCs/>
          <w:color w:val="000000"/>
          <w:sz w:val="26"/>
          <w:szCs w:val="26"/>
        </w:rPr>
        <w:t> </w:t>
      </w:r>
      <w:r w:rsidRPr="00FB2C12">
        <w:rPr>
          <w:rFonts w:ascii="Times New Roman" w:eastAsia="Calibri" w:hAnsi="Times New Roman" w:cs="Times New Roman"/>
          <w:bCs/>
          <w:color w:val="000000"/>
          <w:sz w:val="26"/>
          <w:szCs w:val="26"/>
        </w:rPr>
        <w:t>Zabartowie z ceną 51.030,00 zł brutto. W postępowaniu wpłynęły 3 oferty, najtańsza na kwotę 51.030,00 zł brutto, najdroższa z ceną 524.880,00 zł brutto. W najbliższych dniach z wykonawcą zawarta zostanie umowa.</w:t>
      </w:r>
    </w:p>
    <w:p w14:paraId="4FD97629" w14:textId="31B105B3" w:rsidR="00FB2C12" w:rsidRPr="00FB2C12" w:rsidRDefault="00FB2C12" w:rsidP="00FB2C12">
      <w:pPr>
        <w:autoSpaceDE w:val="0"/>
        <w:autoSpaceDN w:val="0"/>
        <w:adjustRightInd w:val="0"/>
        <w:spacing w:after="0" w:line="360" w:lineRule="auto"/>
        <w:jc w:val="both"/>
        <w:rPr>
          <w:rFonts w:ascii="Times New Roman" w:hAnsi="Times New Roman" w:cs="Times New Roman"/>
          <w:sz w:val="26"/>
          <w:szCs w:val="26"/>
        </w:rPr>
      </w:pPr>
      <w:r w:rsidRPr="00FB2C12">
        <w:rPr>
          <w:rFonts w:ascii="Times New Roman" w:eastAsia="Calibri" w:hAnsi="Times New Roman" w:cs="Times New Roman"/>
          <w:bCs/>
          <w:color w:val="000000"/>
          <w:sz w:val="26"/>
          <w:szCs w:val="26"/>
        </w:rPr>
        <w:t xml:space="preserve">4 - </w:t>
      </w:r>
      <w:r w:rsidRPr="00FB2C12">
        <w:rPr>
          <w:rFonts w:ascii="Times New Roman" w:eastAsia="Calibri" w:hAnsi="Times New Roman" w:cs="Times New Roman"/>
          <w:color w:val="000000"/>
          <w:sz w:val="26"/>
          <w:szCs w:val="26"/>
          <w:lang w:bidi="pl-PL"/>
        </w:rPr>
        <w:t>Zużyte urządzenia elektryczne i elektroniczne inne niż wymienione w 20 01 21 i 20 01 23 zawierające niebezpieczne składniki – niekompletne. W postępowaniu w części 4</w:t>
      </w:r>
      <w:r>
        <w:rPr>
          <w:rFonts w:ascii="Times New Roman" w:eastAsia="Calibri" w:hAnsi="Times New Roman" w:cs="Times New Roman"/>
          <w:color w:val="000000"/>
          <w:sz w:val="26"/>
          <w:szCs w:val="26"/>
          <w:lang w:bidi="pl-PL"/>
        </w:rPr>
        <w:t> </w:t>
      </w:r>
      <w:r w:rsidRPr="00FB2C12">
        <w:rPr>
          <w:rFonts w:ascii="Times New Roman" w:eastAsia="Calibri" w:hAnsi="Times New Roman" w:cs="Times New Roman"/>
          <w:color w:val="000000"/>
          <w:sz w:val="26"/>
          <w:szCs w:val="26"/>
          <w:lang w:bidi="pl-PL"/>
        </w:rPr>
        <w:t>nie została złożona żadna oferta w związku z czym część została unieważniona.</w:t>
      </w:r>
    </w:p>
    <w:p w14:paraId="6496D829" w14:textId="77777777" w:rsidR="00FB2C12" w:rsidRPr="00FB2C12" w:rsidRDefault="00FB2C12" w:rsidP="00FB2C12">
      <w:pPr>
        <w:autoSpaceDE w:val="0"/>
        <w:autoSpaceDN w:val="0"/>
        <w:adjustRightInd w:val="0"/>
        <w:spacing w:after="0" w:line="360" w:lineRule="auto"/>
        <w:jc w:val="both"/>
        <w:rPr>
          <w:rFonts w:ascii="Times New Roman" w:eastAsia="Calibri" w:hAnsi="Times New Roman" w:cs="Times New Roman"/>
          <w:color w:val="000000"/>
          <w:sz w:val="26"/>
          <w:szCs w:val="26"/>
          <w:lang w:bidi="pl-PL"/>
        </w:rPr>
      </w:pPr>
      <w:r w:rsidRPr="00FB2C12">
        <w:rPr>
          <w:rFonts w:ascii="Times New Roman" w:hAnsi="Times New Roman" w:cs="Times New Roman"/>
          <w:sz w:val="26"/>
          <w:szCs w:val="26"/>
        </w:rPr>
        <w:t xml:space="preserve">5 - </w:t>
      </w:r>
      <w:r w:rsidRPr="00FB2C12">
        <w:rPr>
          <w:rFonts w:ascii="Times New Roman" w:eastAsia="Calibri" w:hAnsi="Times New Roman" w:cs="Times New Roman"/>
          <w:color w:val="000000"/>
          <w:sz w:val="26"/>
          <w:szCs w:val="26"/>
        </w:rPr>
        <w:t>Leki inne niż wymienione w 20 01 31</w:t>
      </w:r>
      <w:r w:rsidRPr="00FB2C12">
        <w:rPr>
          <w:rFonts w:ascii="Times New Roman" w:eastAsia="Calibri" w:hAnsi="Times New Roman" w:cs="Times New Roman"/>
          <w:color w:val="000000"/>
          <w:sz w:val="26"/>
          <w:szCs w:val="26"/>
          <w:lang w:bidi="pl-PL"/>
        </w:rPr>
        <w:t>. W postępowaniu w części 5 nie została złożona żadna oferta w związku z czym część została unieważniona.</w:t>
      </w:r>
    </w:p>
    <w:p w14:paraId="09EF91DC" w14:textId="1B9B3D90" w:rsidR="00FB2C12" w:rsidRPr="00FB2C12" w:rsidRDefault="00FB2C12" w:rsidP="00FB2C12">
      <w:pPr>
        <w:autoSpaceDE w:val="0"/>
        <w:autoSpaceDN w:val="0"/>
        <w:adjustRightInd w:val="0"/>
        <w:spacing w:after="0" w:line="360" w:lineRule="auto"/>
        <w:jc w:val="both"/>
        <w:rPr>
          <w:rFonts w:ascii="Times New Roman" w:hAnsi="Times New Roman" w:cs="Times New Roman"/>
          <w:sz w:val="26"/>
          <w:szCs w:val="26"/>
        </w:rPr>
      </w:pPr>
      <w:r w:rsidRPr="00FB2C12">
        <w:rPr>
          <w:rFonts w:ascii="Times New Roman" w:eastAsia="Calibri" w:hAnsi="Times New Roman" w:cs="Times New Roman"/>
          <w:color w:val="000000"/>
          <w:sz w:val="26"/>
          <w:szCs w:val="26"/>
          <w:lang w:bidi="pl-PL"/>
        </w:rPr>
        <w:t xml:space="preserve">6 - </w:t>
      </w:r>
      <w:r w:rsidRPr="00FB2C12">
        <w:rPr>
          <w:rFonts w:ascii="Times New Roman" w:eastAsia="Calibri" w:hAnsi="Times New Roman" w:cs="Times New Roman"/>
          <w:color w:val="000000"/>
          <w:sz w:val="26"/>
          <w:szCs w:val="26"/>
        </w:rPr>
        <w:t xml:space="preserve">Odpady wielkogabarytowe </w:t>
      </w:r>
      <w:r w:rsidRPr="00FB2C12">
        <w:rPr>
          <w:rFonts w:ascii="Times New Roman" w:hAnsi="Times New Roman" w:cs="Times New Roman"/>
          <w:sz w:val="26"/>
          <w:szCs w:val="26"/>
        </w:rPr>
        <w:t xml:space="preserve">– wykonawcą usługi został </w:t>
      </w:r>
      <w:proofErr w:type="spellStart"/>
      <w:r w:rsidRPr="00FB2C12">
        <w:rPr>
          <w:rFonts w:ascii="Times New Roman" w:hAnsi="Times New Roman" w:cs="Times New Roman"/>
          <w:sz w:val="26"/>
          <w:szCs w:val="26"/>
        </w:rPr>
        <w:t>Remondis</w:t>
      </w:r>
      <w:proofErr w:type="spellEnd"/>
      <w:r w:rsidRPr="00FB2C12">
        <w:rPr>
          <w:rFonts w:ascii="Times New Roman" w:hAnsi="Times New Roman" w:cs="Times New Roman"/>
          <w:sz w:val="26"/>
          <w:szCs w:val="26"/>
        </w:rPr>
        <w:t xml:space="preserve"> Bydgoszcz Sp.</w:t>
      </w:r>
      <w:r>
        <w:rPr>
          <w:rFonts w:ascii="Times New Roman" w:hAnsi="Times New Roman" w:cs="Times New Roman"/>
          <w:sz w:val="26"/>
          <w:szCs w:val="26"/>
        </w:rPr>
        <w:t> </w:t>
      </w:r>
      <w:r w:rsidRPr="00FB2C12">
        <w:rPr>
          <w:rFonts w:ascii="Times New Roman" w:hAnsi="Times New Roman" w:cs="Times New Roman"/>
          <w:sz w:val="26"/>
          <w:szCs w:val="26"/>
        </w:rPr>
        <w:t>Z</w:t>
      </w:r>
      <w:r>
        <w:rPr>
          <w:rFonts w:ascii="Times New Roman" w:hAnsi="Times New Roman" w:cs="Times New Roman"/>
          <w:sz w:val="26"/>
          <w:szCs w:val="26"/>
        </w:rPr>
        <w:t> </w:t>
      </w:r>
      <w:r w:rsidRPr="00FB2C12">
        <w:rPr>
          <w:rFonts w:ascii="Times New Roman" w:hAnsi="Times New Roman" w:cs="Times New Roman"/>
          <w:sz w:val="26"/>
          <w:szCs w:val="26"/>
        </w:rPr>
        <w:t>o.o. z siedzibą w Bydgoszczy z ceną 550.800,00 zł brutto. Z wykonawcą dnia 19</w:t>
      </w:r>
      <w:r>
        <w:rPr>
          <w:rFonts w:ascii="Times New Roman" w:hAnsi="Times New Roman" w:cs="Times New Roman"/>
          <w:sz w:val="26"/>
          <w:szCs w:val="26"/>
        </w:rPr>
        <w:t> </w:t>
      </w:r>
      <w:r w:rsidRPr="00FB2C12">
        <w:rPr>
          <w:rFonts w:ascii="Times New Roman" w:hAnsi="Times New Roman" w:cs="Times New Roman"/>
          <w:sz w:val="26"/>
          <w:szCs w:val="26"/>
        </w:rPr>
        <w:t>stycznia 2022r. zawarta została umowa na realizację zamówienia. Oferta była jedyną złożoną w postępowaniu.</w:t>
      </w:r>
    </w:p>
    <w:p w14:paraId="46BB6D27" w14:textId="77777777" w:rsidR="00FB2C12" w:rsidRPr="00FB2C12" w:rsidRDefault="00FB2C12" w:rsidP="00FB2C12">
      <w:pPr>
        <w:autoSpaceDE w:val="0"/>
        <w:autoSpaceDN w:val="0"/>
        <w:adjustRightInd w:val="0"/>
        <w:spacing w:after="0" w:line="360" w:lineRule="auto"/>
        <w:jc w:val="both"/>
        <w:rPr>
          <w:rFonts w:ascii="Times New Roman" w:eastAsia="Calibri" w:hAnsi="Times New Roman" w:cs="Times New Roman"/>
          <w:color w:val="000000"/>
          <w:sz w:val="26"/>
          <w:szCs w:val="26"/>
          <w:lang w:bidi="pl-PL"/>
        </w:rPr>
      </w:pPr>
      <w:r w:rsidRPr="00FB2C12">
        <w:rPr>
          <w:rFonts w:ascii="Times New Roman" w:hAnsi="Times New Roman" w:cs="Times New Roman"/>
          <w:sz w:val="26"/>
          <w:szCs w:val="26"/>
        </w:rPr>
        <w:t xml:space="preserve">7 - </w:t>
      </w:r>
      <w:r w:rsidRPr="00FB2C12">
        <w:rPr>
          <w:rFonts w:ascii="Times New Roman" w:eastAsia="Calibri" w:hAnsi="Times New Roman" w:cs="Times New Roman"/>
          <w:color w:val="000000"/>
          <w:sz w:val="26"/>
          <w:szCs w:val="26"/>
          <w:lang w:bidi="pl-PL"/>
        </w:rPr>
        <w:t>Zużyte opony – postępowanie zostało unieważnione z uwagi na to, że jedyny wykonawca, który złożył ofertę, nie spełnił warunków udziału w postępowaniu.</w:t>
      </w:r>
    </w:p>
    <w:p w14:paraId="1F574EE8" w14:textId="653CB6AD" w:rsidR="00FB2C12" w:rsidRPr="00FB2C12" w:rsidRDefault="00FB2C12" w:rsidP="00FB2C12">
      <w:pPr>
        <w:autoSpaceDE w:val="0"/>
        <w:autoSpaceDN w:val="0"/>
        <w:adjustRightInd w:val="0"/>
        <w:spacing w:after="0" w:line="360" w:lineRule="auto"/>
        <w:jc w:val="both"/>
        <w:rPr>
          <w:rFonts w:ascii="Times New Roman" w:hAnsi="Times New Roman" w:cs="Times New Roman"/>
          <w:sz w:val="26"/>
          <w:szCs w:val="26"/>
        </w:rPr>
      </w:pPr>
      <w:r w:rsidRPr="00FB2C12">
        <w:rPr>
          <w:rFonts w:ascii="Times New Roman" w:eastAsia="Calibri" w:hAnsi="Times New Roman" w:cs="Times New Roman"/>
          <w:color w:val="000000"/>
          <w:sz w:val="26"/>
          <w:szCs w:val="26"/>
          <w:lang w:bidi="pl-PL"/>
        </w:rPr>
        <w:t xml:space="preserve">8 - Opakowania z papieru i tektury - </w:t>
      </w:r>
      <w:r w:rsidRPr="00FB2C12">
        <w:rPr>
          <w:rFonts w:ascii="Times New Roman" w:hAnsi="Times New Roman" w:cs="Times New Roman"/>
          <w:sz w:val="26"/>
          <w:szCs w:val="26"/>
        </w:rPr>
        <w:t>wykonawcą usługi został Mad Recycling Polska Sp. z o. o. z siedzibą w Paterku z ceną brutto 151,20 zł. W części złożone zostały 2</w:t>
      </w:r>
      <w:r>
        <w:rPr>
          <w:rFonts w:ascii="Times New Roman" w:hAnsi="Times New Roman" w:cs="Times New Roman"/>
          <w:sz w:val="26"/>
          <w:szCs w:val="26"/>
        </w:rPr>
        <w:t> </w:t>
      </w:r>
      <w:r w:rsidRPr="00FB2C12">
        <w:rPr>
          <w:rFonts w:ascii="Times New Roman" w:hAnsi="Times New Roman" w:cs="Times New Roman"/>
          <w:sz w:val="26"/>
          <w:szCs w:val="26"/>
        </w:rPr>
        <w:t>oferty, najtańsza na kwotę 151,20 zł brutto, najdroższa z cena 75.978,00 zł brutto. W</w:t>
      </w:r>
      <w:r>
        <w:rPr>
          <w:rFonts w:ascii="Times New Roman" w:hAnsi="Times New Roman" w:cs="Times New Roman"/>
          <w:sz w:val="26"/>
          <w:szCs w:val="26"/>
        </w:rPr>
        <w:t> </w:t>
      </w:r>
      <w:r w:rsidRPr="00FB2C12">
        <w:rPr>
          <w:rFonts w:ascii="Times New Roman" w:hAnsi="Times New Roman" w:cs="Times New Roman"/>
          <w:sz w:val="26"/>
          <w:szCs w:val="26"/>
        </w:rPr>
        <w:t>najbliższych dniach z wykonawcą zawarta zostanie umowa.</w:t>
      </w:r>
    </w:p>
    <w:p w14:paraId="4A8A6DC2" w14:textId="6F661414" w:rsidR="00FB2C12" w:rsidRDefault="00FB2C12" w:rsidP="00FB2C12">
      <w:pPr>
        <w:autoSpaceDE w:val="0"/>
        <w:autoSpaceDN w:val="0"/>
        <w:adjustRightInd w:val="0"/>
        <w:spacing w:after="0" w:line="360" w:lineRule="auto"/>
        <w:jc w:val="both"/>
        <w:rPr>
          <w:rFonts w:ascii="Times New Roman" w:hAnsi="Times New Roman" w:cs="Times New Roman"/>
          <w:sz w:val="26"/>
          <w:szCs w:val="26"/>
        </w:rPr>
      </w:pPr>
      <w:r w:rsidRPr="00FB2C12">
        <w:rPr>
          <w:rFonts w:ascii="Times New Roman" w:hAnsi="Times New Roman" w:cs="Times New Roman"/>
          <w:sz w:val="26"/>
          <w:szCs w:val="26"/>
        </w:rPr>
        <w:t xml:space="preserve">9 - </w:t>
      </w:r>
      <w:r w:rsidRPr="00FB2C12">
        <w:rPr>
          <w:rFonts w:ascii="Times New Roman" w:eastAsia="Calibri" w:hAnsi="Times New Roman" w:cs="Times New Roman"/>
          <w:color w:val="000000"/>
          <w:sz w:val="26"/>
          <w:szCs w:val="26"/>
          <w:lang w:bidi="pl-PL"/>
        </w:rPr>
        <w:t>Odpady ulegające biodegradacji - w</w:t>
      </w:r>
      <w:r w:rsidRPr="00FB2C12">
        <w:rPr>
          <w:rFonts w:ascii="Times New Roman" w:hAnsi="Times New Roman" w:cs="Times New Roman"/>
          <w:sz w:val="26"/>
          <w:szCs w:val="26"/>
        </w:rPr>
        <w:t xml:space="preserve">ykonawcą usługi został </w:t>
      </w:r>
      <w:proofErr w:type="spellStart"/>
      <w:r w:rsidRPr="00FB2C12">
        <w:rPr>
          <w:rFonts w:ascii="Times New Roman" w:hAnsi="Times New Roman" w:cs="Times New Roman"/>
          <w:sz w:val="26"/>
          <w:szCs w:val="26"/>
        </w:rPr>
        <w:t>Remondis</w:t>
      </w:r>
      <w:proofErr w:type="spellEnd"/>
      <w:r w:rsidRPr="00FB2C12">
        <w:rPr>
          <w:rFonts w:ascii="Times New Roman" w:hAnsi="Times New Roman" w:cs="Times New Roman"/>
          <w:sz w:val="26"/>
          <w:szCs w:val="26"/>
        </w:rPr>
        <w:t xml:space="preserve"> Bydgoszcz Sp. z o. o. z siedzibą w Bydgoszczy z ceną 694.656,00 zł brutto. Z wykonawcą dnia 19</w:t>
      </w:r>
      <w:r>
        <w:rPr>
          <w:rFonts w:ascii="Times New Roman" w:hAnsi="Times New Roman" w:cs="Times New Roman"/>
          <w:sz w:val="26"/>
          <w:szCs w:val="26"/>
        </w:rPr>
        <w:t> </w:t>
      </w:r>
      <w:r w:rsidRPr="00FB2C12">
        <w:rPr>
          <w:rFonts w:ascii="Times New Roman" w:hAnsi="Times New Roman" w:cs="Times New Roman"/>
          <w:sz w:val="26"/>
          <w:szCs w:val="26"/>
        </w:rPr>
        <w:t>stycznia 2022r. zawarta została umowa na realizację zamówienia. Oferta była jedyną złożoną w postępowaniu.</w:t>
      </w:r>
    </w:p>
    <w:p w14:paraId="623A1F25" w14:textId="77777777" w:rsidR="00394075" w:rsidRPr="00FB2C12" w:rsidRDefault="00394075" w:rsidP="00FB2C12">
      <w:pPr>
        <w:autoSpaceDE w:val="0"/>
        <w:autoSpaceDN w:val="0"/>
        <w:adjustRightInd w:val="0"/>
        <w:spacing w:after="0" w:line="360" w:lineRule="auto"/>
        <w:jc w:val="both"/>
        <w:rPr>
          <w:rFonts w:ascii="Times New Roman" w:hAnsi="Times New Roman" w:cs="Times New Roman"/>
          <w:sz w:val="26"/>
          <w:szCs w:val="26"/>
        </w:rPr>
      </w:pPr>
    </w:p>
    <w:p w14:paraId="6AC9AF9F" w14:textId="6C9A19D9" w:rsidR="00394075" w:rsidRPr="004B273B" w:rsidRDefault="00FB2C12" w:rsidP="004019A7">
      <w:pPr>
        <w:pStyle w:val="Default"/>
        <w:spacing w:line="360" w:lineRule="auto"/>
        <w:jc w:val="both"/>
        <w:rPr>
          <w:rFonts w:eastAsia="CIDFont+F2"/>
          <w:sz w:val="26"/>
          <w:szCs w:val="26"/>
        </w:rPr>
      </w:pPr>
      <w:r w:rsidRPr="00FB2C12">
        <w:rPr>
          <w:b/>
          <w:bCs/>
          <w:sz w:val="26"/>
          <w:szCs w:val="26"/>
        </w:rPr>
        <w:t xml:space="preserve">20 stycznia </w:t>
      </w:r>
      <w:r w:rsidRPr="00FB2C12">
        <w:rPr>
          <w:sz w:val="26"/>
          <w:szCs w:val="26"/>
        </w:rPr>
        <w:t>ogłoszone zostało postępowanie w trybie podstawowym bez negocjacji na</w:t>
      </w:r>
      <w:r>
        <w:rPr>
          <w:sz w:val="26"/>
          <w:szCs w:val="26"/>
        </w:rPr>
        <w:t> </w:t>
      </w:r>
      <w:r w:rsidRPr="00FB2C12">
        <w:rPr>
          <w:color w:val="auto"/>
          <w:sz w:val="26"/>
          <w:szCs w:val="26"/>
        </w:rPr>
        <w:t xml:space="preserve">wykonanie zadania inwestycyjnego pn. „Przebudowa dróg w miejscowości Nakło nad Notecią”. </w:t>
      </w:r>
      <w:r w:rsidRPr="00FB2C12">
        <w:rPr>
          <w:sz w:val="26"/>
          <w:szCs w:val="26"/>
        </w:rPr>
        <w:t xml:space="preserve">Zadanie dofinansowane jest z </w:t>
      </w:r>
      <w:r w:rsidRPr="00FB2C12">
        <w:rPr>
          <w:rFonts w:eastAsia="CIDFont+F2"/>
          <w:sz w:val="26"/>
          <w:szCs w:val="26"/>
        </w:rPr>
        <w:t>Rządowego Funduszu Polski Ład Program Inwestycji</w:t>
      </w:r>
      <w:r w:rsidRPr="00FB2C12">
        <w:rPr>
          <w:color w:val="auto"/>
          <w:sz w:val="26"/>
          <w:szCs w:val="26"/>
        </w:rPr>
        <w:t xml:space="preserve"> </w:t>
      </w:r>
      <w:r w:rsidRPr="00FB2C12">
        <w:rPr>
          <w:rFonts w:eastAsia="CIDFont+F2"/>
          <w:sz w:val="26"/>
          <w:szCs w:val="26"/>
        </w:rPr>
        <w:t>Strategicznych – I edycja. Termin składania ofert wyznaczony został do dnia 4</w:t>
      </w:r>
      <w:r w:rsidRPr="00FB2C12">
        <w:rPr>
          <w:rFonts w:eastAsia="CIDFont+F2"/>
          <w:b/>
          <w:bCs/>
          <w:sz w:val="26"/>
          <w:szCs w:val="26"/>
        </w:rPr>
        <w:t xml:space="preserve"> </w:t>
      </w:r>
      <w:r w:rsidRPr="00FB2C12">
        <w:rPr>
          <w:rFonts w:eastAsia="CIDFont+F2"/>
          <w:sz w:val="26"/>
          <w:szCs w:val="26"/>
        </w:rPr>
        <w:t>lutego 2022r.</w:t>
      </w:r>
    </w:p>
    <w:p w14:paraId="60B0E978" w14:textId="56635727" w:rsidR="00DF502E" w:rsidRDefault="00DF502E" w:rsidP="00DF502E">
      <w:pPr>
        <w:spacing w:after="0" w:line="360" w:lineRule="auto"/>
        <w:jc w:val="both"/>
        <w:rPr>
          <w:rFonts w:ascii="Times New Roman" w:hAnsi="Times New Roman" w:cs="Times New Roman"/>
          <w:sz w:val="26"/>
          <w:szCs w:val="26"/>
        </w:rPr>
      </w:pPr>
      <w:bookmarkStart w:id="1" w:name="_Hlk62031192"/>
      <w:r w:rsidRPr="00DF502E">
        <w:rPr>
          <w:rFonts w:ascii="Times New Roman" w:hAnsi="Times New Roman" w:cs="Times New Roman"/>
          <w:b/>
          <w:bCs/>
          <w:sz w:val="26"/>
          <w:szCs w:val="26"/>
        </w:rPr>
        <w:lastRenderedPageBreak/>
        <w:t xml:space="preserve">25 stycznia </w:t>
      </w:r>
      <w:r w:rsidRPr="00DF502E">
        <w:rPr>
          <w:rFonts w:ascii="Times New Roman" w:hAnsi="Times New Roman" w:cs="Times New Roman"/>
          <w:sz w:val="26"/>
          <w:szCs w:val="26"/>
        </w:rPr>
        <w:t>ogłoszone zostało postępowanie w trybie podstawowym bez</w:t>
      </w:r>
      <w:r>
        <w:rPr>
          <w:rFonts w:ascii="Times New Roman" w:hAnsi="Times New Roman" w:cs="Times New Roman"/>
          <w:sz w:val="26"/>
          <w:szCs w:val="26"/>
        </w:rPr>
        <w:t> </w:t>
      </w:r>
      <w:r w:rsidRPr="00DF502E">
        <w:rPr>
          <w:rFonts w:ascii="Times New Roman" w:hAnsi="Times New Roman" w:cs="Times New Roman"/>
          <w:sz w:val="26"/>
          <w:szCs w:val="26"/>
        </w:rPr>
        <w:t>negocjacji na</w:t>
      </w:r>
      <w:r>
        <w:rPr>
          <w:rFonts w:ascii="Times New Roman" w:hAnsi="Times New Roman" w:cs="Times New Roman"/>
          <w:sz w:val="26"/>
          <w:szCs w:val="26"/>
        </w:rPr>
        <w:t> </w:t>
      </w:r>
      <w:r w:rsidRPr="00DF502E">
        <w:rPr>
          <w:rFonts w:ascii="Times New Roman" w:hAnsi="Times New Roman" w:cs="Times New Roman"/>
          <w:sz w:val="26"/>
          <w:szCs w:val="26"/>
        </w:rPr>
        <w:t>realizację</w:t>
      </w:r>
      <w:r w:rsidRPr="00DF502E">
        <w:rPr>
          <w:rFonts w:ascii="Times New Roman" w:hAnsi="Times New Roman" w:cs="Times New Roman"/>
          <w:spacing w:val="-2"/>
          <w:sz w:val="26"/>
          <w:szCs w:val="26"/>
        </w:rPr>
        <w:t xml:space="preserve"> </w:t>
      </w:r>
      <w:r w:rsidRPr="00DF502E">
        <w:rPr>
          <w:rFonts w:ascii="Times New Roman" w:hAnsi="Times New Roman" w:cs="Times New Roman"/>
          <w:sz w:val="26"/>
          <w:szCs w:val="26"/>
        </w:rPr>
        <w:t>zadania</w:t>
      </w:r>
      <w:r w:rsidRPr="00DF502E">
        <w:rPr>
          <w:rFonts w:ascii="Times New Roman" w:hAnsi="Times New Roman" w:cs="Times New Roman"/>
          <w:spacing w:val="-5"/>
          <w:sz w:val="26"/>
          <w:szCs w:val="26"/>
        </w:rPr>
        <w:t xml:space="preserve"> </w:t>
      </w:r>
      <w:r w:rsidRPr="00DF502E">
        <w:rPr>
          <w:rFonts w:ascii="Times New Roman" w:hAnsi="Times New Roman" w:cs="Times New Roman"/>
          <w:sz w:val="26"/>
          <w:szCs w:val="26"/>
        </w:rPr>
        <w:t>pn.: „Utworzenie Centrum Rozwoju Społecznego w</w:t>
      </w:r>
      <w:r>
        <w:rPr>
          <w:rFonts w:ascii="Times New Roman" w:hAnsi="Times New Roman" w:cs="Times New Roman"/>
          <w:sz w:val="26"/>
          <w:szCs w:val="26"/>
        </w:rPr>
        <w:t> </w:t>
      </w:r>
      <w:r w:rsidRPr="00DF502E">
        <w:rPr>
          <w:rFonts w:ascii="Times New Roman" w:hAnsi="Times New Roman" w:cs="Times New Roman"/>
          <w:sz w:val="26"/>
          <w:szCs w:val="26"/>
        </w:rPr>
        <w:t>Nakle nad</w:t>
      </w:r>
      <w:r>
        <w:rPr>
          <w:rFonts w:ascii="Times New Roman" w:hAnsi="Times New Roman" w:cs="Times New Roman"/>
          <w:sz w:val="26"/>
          <w:szCs w:val="26"/>
        </w:rPr>
        <w:t> </w:t>
      </w:r>
      <w:r w:rsidRPr="00DF502E">
        <w:rPr>
          <w:rFonts w:ascii="Times New Roman" w:hAnsi="Times New Roman" w:cs="Times New Roman"/>
          <w:sz w:val="26"/>
          <w:szCs w:val="26"/>
        </w:rPr>
        <w:t>Notecią”</w:t>
      </w:r>
      <w:r w:rsidRPr="00DF502E">
        <w:rPr>
          <w:rFonts w:ascii="Times New Roman" w:hAnsi="Times New Roman" w:cs="Times New Roman"/>
          <w:spacing w:val="-52"/>
          <w:sz w:val="26"/>
          <w:szCs w:val="26"/>
        </w:rPr>
        <w:t xml:space="preserve"> </w:t>
      </w:r>
      <w:r w:rsidRPr="00DF502E">
        <w:rPr>
          <w:rFonts w:ascii="Times New Roman" w:hAnsi="Times New Roman" w:cs="Times New Roman"/>
          <w:sz w:val="26"/>
          <w:szCs w:val="26"/>
        </w:rPr>
        <w:t>w</w:t>
      </w:r>
      <w:r w:rsidRPr="00DF502E">
        <w:rPr>
          <w:rFonts w:ascii="Times New Roman" w:hAnsi="Times New Roman" w:cs="Times New Roman"/>
          <w:spacing w:val="-1"/>
          <w:sz w:val="26"/>
          <w:szCs w:val="26"/>
        </w:rPr>
        <w:t xml:space="preserve"> </w:t>
      </w:r>
      <w:r w:rsidRPr="00DF502E">
        <w:rPr>
          <w:rFonts w:ascii="Times New Roman" w:hAnsi="Times New Roman" w:cs="Times New Roman"/>
          <w:sz w:val="26"/>
          <w:szCs w:val="26"/>
        </w:rPr>
        <w:t>zakresie dostawy</w:t>
      </w:r>
      <w:r w:rsidRPr="00DF502E">
        <w:rPr>
          <w:rFonts w:ascii="Times New Roman" w:hAnsi="Times New Roman" w:cs="Times New Roman"/>
          <w:spacing w:val="-1"/>
          <w:sz w:val="26"/>
          <w:szCs w:val="26"/>
        </w:rPr>
        <w:t xml:space="preserve"> </w:t>
      </w:r>
      <w:r w:rsidRPr="00DF502E">
        <w:rPr>
          <w:rFonts w:ascii="Times New Roman" w:hAnsi="Times New Roman" w:cs="Times New Roman"/>
          <w:sz w:val="26"/>
          <w:szCs w:val="26"/>
        </w:rPr>
        <w:t>i montażu mebli. Postepowanie zostało podzielone na</w:t>
      </w:r>
      <w:r>
        <w:rPr>
          <w:rFonts w:ascii="Times New Roman" w:hAnsi="Times New Roman" w:cs="Times New Roman"/>
          <w:sz w:val="26"/>
          <w:szCs w:val="26"/>
        </w:rPr>
        <w:t> </w:t>
      </w:r>
      <w:r w:rsidRPr="00DF502E">
        <w:rPr>
          <w:rFonts w:ascii="Times New Roman" w:hAnsi="Times New Roman" w:cs="Times New Roman"/>
          <w:sz w:val="26"/>
          <w:szCs w:val="26"/>
        </w:rPr>
        <w:t>dwie części. Pierwsza na dostawę krzeseł do sali konferencyjnej, druga na dostawę foteli obrotowych. Termin otwarcia ofert wyznaczony został na 3 lutego 2022r.</w:t>
      </w:r>
    </w:p>
    <w:p w14:paraId="0278CD6D" w14:textId="77777777" w:rsidR="00317607" w:rsidRPr="00394075" w:rsidRDefault="00317607" w:rsidP="00DF502E">
      <w:pPr>
        <w:spacing w:after="0" w:line="360" w:lineRule="auto"/>
        <w:jc w:val="both"/>
        <w:rPr>
          <w:rFonts w:ascii="Times New Roman" w:hAnsi="Times New Roman" w:cs="Times New Roman"/>
          <w:sz w:val="26"/>
          <w:szCs w:val="26"/>
        </w:rPr>
      </w:pPr>
    </w:p>
    <w:p w14:paraId="3F1A3AD6" w14:textId="0FAD2A97" w:rsidR="00775241" w:rsidRDefault="00FC6C49" w:rsidP="00FB2C12">
      <w:pPr>
        <w:spacing w:after="0" w:line="360" w:lineRule="auto"/>
        <w:jc w:val="center"/>
        <w:rPr>
          <w:rFonts w:ascii="Times New Roman" w:eastAsia="Times New Roman" w:hAnsi="Times New Roman" w:cs="Times New Roman"/>
          <w:b/>
          <w:bCs/>
          <w:sz w:val="26"/>
          <w:szCs w:val="26"/>
          <w:lang w:eastAsia="pl-PL"/>
        </w:rPr>
      </w:pPr>
      <w:r>
        <w:rPr>
          <w:rFonts w:ascii="Times New Roman" w:eastAsia="Times New Roman" w:hAnsi="Times New Roman" w:cs="Times New Roman"/>
          <w:b/>
          <w:bCs/>
          <w:sz w:val="26"/>
          <w:szCs w:val="26"/>
          <w:lang w:eastAsia="pl-PL"/>
        </w:rPr>
        <w:t>INFORMACJA Z REALIZACJI ZADAŃ INWESTYCYJNYCH</w:t>
      </w:r>
    </w:p>
    <w:p w14:paraId="3C06D159" w14:textId="77777777" w:rsidR="004B273B" w:rsidRDefault="004B273B" w:rsidP="00FB2C12">
      <w:pPr>
        <w:spacing w:after="0" w:line="360" w:lineRule="auto"/>
        <w:jc w:val="center"/>
        <w:rPr>
          <w:rFonts w:ascii="Times New Roman" w:eastAsia="Times New Roman" w:hAnsi="Times New Roman" w:cs="Times New Roman"/>
          <w:b/>
          <w:bCs/>
          <w:sz w:val="26"/>
          <w:szCs w:val="26"/>
          <w:lang w:eastAsia="pl-PL"/>
        </w:rPr>
      </w:pPr>
    </w:p>
    <w:p w14:paraId="161D66FC" w14:textId="0313EE84" w:rsidR="0029505F" w:rsidRPr="0029505F" w:rsidRDefault="0029505F" w:rsidP="0029505F">
      <w:pPr>
        <w:pStyle w:val="v1msonormal"/>
        <w:spacing w:line="360" w:lineRule="auto"/>
        <w:jc w:val="both"/>
        <w:rPr>
          <w:sz w:val="26"/>
          <w:szCs w:val="26"/>
        </w:rPr>
      </w:pPr>
      <w:r w:rsidRPr="00665092">
        <w:rPr>
          <w:b/>
          <w:sz w:val="26"/>
          <w:szCs w:val="26"/>
        </w:rPr>
        <w:t>22 grudnia</w:t>
      </w:r>
      <w:r>
        <w:rPr>
          <w:sz w:val="26"/>
          <w:szCs w:val="26"/>
        </w:rPr>
        <w:t xml:space="preserve"> </w:t>
      </w:r>
      <w:r w:rsidRPr="0063642E">
        <w:rPr>
          <w:sz w:val="26"/>
          <w:szCs w:val="26"/>
        </w:rPr>
        <w:t>odbył się odbiór robót budowlanych dla z</w:t>
      </w:r>
      <w:r>
        <w:rPr>
          <w:sz w:val="26"/>
          <w:szCs w:val="26"/>
        </w:rPr>
        <w:t>adania</w:t>
      </w:r>
      <w:r w:rsidRPr="0063642E">
        <w:rPr>
          <w:sz w:val="26"/>
          <w:szCs w:val="26"/>
        </w:rPr>
        <w:t xml:space="preserve"> pn.: „</w:t>
      </w:r>
      <w:r w:rsidRPr="0063642E">
        <w:rPr>
          <w:b/>
          <w:bCs/>
          <w:sz w:val="26"/>
          <w:szCs w:val="26"/>
        </w:rPr>
        <w:t>Moderniz</w:t>
      </w:r>
      <w:r>
        <w:rPr>
          <w:b/>
          <w:bCs/>
          <w:sz w:val="26"/>
          <w:szCs w:val="26"/>
        </w:rPr>
        <w:t>acja dachu na budynku remizy OSP</w:t>
      </w:r>
      <w:r w:rsidRPr="0063642E">
        <w:rPr>
          <w:b/>
          <w:bCs/>
          <w:sz w:val="26"/>
          <w:szCs w:val="26"/>
        </w:rPr>
        <w:t xml:space="preserve"> Potulice”</w:t>
      </w:r>
      <w:r w:rsidRPr="0063642E">
        <w:rPr>
          <w:sz w:val="26"/>
          <w:szCs w:val="26"/>
        </w:rPr>
        <w:t>. Zakres robót obejmował prace rozbiórkowe obróbek blacharskich i rynien, wykonanie pokrycia dachowego papą termozgrzewalną, wykonanie nowych obróbek blacharskich i rynien oraz wymiana przewodów odgromowych.</w:t>
      </w:r>
      <w:r>
        <w:rPr>
          <w:sz w:val="26"/>
          <w:szCs w:val="26"/>
        </w:rPr>
        <w:t xml:space="preserve"> </w:t>
      </w:r>
      <w:r w:rsidRPr="0063642E">
        <w:rPr>
          <w:sz w:val="26"/>
          <w:szCs w:val="26"/>
        </w:rPr>
        <w:t xml:space="preserve">Wykonawcą zadania była firma: Zakład BUD-MAR Marek </w:t>
      </w:r>
      <w:proofErr w:type="spellStart"/>
      <w:r w:rsidRPr="0063642E">
        <w:rPr>
          <w:sz w:val="26"/>
          <w:szCs w:val="26"/>
        </w:rPr>
        <w:t>Żołecki</w:t>
      </w:r>
      <w:proofErr w:type="spellEnd"/>
      <w:r w:rsidRPr="0063642E">
        <w:rPr>
          <w:sz w:val="26"/>
          <w:szCs w:val="26"/>
        </w:rPr>
        <w:t xml:space="preserve"> z</w:t>
      </w:r>
      <w:r>
        <w:rPr>
          <w:sz w:val="26"/>
          <w:szCs w:val="26"/>
        </w:rPr>
        <w:t> </w:t>
      </w:r>
      <w:r w:rsidRPr="0063642E">
        <w:rPr>
          <w:sz w:val="26"/>
          <w:szCs w:val="26"/>
        </w:rPr>
        <w:t>siedzibą w Olszewce. Całkowity koszt robót budowlanych wyniósł 48.732,01zł.</w:t>
      </w:r>
      <w:r>
        <w:rPr>
          <w:sz w:val="26"/>
          <w:szCs w:val="26"/>
        </w:rPr>
        <w:t>brutto.</w:t>
      </w:r>
      <w:r w:rsidRPr="0063642E">
        <w:rPr>
          <w:sz w:val="26"/>
          <w:szCs w:val="26"/>
        </w:rPr>
        <w:t xml:space="preserve"> Nadzór nad zadaniem prowadzała Firma Usługowa JOLIDA Andrzej Krupiński z Nakla nad Notecią.</w:t>
      </w:r>
    </w:p>
    <w:bookmarkEnd w:id="1"/>
    <w:p w14:paraId="64747064" w14:textId="77777777" w:rsidR="004B273B" w:rsidRDefault="0063642E" w:rsidP="004B273B">
      <w:pPr>
        <w:pStyle w:val="v1ww-tekstpodstawowy2"/>
        <w:spacing w:line="360" w:lineRule="auto"/>
        <w:jc w:val="both"/>
        <w:rPr>
          <w:sz w:val="26"/>
          <w:szCs w:val="26"/>
        </w:rPr>
      </w:pPr>
      <w:r w:rsidRPr="00665092">
        <w:rPr>
          <w:b/>
          <w:sz w:val="26"/>
          <w:szCs w:val="26"/>
        </w:rPr>
        <w:t>23 grudnia</w:t>
      </w:r>
      <w:r w:rsidRPr="0063642E">
        <w:rPr>
          <w:sz w:val="26"/>
          <w:szCs w:val="26"/>
        </w:rPr>
        <w:t xml:space="preserve"> odbył się odbiór robót na zadaniu </w:t>
      </w:r>
      <w:proofErr w:type="spellStart"/>
      <w:r w:rsidRPr="0063642E">
        <w:rPr>
          <w:sz w:val="26"/>
          <w:szCs w:val="26"/>
        </w:rPr>
        <w:t>pn</w:t>
      </w:r>
      <w:proofErr w:type="spellEnd"/>
      <w:r w:rsidRPr="0063642E">
        <w:rPr>
          <w:sz w:val="26"/>
          <w:szCs w:val="26"/>
        </w:rPr>
        <w:t xml:space="preserve">: </w:t>
      </w:r>
      <w:r w:rsidRPr="0063642E">
        <w:rPr>
          <w:b/>
          <w:bCs/>
          <w:sz w:val="26"/>
          <w:szCs w:val="26"/>
        </w:rPr>
        <w:t>„Budowa drogi gminnej nr 090863C ul. Wzgórze Wodociągowe od km 0+000,00 do km 0+740,23 w Nakle nad Notecią"</w:t>
      </w:r>
      <w:r w:rsidR="00AC2033">
        <w:rPr>
          <w:b/>
          <w:bCs/>
          <w:sz w:val="26"/>
          <w:szCs w:val="26"/>
        </w:rPr>
        <w:t xml:space="preserve"> </w:t>
      </w:r>
      <w:r w:rsidRPr="0063642E">
        <w:rPr>
          <w:sz w:val="26"/>
          <w:szCs w:val="26"/>
        </w:rPr>
        <w:t>Jezdnia ulicy Wzgórze Wodociągowe ma szerokości 5,0 m i 3,50 m i została wykonana z kostki betonowej a szerokość chodnika 2,00 m. W zakresie zadania wykonano nawierzchnię jezdni, zjazdów, ciągów pieszych, elementy bezpieczeństwa ruchu drogowego. W zakresie zadania było również wykonanie kanalizacji deszczowej, kanału  technologicznego jak również likwidacja kolizji teletechnicznych i</w:t>
      </w:r>
      <w:r w:rsidR="00394075">
        <w:rPr>
          <w:sz w:val="26"/>
          <w:szCs w:val="26"/>
        </w:rPr>
        <w:t> </w:t>
      </w:r>
      <w:r w:rsidRPr="0063642E">
        <w:rPr>
          <w:sz w:val="26"/>
          <w:szCs w:val="26"/>
        </w:rPr>
        <w:t>elektrycznych.</w:t>
      </w:r>
      <w:r w:rsidR="00AC2033">
        <w:rPr>
          <w:sz w:val="26"/>
          <w:szCs w:val="26"/>
        </w:rPr>
        <w:t xml:space="preserve"> </w:t>
      </w:r>
    </w:p>
    <w:p w14:paraId="1CA682BD" w14:textId="77777777" w:rsidR="004B273B" w:rsidRDefault="0063642E" w:rsidP="004B273B">
      <w:pPr>
        <w:pStyle w:val="v1ww-tekstpodstawowy2"/>
        <w:spacing w:line="360" w:lineRule="auto"/>
        <w:jc w:val="both"/>
        <w:rPr>
          <w:sz w:val="26"/>
          <w:szCs w:val="26"/>
        </w:rPr>
      </w:pPr>
      <w:r w:rsidRPr="0063642E">
        <w:rPr>
          <w:sz w:val="26"/>
          <w:szCs w:val="26"/>
        </w:rPr>
        <w:t>Zadanie było dofinansowane z:</w:t>
      </w:r>
      <w:r w:rsidR="004B273B">
        <w:rPr>
          <w:sz w:val="26"/>
          <w:szCs w:val="26"/>
        </w:rPr>
        <w:t xml:space="preserve"> </w:t>
      </w:r>
    </w:p>
    <w:p w14:paraId="00823E16" w14:textId="3AF2566D" w:rsidR="004B273B" w:rsidRPr="004B273B" w:rsidRDefault="0063642E" w:rsidP="004B273B">
      <w:pPr>
        <w:pStyle w:val="v1ww-tekstpodstawowy2"/>
        <w:spacing w:line="360" w:lineRule="auto"/>
        <w:jc w:val="both"/>
        <w:rPr>
          <w:sz w:val="26"/>
          <w:szCs w:val="26"/>
        </w:rPr>
      </w:pPr>
      <w:r w:rsidRPr="004B273B">
        <w:rPr>
          <w:sz w:val="26"/>
          <w:szCs w:val="26"/>
        </w:rPr>
        <w:t xml:space="preserve">Rządowego Funduszu Inwestycji Lokalnych w kwocie  1 810 396,00 </w:t>
      </w:r>
      <w:r w:rsidR="00665092" w:rsidRPr="004B273B">
        <w:rPr>
          <w:sz w:val="26"/>
          <w:szCs w:val="26"/>
        </w:rPr>
        <w:t>zł. brutto.</w:t>
      </w:r>
      <w:r w:rsidRPr="004B273B">
        <w:rPr>
          <w:sz w:val="26"/>
          <w:szCs w:val="26"/>
        </w:rPr>
        <w:t xml:space="preserve"> </w:t>
      </w:r>
    </w:p>
    <w:p w14:paraId="6C9A2569" w14:textId="1F947057" w:rsidR="004B273B" w:rsidRDefault="0063642E" w:rsidP="004B273B">
      <w:pPr>
        <w:pStyle w:val="v1ww-tekstpodstawowy2"/>
        <w:spacing w:line="360" w:lineRule="auto"/>
        <w:jc w:val="both"/>
        <w:rPr>
          <w:sz w:val="26"/>
          <w:szCs w:val="26"/>
        </w:rPr>
      </w:pPr>
      <w:r w:rsidRPr="004B273B">
        <w:rPr>
          <w:sz w:val="26"/>
          <w:szCs w:val="26"/>
        </w:rPr>
        <w:t>Rządowego Funduszu Rozwoju Dróg</w:t>
      </w:r>
      <w:r w:rsidRPr="0063642E">
        <w:rPr>
          <w:sz w:val="26"/>
          <w:szCs w:val="26"/>
        </w:rPr>
        <w:t xml:space="preserve"> w kwocie 181 074,38 zł</w:t>
      </w:r>
      <w:r w:rsidR="00665092">
        <w:rPr>
          <w:sz w:val="26"/>
          <w:szCs w:val="26"/>
        </w:rPr>
        <w:t xml:space="preserve"> brutto </w:t>
      </w:r>
      <w:r w:rsidRPr="0063642E">
        <w:rPr>
          <w:sz w:val="26"/>
          <w:szCs w:val="26"/>
        </w:rPr>
        <w:t xml:space="preserve">oraz ze środków własnych w kwocie 387 749,68 </w:t>
      </w:r>
      <w:r w:rsidR="00665092" w:rsidRPr="0063642E">
        <w:rPr>
          <w:sz w:val="26"/>
          <w:szCs w:val="26"/>
        </w:rPr>
        <w:t>zł.</w:t>
      </w:r>
      <w:r w:rsidR="00665092">
        <w:rPr>
          <w:sz w:val="26"/>
          <w:szCs w:val="26"/>
        </w:rPr>
        <w:t xml:space="preserve"> brutto.</w:t>
      </w:r>
      <w:r w:rsidR="004B273B">
        <w:rPr>
          <w:sz w:val="26"/>
          <w:szCs w:val="26"/>
        </w:rPr>
        <w:t xml:space="preserve"> </w:t>
      </w:r>
    </w:p>
    <w:p w14:paraId="7721178D" w14:textId="709A246D" w:rsidR="0063642E" w:rsidRPr="0063642E" w:rsidRDefault="0063642E" w:rsidP="004B273B">
      <w:pPr>
        <w:pStyle w:val="v1ww-tekstpodstawowy2"/>
        <w:spacing w:line="360" w:lineRule="auto"/>
        <w:jc w:val="both"/>
        <w:rPr>
          <w:sz w:val="26"/>
          <w:szCs w:val="26"/>
        </w:rPr>
      </w:pPr>
      <w:r w:rsidRPr="0063642E">
        <w:rPr>
          <w:sz w:val="26"/>
          <w:szCs w:val="26"/>
        </w:rPr>
        <w:lastRenderedPageBreak/>
        <w:t>Wykonawcą zadania była firma P.P.U.H. „HURT-TRANS, KAWIKO” Władysław Szyling, z siedzibą w Zabartowie 38A, 89-410 Więcbork</w:t>
      </w:r>
      <w:r w:rsidR="00665092">
        <w:rPr>
          <w:sz w:val="26"/>
          <w:szCs w:val="26"/>
        </w:rPr>
        <w:t xml:space="preserve">. </w:t>
      </w:r>
      <w:r w:rsidRPr="0063642E">
        <w:rPr>
          <w:sz w:val="26"/>
          <w:szCs w:val="26"/>
        </w:rPr>
        <w:t xml:space="preserve">Nadzór nad zadaniem prowadziła firma </w:t>
      </w:r>
      <w:r w:rsidRPr="0063642E">
        <w:rPr>
          <w:snapToGrid w:val="0"/>
          <w:sz w:val="26"/>
          <w:szCs w:val="26"/>
        </w:rPr>
        <w:t>INWESTPROJEKT Sp. z o.o., ul. Glinki 92, 85-861 Bydgoszcz</w:t>
      </w:r>
      <w:r w:rsidR="00665092">
        <w:rPr>
          <w:snapToGrid w:val="0"/>
          <w:sz w:val="26"/>
          <w:szCs w:val="26"/>
        </w:rPr>
        <w:t>.</w:t>
      </w:r>
      <w:r w:rsidR="00665092">
        <w:rPr>
          <w:sz w:val="26"/>
          <w:szCs w:val="26"/>
        </w:rPr>
        <w:t xml:space="preserve"> </w:t>
      </w:r>
      <w:r w:rsidR="00AC2033">
        <w:rPr>
          <w:snapToGrid w:val="0"/>
          <w:sz w:val="26"/>
          <w:szCs w:val="26"/>
        </w:rPr>
        <w:t xml:space="preserve">Projektantem zadania był </w:t>
      </w:r>
      <w:r w:rsidRPr="0063642E">
        <w:rPr>
          <w:sz w:val="26"/>
          <w:szCs w:val="26"/>
        </w:rPr>
        <w:t>Kamil Kacprzak z Czarnkowa.</w:t>
      </w:r>
    </w:p>
    <w:p w14:paraId="53589A09" w14:textId="77777777" w:rsidR="00741037" w:rsidRPr="00572C45" w:rsidRDefault="00741037" w:rsidP="00FC6C49">
      <w:pPr>
        <w:spacing w:after="0" w:line="360" w:lineRule="auto"/>
        <w:jc w:val="center"/>
        <w:rPr>
          <w:rFonts w:ascii="Times New Roman" w:eastAsia="Times New Roman" w:hAnsi="Times New Roman" w:cs="Times New Roman"/>
          <w:b/>
          <w:bCs/>
          <w:sz w:val="26"/>
          <w:szCs w:val="26"/>
          <w:lang w:eastAsia="pl-PL"/>
        </w:rPr>
      </w:pPr>
    </w:p>
    <w:sectPr w:rsidR="00741037" w:rsidRPr="00572C4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9E72F" w14:textId="77777777" w:rsidR="00D479D2" w:rsidRDefault="00D479D2">
      <w:pPr>
        <w:spacing w:after="0" w:line="240" w:lineRule="auto"/>
      </w:pPr>
      <w:r>
        <w:separator/>
      </w:r>
    </w:p>
  </w:endnote>
  <w:endnote w:type="continuationSeparator" w:id="0">
    <w:p w14:paraId="03889349" w14:textId="77777777" w:rsidR="00D479D2" w:rsidRDefault="00D4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163828"/>
      <w:docPartObj>
        <w:docPartGallery w:val="Page Numbers (Bottom of Page)"/>
        <w:docPartUnique/>
      </w:docPartObj>
    </w:sdtPr>
    <w:sdtEndPr/>
    <w:sdtContent>
      <w:p w14:paraId="23D5884C" w14:textId="77777777" w:rsidR="005E4F24" w:rsidRDefault="00FC6C49">
        <w:pPr>
          <w:pStyle w:val="Stopka"/>
          <w:jc w:val="center"/>
        </w:pPr>
        <w:r>
          <w:fldChar w:fldCharType="begin"/>
        </w:r>
        <w:r>
          <w:instrText>PAGE   \* MERGEFORMAT</w:instrText>
        </w:r>
        <w:r>
          <w:fldChar w:fldCharType="separate"/>
        </w:r>
        <w:r w:rsidR="00091295">
          <w:rPr>
            <w:noProof/>
          </w:rPr>
          <w:t>13</w:t>
        </w:r>
        <w:r>
          <w:fldChar w:fldCharType="end"/>
        </w:r>
      </w:p>
    </w:sdtContent>
  </w:sdt>
  <w:p w14:paraId="51DA903E" w14:textId="77777777" w:rsidR="005E4F24" w:rsidRDefault="000912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77314" w14:textId="77777777" w:rsidR="00D479D2" w:rsidRDefault="00D479D2">
      <w:pPr>
        <w:spacing w:after="0" w:line="240" w:lineRule="auto"/>
      </w:pPr>
      <w:r>
        <w:separator/>
      </w:r>
    </w:p>
  </w:footnote>
  <w:footnote w:type="continuationSeparator" w:id="0">
    <w:p w14:paraId="14D73154" w14:textId="77777777" w:rsidR="00D479D2" w:rsidRDefault="00D47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BB7"/>
    <w:multiLevelType w:val="multilevel"/>
    <w:tmpl w:val="FA5A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02C60"/>
    <w:multiLevelType w:val="hybridMultilevel"/>
    <w:tmpl w:val="0652CF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AB618A"/>
    <w:multiLevelType w:val="hybridMultilevel"/>
    <w:tmpl w:val="32483E72"/>
    <w:lvl w:ilvl="0" w:tplc="B50412CA">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1EA67731"/>
    <w:multiLevelType w:val="multilevel"/>
    <w:tmpl w:val="DEA8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A7C51"/>
    <w:multiLevelType w:val="hybridMultilevel"/>
    <w:tmpl w:val="E3222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953F4A"/>
    <w:multiLevelType w:val="multilevel"/>
    <w:tmpl w:val="5B2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7542D"/>
    <w:multiLevelType w:val="hybridMultilevel"/>
    <w:tmpl w:val="F9FCD63E"/>
    <w:lvl w:ilvl="0" w:tplc="68180138">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3A657D41"/>
    <w:multiLevelType w:val="multilevel"/>
    <w:tmpl w:val="04DC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04F05"/>
    <w:multiLevelType w:val="multilevel"/>
    <w:tmpl w:val="7F5E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E30148"/>
    <w:multiLevelType w:val="hybridMultilevel"/>
    <w:tmpl w:val="893C36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B862FD"/>
    <w:multiLevelType w:val="multilevel"/>
    <w:tmpl w:val="B98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8C4F05"/>
    <w:multiLevelType w:val="multilevel"/>
    <w:tmpl w:val="5BDE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150115"/>
    <w:multiLevelType w:val="multilevel"/>
    <w:tmpl w:val="57A6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A70E38"/>
    <w:multiLevelType w:val="multilevel"/>
    <w:tmpl w:val="77B4BD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A81094D"/>
    <w:multiLevelType w:val="hybridMultilevel"/>
    <w:tmpl w:val="870A0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11"/>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5"/>
  </w:num>
  <w:num w:numId="11">
    <w:abstractNumId w:val="7"/>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49"/>
    <w:rsid w:val="00002DF5"/>
    <w:rsid w:val="00012F40"/>
    <w:rsid w:val="000172AF"/>
    <w:rsid w:val="0002078B"/>
    <w:rsid w:val="0004446F"/>
    <w:rsid w:val="00050D9E"/>
    <w:rsid w:val="00053D79"/>
    <w:rsid w:val="00064959"/>
    <w:rsid w:val="00064F26"/>
    <w:rsid w:val="000801C9"/>
    <w:rsid w:val="00085812"/>
    <w:rsid w:val="00085CD0"/>
    <w:rsid w:val="00091295"/>
    <w:rsid w:val="000B217B"/>
    <w:rsid w:val="000B2955"/>
    <w:rsid w:val="000D470E"/>
    <w:rsid w:val="000F5ABC"/>
    <w:rsid w:val="00112E5C"/>
    <w:rsid w:val="00114916"/>
    <w:rsid w:val="001160B6"/>
    <w:rsid w:val="00116594"/>
    <w:rsid w:val="00120C53"/>
    <w:rsid w:val="00120D31"/>
    <w:rsid w:val="00122027"/>
    <w:rsid w:val="00126AC9"/>
    <w:rsid w:val="0013543E"/>
    <w:rsid w:val="001376B0"/>
    <w:rsid w:val="00140649"/>
    <w:rsid w:val="00144676"/>
    <w:rsid w:val="0014660F"/>
    <w:rsid w:val="001531BC"/>
    <w:rsid w:val="00157CB4"/>
    <w:rsid w:val="00164686"/>
    <w:rsid w:val="001669CA"/>
    <w:rsid w:val="00175C32"/>
    <w:rsid w:val="0018452B"/>
    <w:rsid w:val="00190118"/>
    <w:rsid w:val="001912EA"/>
    <w:rsid w:val="001A4E5B"/>
    <w:rsid w:val="001B27F5"/>
    <w:rsid w:val="001E49C9"/>
    <w:rsid w:val="001E626B"/>
    <w:rsid w:val="001E78D8"/>
    <w:rsid w:val="002007EB"/>
    <w:rsid w:val="00211DA4"/>
    <w:rsid w:val="00211F26"/>
    <w:rsid w:val="00225B5E"/>
    <w:rsid w:val="002266C1"/>
    <w:rsid w:val="00232729"/>
    <w:rsid w:val="00244378"/>
    <w:rsid w:val="00257AA9"/>
    <w:rsid w:val="00266C48"/>
    <w:rsid w:val="002730CB"/>
    <w:rsid w:val="0027524F"/>
    <w:rsid w:val="0028589E"/>
    <w:rsid w:val="00290480"/>
    <w:rsid w:val="00292597"/>
    <w:rsid w:val="0029505F"/>
    <w:rsid w:val="00297FC3"/>
    <w:rsid w:val="002B48A8"/>
    <w:rsid w:val="002C6C71"/>
    <w:rsid w:val="002E678B"/>
    <w:rsid w:val="002F2512"/>
    <w:rsid w:val="002F35B4"/>
    <w:rsid w:val="00300D1A"/>
    <w:rsid w:val="00317607"/>
    <w:rsid w:val="0032416A"/>
    <w:rsid w:val="00330631"/>
    <w:rsid w:val="00330CE6"/>
    <w:rsid w:val="003601B5"/>
    <w:rsid w:val="003722C5"/>
    <w:rsid w:val="00381009"/>
    <w:rsid w:val="00394075"/>
    <w:rsid w:val="003B2CED"/>
    <w:rsid w:val="003B635E"/>
    <w:rsid w:val="003C1C55"/>
    <w:rsid w:val="003D02BB"/>
    <w:rsid w:val="003E3106"/>
    <w:rsid w:val="003E75DD"/>
    <w:rsid w:val="003F25C5"/>
    <w:rsid w:val="003F4B7B"/>
    <w:rsid w:val="004019A7"/>
    <w:rsid w:val="0040383B"/>
    <w:rsid w:val="00417A30"/>
    <w:rsid w:val="00421057"/>
    <w:rsid w:val="004241D6"/>
    <w:rsid w:val="004336D0"/>
    <w:rsid w:val="00433E59"/>
    <w:rsid w:val="004372B6"/>
    <w:rsid w:val="00446478"/>
    <w:rsid w:val="00463BCD"/>
    <w:rsid w:val="00470B64"/>
    <w:rsid w:val="00475DAB"/>
    <w:rsid w:val="004776E5"/>
    <w:rsid w:val="00483F4F"/>
    <w:rsid w:val="00492D53"/>
    <w:rsid w:val="004B0F4F"/>
    <w:rsid w:val="004B273B"/>
    <w:rsid w:val="004B4D7C"/>
    <w:rsid w:val="004B70F6"/>
    <w:rsid w:val="004D2DCA"/>
    <w:rsid w:val="004D4E5E"/>
    <w:rsid w:val="004D7000"/>
    <w:rsid w:val="004E3303"/>
    <w:rsid w:val="004F00FC"/>
    <w:rsid w:val="00500A83"/>
    <w:rsid w:val="00520BD9"/>
    <w:rsid w:val="00520C4D"/>
    <w:rsid w:val="00537CF3"/>
    <w:rsid w:val="00541547"/>
    <w:rsid w:val="00547E37"/>
    <w:rsid w:val="00553233"/>
    <w:rsid w:val="00572C45"/>
    <w:rsid w:val="005813BA"/>
    <w:rsid w:val="005C33DA"/>
    <w:rsid w:val="005C3897"/>
    <w:rsid w:val="005D6B4E"/>
    <w:rsid w:val="005E6802"/>
    <w:rsid w:val="00606951"/>
    <w:rsid w:val="00606F15"/>
    <w:rsid w:val="00612F45"/>
    <w:rsid w:val="0063642E"/>
    <w:rsid w:val="00660390"/>
    <w:rsid w:val="00661EBD"/>
    <w:rsid w:val="00663D0B"/>
    <w:rsid w:val="00665092"/>
    <w:rsid w:val="006712FF"/>
    <w:rsid w:val="00677972"/>
    <w:rsid w:val="006B362B"/>
    <w:rsid w:val="006B4CBE"/>
    <w:rsid w:val="006C23FE"/>
    <w:rsid w:val="006C2FEF"/>
    <w:rsid w:val="006C487A"/>
    <w:rsid w:val="006D108A"/>
    <w:rsid w:val="006D5300"/>
    <w:rsid w:val="006D775A"/>
    <w:rsid w:val="006E7FF5"/>
    <w:rsid w:val="006F5076"/>
    <w:rsid w:val="006F74BB"/>
    <w:rsid w:val="00706611"/>
    <w:rsid w:val="00707F8D"/>
    <w:rsid w:val="00717535"/>
    <w:rsid w:val="00731B7E"/>
    <w:rsid w:val="00732E59"/>
    <w:rsid w:val="00741037"/>
    <w:rsid w:val="00751885"/>
    <w:rsid w:val="00752A34"/>
    <w:rsid w:val="00761671"/>
    <w:rsid w:val="00762D38"/>
    <w:rsid w:val="00766ACD"/>
    <w:rsid w:val="00774CE5"/>
    <w:rsid w:val="00775241"/>
    <w:rsid w:val="00775998"/>
    <w:rsid w:val="00787A5B"/>
    <w:rsid w:val="007A441F"/>
    <w:rsid w:val="007B22DB"/>
    <w:rsid w:val="007B2EA7"/>
    <w:rsid w:val="007B464F"/>
    <w:rsid w:val="007B5930"/>
    <w:rsid w:val="007B6138"/>
    <w:rsid w:val="007B778F"/>
    <w:rsid w:val="007C3CBB"/>
    <w:rsid w:val="007D6121"/>
    <w:rsid w:val="007E5FA2"/>
    <w:rsid w:val="00824565"/>
    <w:rsid w:val="00835CE4"/>
    <w:rsid w:val="00844EF1"/>
    <w:rsid w:val="0085184F"/>
    <w:rsid w:val="0086695E"/>
    <w:rsid w:val="008676D0"/>
    <w:rsid w:val="00874F52"/>
    <w:rsid w:val="00893A22"/>
    <w:rsid w:val="008A01ED"/>
    <w:rsid w:val="008A68B9"/>
    <w:rsid w:val="008E2674"/>
    <w:rsid w:val="00912862"/>
    <w:rsid w:val="009147CE"/>
    <w:rsid w:val="00923BAE"/>
    <w:rsid w:val="00940C9E"/>
    <w:rsid w:val="009422B7"/>
    <w:rsid w:val="00942C6A"/>
    <w:rsid w:val="0094553B"/>
    <w:rsid w:val="0095414B"/>
    <w:rsid w:val="00973F68"/>
    <w:rsid w:val="00980A2D"/>
    <w:rsid w:val="00996234"/>
    <w:rsid w:val="009A2353"/>
    <w:rsid w:val="009A6542"/>
    <w:rsid w:val="009D13A2"/>
    <w:rsid w:val="009D2A2D"/>
    <w:rsid w:val="009D5F1A"/>
    <w:rsid w:val="009D6AFB"/>
    <w:rsid w:val="009F5857"/>
    <w:rsid w:val="00A05CEB"/>
    <w:rsid w:val="00A07183"/>
    <w:rsid w:val="00A13BB4"/>
    <w:rsid w:val="00A150C0"/>
    <w:rsid w:val="00A15AD8"/>
    <w:rsid w:val="00A31D16"/>
    <w:rsid w:val="00A33572"/>
    <w:rsid w:val="00A373D0"/>
    <w:rsid w:val="00A40A88"/>
    <w:rsid w:val="00A430CA"/>
    <w:rsid w:val="00A44D5F"/>
    <w:rsid w:val="00A4550D"/>
    <w:rsid w:val="00A46D59"/>
    <w:rsid w:val="00A56F72"/>
    <w:rsid w:val="00A570D6"/>
    <w:rsid w:val="00A6552C"/>
    <w:rsid w:val="00A66652"/>
    <w:rsid w:val="00A821F6"/>
    <w:rsid w:val="00A82EC5"/>
    <w:rsid w:val="00A97DCE"/>
    <w:rsid w:val="00AA0EB2"/>
    <w:rsid w:val="00AB273E"/>
    <w:rsid w:val="00AB3E51"/>
    <w:rsid w:val="00AC0E46"/>
    <w:rsid w:val="00AC2033"/>
    <w:rsid w:val="00AC451E"/>
    <w:rsid w:val="00AD24C8"/>
    <w:rsid w:val="00AE0166"/>
    <w:rsid w:val="00AE3235"/>
    <w:rsid w:val="00AF3224"/>
    <w:rsid w:val="00AF4256"/>
    <w:rsid w:val="00AF6102"/>
    <w:rsid w:val="00B0100D"/>
    <w:rsid w:val="00B26162"/>
    <w:rsid w:val="00B31E35"/>
    <w:rsid w:val="00B4617E"/>
    <w:rsid w:val="00B545C8"/>
    <w:rsid w:val="00B55286"/>
    <w:rsid w:val="00B57793"/>
    <w:rsid w:val="00B6013E"/>
    <w:rsid w:val="00B72112"/>
    <w:rsid w:val="00B73C21"/>
    <w:rsid w:val="00B80252"/>
    <w:rsid w:val="00B80EFC"/>
    <w:rsid w:val="00B97549"/>
    <w:rsid w:val="00BB160F"/>
    <w:rsid w:val="00BB686B"/>
    <w:rsid w:val="00BC3D22"/>
    <w:rsid w:val="00BC5801"/>
    <w:rsid w:val="00BC5923"/>
    <w:rsid w:val="00BC73CB"/>
    <w:rsid w:val="00BD2332"/>
    <w:rsid w:val="00BE2977"/>
    <w:rsid w:val="00BF0820"/>
    <w:rsid w:val="00BF379E"/>
    <w:rsid w:val="00C03E2A"/>
    <w:rsid w:val="00C12CE3"/>
    <w:rsid w:val="00C13F45"/>
    <w:rsid w:val="00C1410D"/>
    <w:rsid w:val="00C16A6B"/>
    <w:rsid w:val="00C32599"/>
    <w:rsid w:val="00C348EB"/>
    <w:rsid w:val="00C55862"/>
    <w:rsid w:val="00C57D22"/>
    <w:rsid w:val="00C66E6E"/>
    <w:rsid w:val="00C6748F"/>
    <w:rsid w:val="00C73EF7"/>
    <w:rsid w:val="00C74FD6"/>
    <w:rsid w:val="00C762E8"/>
    <w:rsid w:val="00C77A0A"/>
    <w:rsid w:val="00C849AF"/>
    <w:rsid w:val="00CA3E4C"/>
    <w:rsid w:val="00CA5558"/>
    <w:rsid w:val="00CA6A3D"/>
    <w:rsid w:val="00CB0AA3"/>
    <w:rsid w:val="00CD4836"/>
    <w:rsid w:val="00CD5731"/>
    <w:rsid w:val="00CD5BDB"/>
    <w:rsid w:val="00CE23C4"/>
    <w:rsid w:val="00CE55E1"/>
    <w:rsid w:val="00CF2587"/>
    <w:rsid w:val="00D04F57"/>
    <w:rsid w:val="00D15398"/>
    <w:rsid w:val="00D206A4"/>
    <w:rsid w:val="00D3251F"/>
    <w:rsid w:val="00D37F7F"/>
    <w:rsid w:val="00D479D2"/>
    <w:rsid w:val="00D544A4"/>
    <w:rsid w:val="00D57166"/>
    <w:rsid w:val="00D862E4"/>
    <w:rsid w:val="00D90806"/>
    <w:rsid w:val="00D91760"/>
    <w:rsid w:val="00DA0489"/>
    <w:rsid w:val="00DA0CA6"/>
    <w:rsid w:val="00DB3FCB"/>
    <w:rsid w:val="00DC1C1D"/>
    <w:rsid w:val="00DC3125"/>
    <w:rsid w:val="00DD3B23"/>
    <w:rsid w:val="00DD6051"/>
    <w:rsid w:val="00DE6190"/>
    <w:rsid w:val="00DF502E"/>
    <w:rsid w:val="00DF642B"/>
    <w:rsid w:val="00DF7A77"/>
    <w:rsid w:val="00E05468"/>
    <w:rsid w:val="00E11BA6"/>
    <w:rsid w:val="00E36134"/>
    <w:rsid w:val="00E4481A"/>
    <w:rsid w:val="00E45189"/>
    <w:rsid w:val="00E46057"/>
    <w:rsid w:val="00E51476"/>
    <w:rsid w:val="00E64F54"/>
    <w:rsid w:val="00E70FC7"/>
    <w:rsid w:val="00E918DA"/>
    <w:rsid w:val="00E9387C"/>
    <w:rsid w:val="00E968D7"/>
    <w:rsid w:val="00E97244"/>
    <w:rsid w:val="00EA782A"/>
    <w:rsid w:val="00EB3523"/>
    <w:rsid w:val="00EB54E7"/>
    <w:rsid w:val="00EB6187"/>
    <w:rsid w:val="00EC556B"/>
    <w:rsid w:val="00EC5C42"/>
    <w:rsid w:val="00EE39FD"/>
    <w:rsid w:val="00EE3BA9"/>
    <w:rsid w:val="00EE6A75"/>
    <w:rsid w:val="00EF24E8"/>
    <w:rsid w:val="00EF2C13"/>
    <w:rsid w:val="00EF5AB5"/>
    <w:rsid w:val="00F15ABC"/>
    <w:rsid w:val="00F554B3"/>
    <w:rsid w:val="00F759A9"/>
    <w:rsid w:val="00F76EFD"/>
    <w:rsid w:val="00F821EB"/>
    <w:rsid w:val="00FA1065"/>
    <w:rsid w:val="00FB2C12"/>
    <w:rsid w:val="00FB2CC5"/>
    <w:rsid w:val="00FC235B"/>
    <w:rsid w:val="00FC6C49"/>
    <w:rsid w:val="00FE02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3ADC"/>
  <w15:docId w15:val="{62F2C54B-5374-4D94-A67F-E85B010B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6C4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C49"/>
    <w:rPr>
      <w:color w:val="0563C1" w:themeColor="hyperlink"/>
      <w:u w:val="single"/>
    </w:rPr>
  </w:style>
  <w:style w:type="paragraph" w:styleId="NormalnyWeb">
    <w:name w:val="Normal (Web)"/>
    <w:basedOn w:val="Normalny"/>
    <w:uiPriority w:val="99"/>
    <w:unhideWhenUsed/>
    <w:rsid w:val="00FC6C49"/>
    <w:rPr>
      <w:rFonts w:ascii="Times New Roman" w:hAnsi="Times New Roman" w:cs="Times New Roman"/>
      <w:sz w:val="24"/>
      <w:szCs w:val="24"/>
    </w:rPr>
  </w:style>
  <w:style w:type="paragraph" w:styleId="Bezodstpw">
    <w:name w:val="No Spacing"/>
    <w:uiPriority w:val="1"/>
    <w:qFormat/>
    <w:rsid w:val="00FC6C49"/>
    <w:pPr>
      <w:spacing w:after="0" w:line="240" w:lineRule="auto"/>
    </w:pPr>
  </w:style>
  <w:style w:type="paragraph" w:customStyle="1" w:styleId="v1msonormal">
    <w:name w:val="v1msonormal"/>
    <w:basedOn w:val="Normalny"/>
    <w:rsid w:val="00FC6C4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uiPriority w:val="99"/>
    <w:rsid w:val="00FC6C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uiPriority w:val="22"/>
    <w:qFormat/>
    <w:rsid w:val="00FC6C49"/>
    <w:rPr>
      <w:b/>
      <w:bCs/>
    </w:rPr>
  </w:style>
  <w:style w:type="character" w:styleId="Uwydatnienie">
    <w:name w:val="Emphasis"/>
    <w:basedOn w:val="Domylnaczcionkaakapitu"/>
    <w:uiPriority w:val="20"/>
    <w:qFormat/>
    <w:rsid w:val="00FC6C49"/>
    <w:rPr>
      <w:i/>
      <w:iCs/>
    </w:rPr>
  </w:style>
  <w:style w:type="paragraph" w:styleId="Nagwek">
    <w:name w:val="header"/>
    <w:basedOn w:val="Normalny"/>
    <w:link w:val="NagwekZnak"/>
    <w:uiPriority w:val="99"/>
    <w:unhideWhenUsed/>
    <w:rsid w:val="00FC6C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C49"/>
  </w:style>
  <w:style w:type="paragraph" w:styleId="Stopka">
    <w:name w:val="footer"/>
    <w:basedOn w:val="Normalny"/>
    <w:link w:val="StopkaZnak"/>
    <w:uiPriority w:val="99"/>
    <w:unhideWhenUsed/>
    <w:rsid w:val="00FC6C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C49"/>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FC6C49"/>
    <w:pPr>
      <w:spacing w:line="259" w:lineRule="auto"/>
      <w:ind w:left="720"/>
      <w:contextualSpacing/>
    </w:pPr>
  </w:style>
  <w:style w:type="paragraph" w:customStyle="1" w:styleId="gwpd3bcdf69v1msonormal">
    <w:name w:val="gwpd3bcdf69_v1msonormal"/>
    <w:basedOn w:val="Normalny"/>
    <w:rsid w:val="00FC6C4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8c9ad595v1msonormal">
    <w:name w:val="gwp8c9ad595_v1msonormal"/>
    <w:basedOn w:val="Normalny"/>
    <w:rsid w:val="00FC6C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30CE6"/>
    <w:rPr>
      <w:sz w:val="16"/>
      <w:szCs w:val="16"/>
    </w:rPr>
  </w:style>
  <w:style w:type="paragraph" w:styleId="Tekstkomentarza">
    <w:name w:val="annotation text"/>
    <w:basedOn w:val="Normalny"/>
    <w:link w:val="TekstkomentarzaZnak"/>
    <w:uiPriority w:val="99"/>
    <w:semiHidden/>
    <w:unhideWhenUsed/>
    <w:rsid w:val="00330C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0CE6"/>
    <w:rPr>
      <w:sz w:val="20"/>
      <w:szCs w:val="20"/>
    </w:rPr>
  </w:style>
  <w:style w:type="paragraph" w:styleId="Tekstdymka">
    <w:name w:val="Balloon Text"/>
    <w:basedOn w:val="Normalny"/>
    <w:link w:val="TekstdymkaZnak"/>
    <w:uiPriority w:val="99"/>
    <w:semiHidden/>
    <w:unhideWhenUsed/>
    <w:rsid w:val="00C77A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7A0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D5B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5BDB"/>
    <w:rPr>
      <w:sz w:val="20"/>
      <w:szCs w:val="20"/>
    </w:rPr>
  </w:style>
  <w:style w:type="character" w:styleId="Odwoanieprzypisukocowego">
    <w:name w:val="endnote reference"/>
    <w:basedOn w:val="Domylnaczcionkaakapitu"/>
    <w:uiPriority w:val="99"/>
    <w:semiHidden/>
    <w:unhideWhenUsed/>
    <w:rsid w:val="00CD5BDB"/>
    <w:rPr>
      <w:vertAlign w:val="superscript"/>
    </w:rPr>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B55286"/>
  </w:style>
  <w:style w:type="paragraph" w:customStyle="1" w:styleId="v1ww-tekstpodstawowy2">
    <w:name w:val="v1ww-tekstpodstawowy2"/>
    <w:basedOn w:val="Normalny"/>
    <w:rsid w:val="0063642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9754">
      <w:bodyDiv w:val="1"/>
      <w:marLeft w:val="0"/>
      <w:marRight w:val="0"/>
      <w:marTop w:val="0"/>
      <w:marBottom w:val="0"/>
      <w:divBdr>
        <w:top w:val="none" w:sz="0" w:space="0" w:color="auto"/>
        <w:left w:val="none" w:sz="0" w:space="0" w:color="auto"/>
        <w:bottom w:val="none" w:sz="0" w:space="0" w:color="auto"/>
        <w:right w:val="none" w:sz="0" w:space="0" w:color="auto"/>
      </w:divBdr>
    </w:div>
    <w:div w:id="195627008">
      <w:bodyDiv w:val="1"/>
      <w:marLeft w:val="0"/>
      <w:marRight w:val="0"/>
      <w:marTop w:val="0"/>
      <w:marBottom w:val="0"/>
      <w:divBdr>
        <w:top w:val="none" w:sz="0" w:space="0" w:color="auto"/>
        <w:left w:val="none" w:sz="0" w:space="0" w:color="auto"/>
        <w:bottom w:val="none" w:sz="0" w:space="0" w:color="auto"/>
        <w:right w:val="none" w:sz="0" w:space="0" w:color="auto"/>
      </w:divBdr>
    </w:div>
    <w:div w:id="216165372">
      <w:bodyDiv w:val="1"/>
      <w:marLeft w:val="0"/>
      <w:marRight w:val="0"/>
      <w:marTop w:val="0"/>
      <w:marBottom w:val="0"/>
      <w:divBdr>
        <w:top w:val="none" w:sz="0" w:space="0" w:color="auto"/>
        <w:left w:val="none" w:sz="0" w:space="0" w:color="auto"/>
        <w:bottom w:val="none" w:sz="0" w:space="0" w:color="auto"/>
        <w:right w:val="none" w:sz="0" w:space="0" w:color="auto"/>
      </w:divBdr>
    </w:div>
    <w:div w:id="258755467">
      <w:bodyDiv w:val="1"/>
      <w:marLeft w:val="0"/>
      <w:marRight w:val="0"/>
      <w:marTop w:val="0"/>
      <w:marBottom w:val="0"/>
      <w:divBdr>
        <w:top w:val="none" w:sz="0" w:space="0" w:color="auto"/>
        <w:left w:val="none" w:sz="0" w:space="0" w:color="auto"/>
        <w:bottom w:val="none" w:sz="0" w:space="0" w:color="auto"/>
        <w:right w:val="none" w:sz="0" w:space="0" w:color="auto"/>
      </w:divBdr>
      <w:divsChild>
        <w:div w:id="194087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54926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02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671504">
      <w:bodyDiv w:val="1"/>
      <w:marLeft w:val="0"/>
      <w:marRight w:val="0"/>
      <w:marTop w:val="0"/>
      <w:marBottom w:val="0"/>
      <w:divBdr>
        <w:top w:val="none" w:sz="0" w:space="0" w:color="auto"/>
        <w:left w:val="none" w:sz="0" w:space="0" w:color="auto"/>
        <w:bottom w:val="none" w:sz="0" w:space="0" w:color="auto"/>
        <w:right w:val="none" w:sz="0" w:space="0" w:color="auto"/>
      </w:divBdr>
    </w:div>
    <w:div w:id="354698139">
      <w:bodyDiv w:val="1"/>
      <w:marLeft w:val="0"/>
      <w:marRight w:val="0"/>
      <w:marTop w:val="0"/>
      <w:marBottom w:val="0"/>
      <w:divBdr>
        <w:top w:val="none" w:sz="0" w:space="0" w:color="auto"/>
        <w:left w:val="none" w:sz="0" w:space="0" w:color="auto"/>
        <w:bottom w:val="none" w:sz="0" w:space="0" w:color="auto"/>
        <w:right w:val="none" w:sz="0" w:space="0" w:color="auto"/>
      </w:divBdr>
    </w:div>
    <w:div w:id="372267048">
      <w:bodyDiv w:val="1"/>
      <w:marLeft w:val="0"/>
      <w:marRight w:val="0"/>
      <w:marTop w:val="0"/>
      <w:marBottom w:val="0"/>
      <w:divBdr>
        <w:top w:val="none" w:sz="0" w:space="0" w:color="auto"/>
        <w:left w:val="none" w:sz="0" w:space="0" w:color="auto"/>
        <w:bottom w:val="none" w:sz="0" w:space="0" w:color="auto"/>
        <w:right w:val="none" w:sz="0" w:space="0" w:color="auto"/>
      </w:divBdr>
    </w:div>
    <w:div w:id="680740563">
      <w:bodyDiv w:val="1"/>
      <w:marLeft w:val="0"/>
      <w:marRight w:val="0"/>
      <w:marTop w:val="0"/>
      <w:marBottom w:val="0"/>
      <w:divBdr>
        <w:top w:val="none" w:sz="0" w:space="0" w:color="auto"/>
        <w:left w:val="none" w:sz="0" w:space="0" w:color="auto"/>
        <w:bottom w:val="none" w:sz="0" w:space="0" w:color="auto"/>
        <w:right w:val="none" w:sz="0" w:space="0" w:color="auto"/>
      </w:divBdr>
    </w:div>
    <w:div w:id="722951098">
      <w:bodyDiv w:val="1"/>
      <w:marLeft w:val="0"/>
      <w:marRight w:val="0"/>
      <w:marTop w:val="0"/>
      <w:marBottom w:val="0"/>
      <w:divBdr>
        <w:top w:val="none" w:sz="0" w:space="0" w:color="auto"/>
        <w:left w:val="none" w:sz="0" w:space="0" w:color="auto"/>
        <w:bottom w:val="none" w:sz="0" w:space="0" w:color="auto"/>
        <w:right w:val="none" w:sz="0" w:space="0" w:color="auto"/>
      </w:divBdr>
    </w:div>
    <w:div w:id="733089838">
      <w:bodyDiv w:val="1"/>
      <w:marLeft w:val="0"/>
      <w:marRight w:val="0"/>
      <w:marTop w:val="0"/>
      <w:marBottom w:val="0"/>
      <w:divBdr>
        <w:top w:val="none" w:sz="0" w:space="0" w:color="auto"/>
        <w:left w:val="none" w:sz="0" w:space="0" w:color="auto"/>
        <w:bottom w:val="none" w:sz="0" w:space="0" w:color="auto"/>
        <w:right w:val="none" w:sz="0" w:space="0" w:color="auto"/>
      </w:divBdr>
    </w:div>
    <w:div w:id="783381358">
      <w:bodyDiv w:val="1"/>
      <w:marLeft w:val="0"/>
      <w:marRight w:val="0"/>
      <w:marTop w:val="0"/>
      <w:marBottom w:val="0"/>
      <w:divBdr>
        <w:top w:val="none" w:sz="0" w:space="0" w:color="auto"/>
        <w:left w:val="none" w:sz="0" w:space="0" w:color="auto"/>
        <w:bottom w:val="none" w:sz="0" w:space="0" w:color="auto"/>
        <w:right w:val="none" w:sz="0" w:space="0" w:color="auto"/>
      </w:divBdr>
    </w:div>
    <w:div w:id="785470381">
      <w:bodyDiv w:val="1"/>
      <w:marLeft w:val="0"/>
      <w:marRight w:val="0"/>
      <w:marTop w:val="0"/>
      <w:marBottom w:val="0"/>
      <w:divBdr>
        <w:top w:val="none" w:sz="0" w:space="0" w:color="auto"/>
        <w:left w:val="none" w:sz="0" w:space="0" w:color="auto"/>
        <w:bottom w:val="none" w:sz="0" w:space="0" w:color="auto"/>
        <w:right w:val="none" w:sz="0" w:space="0" w:color="auto"/>
      </w:divBdr>
    </w:div>
    <w:div w:id="817646288">
      <w:bodyDiv w:val="1"/>
      <w:marLeft w:val="0"/>
      <w:marRight w:val="0"/>
      <w:marTop w:val="0"/>
      <w:marBottom w:val="0"/>
      <w:divBdr>
        <w:top w:val="none" w:sz="0" w:space="0" w:color="auto"/>
        <w:left w:val="none" w:sz="0" w:space="0" w:color="auto"/>
        <w:bottom w:val="none" w:sz="0" w:space="0" w:color="auto"/>
        <w:right w:val="none" w:sz="0" w:space="0" w:color="auto"/>
      </w:divBdr>
      <w:divsChild>
        <w:div w:id="204146526">
          <w:marLeft w:val="0"/>
          <w:marRight w:val="0"/>
          <w:marTop w:val="0"/>
          <w:marBottom w:val="0"/>
          <w:divBdr>
            <w:top w:val="none" w:sz="0" w:space="0" w:color="auto"/>
            <w:left w:val="none" w:sz="0" w:space="0" w:color="auto"/>
            <w:bottom w:val="none" w:sz="0" w:space="0" w:color="auto"/>
            <w:right w:val="none" w:sz="0" w:space="0" w:color="auto"/>
          </w:divBdr>
        </w:div>
      </w:divsChild>
    </w:div>
    <w:div w:id="889807796">
      <w:bodyDiv w:val="1"/>
      <w:marLeft w:val="0"/>
      <w:marRight w:val="0"/>
      <w:marTop w:val="0"/>
      <w:marBottom w:val="0"/>
      <w:divBdr>
        <w:top w:val="none" w:sz="0" w:space="0" w:color="auto"/>
        <w:left w:val="none" w:sz="0" w:space="0" w:color="auto"/>
        <w:bottom w:val="none" w:sz="0" w:space="0" w:color="auto"/>
        <w:right w:val="none" w:sz="0" w:space="0" w:color="auto"/>
      </w:divBdr>
    </w:div>
    <w:div w:id="921136561">
      <w:bodyDiv w:val="1"/>
      <w:marLeft w:val="0"/>
      <w:marRight w:val="0"/>
      <w:marTop w:val="0"/>
      <w:marBottom w:val="0"/>
      <w:divBdr>
        <w:top w:val="none" w:sz="0" w:space="0" w:color="auto"/>
        <w:left w:val="none" w:sz="0" w:space="0" w:color="auto"/>
        <w:bottom w:val="none" w:sz="0" w:space="0" w:color="auto"/>
        <w:right w:val="none" w:sz="0" w:space="0" w:color="auto"/>
      </w:divBdr>
    </w:div>
    <w:div w:id="950867735">
      <w:bodyDiv w:val="1"/>
      <w:marLeft w:val="0"/>
      <w:marRight w:val="0"/>
      <w:marTop w:val="0"/>
      <w:marBottom w:val="0"/>
      <w:divBdr>
        <w:top w:val="none" w:sz="0" w:space="0" w:color="auto"/>
        <w:left w:val="none" w:sz="0" w:space="0" w:color="auto"/>
        <w:bottom w:val="none" w:sz="0" w:space="0" w:color="auto"/>
        <w:right w:val="none" w:sz="0" w:space="0" w:color="auto"/>
      </w:divBdr>
    </w:div>
    <w:div w:id="970942592">
      <w:bodyDiv w:val="1"/>
      <w:marLeft w:val="0"/>
      <w:marRight w:val="0"/>
      <w:marTop w:val="0"/>
      <w:marBottom w:val="0"/>
      <w:divBdr>
        <w:top w:val="none" w:sz="0" w:space="0" w:color="auto"/>
        <w:left w:val="none" w:sz="0" w:space="0" w:color="auto"/>
        <w:bottom w:val="none" w:sz="0" w:space="0" w:color="auto"/>
        <w:right w:val="none" w:sz="0" w:space="0" w:color="auto"/>
      </w:divBdr>
    </w:div>
    <w:div w:id="995375458">
      <w:bodyDiv w:val="1"/>
      <w:marLeft w:val="0"/>
      <w:marRight w:val="0"/>
      <w:marTop w:val="0"/>
      <w:marBottom w:val="0"/>
      <w:divBdr>
        <w:top w:val="none" w:sz="0" w:space="0" w:color="auto"/>
        <w:left w:val="none" w:sz="0" w:space="0" w:color="auto"/>
        <w:bottom w:val="none" w:sz="0" w:space="0" w:color="auto"/>
        <w:right w:val="none" w:sz="0" w:space="0" w:color="auto"/>
      </w:divBdr>
    </w:div>
    <w:div w:id="1094936158">
      <w:bodyDiv w:val="1"/>
      <w:marLeft w:val="0"/>
      <w:marRight w:val="0"/>
      <w:marTop w:val="0"/>
      <w:marBottom w:val="0"/>
      <w:divBdr>
        <w:top w:val="none" w:sz="0" w:space="0" w:color="auto"/>
        <w:left w:val="none" w:sz="0" w:space="0" w:color="auto"/>
        <w:bottom w:val="none" w:sz="0" w:space="0" w:color="auto"/>
        <w:right w:val="none" w:sz="0" w:space="0" w:color="auto"/>
      </w:divBdr>
    </w:div>
    <w:div w:id="1143885344">
      <w:bodyDiv w:val="1"/>
      <w:marLeft w:val="0"/>
      <w:marRight w:val="0"/>
      <w:marTop w:val="0"/>
      <w:marBottom w:val="0"/>
      <w:divBdr>
        <w:top w:val="none" w:sz="0" w:space="0" w:color="auto"/>
        <w:left w:val="none" w:sz="0" w:space="0" w:color="auto"/>
        <w:bottom w:val="none" w:sz="0" w:space="0" w:color="auto"/>
        <w:right w:val="none" w:sz="0" w:space="0" w:color="auto"/>
      </w:divBdr>
    </w:div>
    <w:div w:id="1176069106">
      <w:bodyDiv w:val="1"/>
      <w:marLeft w:val="0"/>
      <w:marRight w:val="0"/>
      <w:marTop w:val="0"/>
      <w:marBottom w:val="0"/>
      <w:divBdr>
        <w:top w:val="none" w:sz="0" w:space="0" w:color="auto"/>
        <w:left w:val="none" w:sz="0" w:space="0" w:color="auto"/>
        <w:bottom w:val="none" w:sz="0" w:space="0" w:color="auto"/>
        <w:right w:val="none" w:sz="0" w:space="0" w:color="auto"/>
      </w:divBdr>
    </w:div>
    <w:div w:id="1318415121">
      <w:bodyDiv w:val="1"/>
      <w:marLeft w:val="0"/>
      <w:marRight w:val="0"/>
      <w:marTop w:val="0"/>
      <w:marBottom w:val="0"/>
      <w:divBdr>
        <w:top w:val="none" w:sz="0" w:space="0" w:color="auto"/>
        <w:left w:val="none" w:sz="0" w:space="0" w:color="auto"/>
        <w:bottom w:val="none" w:sz="0" w:space="0" w:color="auto"/>
        <w:right w:val="none" w:sz="0" w:space="0" w:color="auto"/>
      </w:divBdr>
    </w:div>
    <w:div w:id="1349865897">
      <w:bodyDiv w:val="1"/>
      <w:marLeft w:val="0"/>
      <w:marRight w:val="0"/>
      <w:marTop w:val="0"/>
      <w:marBottom w:val="0"/>
      <w:divBdr>
        <w:top w:val="none" w:sz="0" w:space="0" w:color="auto"/>
        <w:left w:val="none" w:sz="0" w:space="0" w:color="auto"/>
        <w:bottom w:val="none" w:sz="0" w:space="0" w:color="auto"/>
        <w:right w:val="none" w:sz="0" w:space="0" w:color="auto"/>
      </w:divBdr>
    </w:div>
    <w:div w:id="1351877888">
      <w:bodyDiv w:val="1"/>
      <w:marLeft w:val="0"/>
      <w:marRight w:val="0"/>
      <w:marTop w:val="0"/>
      <w:marBottom w:val="0"/>
      <w:divBdr>
        <w:top w:val="none" w:sz="0" w:space="0" w:color="auto"/>
        <w:left w:val="none" w:sz="0" w:space="0" w:color="auto"/>
        <w:bottom w:val="none" w:sz="0" w:space="0" w:color="auto"/>
        <w:right w:val="none" w:sz="0" w:space="0" w:color="auto"/>
      </w:divBdr>
    </w:div>
    <w:div w:id="1438410375">
      <w:bodyDiv w:val="1"/>
      <w:marLeft w:val="0"/>
      <w:marRight w:val="0"/>
      <w:marTop w:val="0"/>
      <w:marBottom w:val="0"/>
      <w:divBdr>
        <w:top w:val="none" w:sz="0" w:space="0" w:color="auto"/>
        <w:left w:val="none" w:sz="0" w:space="0" w:color="auto"/>
        <w:bottom w:val="none" w:sz="0" w:space="0" w:color="auto"/>
        <w:right w:val="none" w:sz="0" w:space="0" w:color="auto"/>
      </w:divBdr>
    </w:div>
    <w:div w:id="1601569414">
      <w:bodyDiv w:val="1"/>
      <w:marLeft w:val="0"/>
      <w:marRight w:val="0"/>
      <w:marTop w:val="0"/>
      <w:marBottom w:val="0"/>
      <w:divBdr>
        <w:top w:val="none" w:sz="0" w:space="0" w:color="auto"/>
        <w:left w:val="none" w:sz="0" w:space="0" w:color="auto"/>
        <w:bottom w:val="none" w:sz="0" w:space="0" w:color="auto"/>
        <w:right w:val="none" w:sz="0" w:space="0" w:color="auto"/>
      </w:divBdr>
    </w:div>
    <w:div w:id="1686134183">
      <w:bodyDiv w:val="1"/>
      <w:marLeft w:val="0"/>
      <w:marRight w:val="0"/>
      <w:marTop w:val="0"/>
      <w:marBottom w:val="0"/>
      <w:divBdr>
        <w:top w:val="none" w:sz="0" w:space="0" w:color="auto"/>
        <w:left w:val="none" w:sz="0" w:space="0" w:color="auto"/>
        <w:bottom w:val="none" w:sz="0" w:space="0" w:color="auto"/>
        <w:right w:val="none" w:sz="0" w:space="0" w:color="auto"/>
      </w:divBdr>
    </w:div>
    <w:div w:id="1927499047">
      <w:bodyDiv w:val="1"/>
      <w:marLeft w:val="0"/>
      <w:marRight w:val="0"/>
      <w:marTop w:val="0"/>
      <w:marBottom w:val="0"/>
      <w:divBdr>
        <w:top w:val="none" w:sz="0" w:space="0" w:color="auto"/>
        <w:left w:val="none" w:sz="0" w:space="0" w:color="auto"/>
        <w:bottom w:val="none" w:sz="0" w:space="0" w:color="auto"/>
        <w:right w:val="none" w:sz="0" w:space="0" w:color="auto"/>
      </w:divBdr>
    </w:div>
    <w:div w:id="1949265828">
      <w:bodyDiv w:val="1"/>
      <w:marLeft w:val="0"/>
      <w:marRight w:val="0"/>
      <w:marTop w:val="0"/>
      <w:marBottom w:val="0"/>
      <w:divBdr>
        <w:top w:val="none" w:sz="0" w:space="0" w:color="auto"/>
        <w:left w:val="none" w:sz="0" w:space="0" w:color="auto"/>
        <w:bottom w:val="none" w:sz="0" w:space="0" w:color="auto"/>
        <w:right w:val="none" w:sz="0" w:space="0" w:color="auto"/>
      </w:divBdr>
      <w:divsChild>
        <w:div w:id="606043811">
          <w:marLeft w:val="0"/>
          <w:marRight w:val="0"/>
          <w:marTop w:val="0"/>
          <w:marBottom w:val="0"/>
          <w:divBdr>
            <w:top w:val="none" w:sz="0" w:space="0" w:color="auto"/>
            <w:left w:val="none" w:sz="0" w:space="0" w:color="auto"/>
            <w:bottom w:val="none" w:sz="0" w:space="0" w:color="auto"/>
            <w:right w:val="none" w:sz="0" w:space="0" w:color="auto"/>
          </w:divBdr>
        </w:div>
        <w:div w:id="1335257815">
          <w:marLeft w:val="0"/>
          <w:marRight w:val="0"/>
          <w:marTop w:val="0"/>
          <w:marBottom w:val="0"/>
          <w:divBdr>
            <w:top w:val="none" w:sz="0" w:space="0" w:color="auto"/>
            <w:left w:val="none" w:sz="0" w:space="0" w:color="auto"/>
            <w:bottom w:val="none" w:sz="0" w:space="0" w:color="auto"/>
            <w:right w:val="none" w:sz="0" w:space="0" w:color="auto"/>
          </w:divBdr>
        </w:div>
      </w:divsChild>
    </w:div>
    <w:div w:id="2013409554">
      <w:bodyDiv w:val="1"/>
      <w:marLeft w:val="0"/>
      <w:marRight w:val="0"/>
      <w:marTop w:val="0"/>
      <w:marBottom w:val="0"/>
      <w:divBdr>
        <w:top w:val="none" w:sz="0" w:space="0" w:color="auto"/>
        <w:left w:val="none" w:sz="0" w:space="0" w:color="auto"/>
        <w:bottom w:val="none" w:sz="0" w:space="0" w:color="auto"/>
        <w:right w:val="none" w:sz="0" w:space="0" w:color="auto"/>
      </w:divBdr>
    </w:div>
    <w:div w:id="2083211100">
      <w:bodyDiv w:val="1"/>
      <w:marLeft w:val="0"/>
      <w:marRight w:val="0"/>
      <w:marTop w:val="0"/>
      <w:marBottom w:val="0"/>
      <w:divBdr>
        <w:top w:val="none" w:sz="0" w:space="0" w:color="auto"/>
        <w:left w:val="none" w:sz="0" w:space="0" w:color="auto"/>
        <w:bottom w:val="none" w:sz="0" w:space="0" w:color="auto"/>
        <w:right w:val="none" w:sz="0" w:space="0" w:color="auto"/>
      </w:divBdr>
    </w:div>
    <w:div w:id="2107727175">
      <w:bodyDiv w:val="1"/>
      <w:marLeft w:val="0"/>
      <w:marRight w:val="0"/>
      <w:marTop w:val="0"/>
      <w:marBottom w:val="0"/>
      <w:divBdr>
        <w:top w:val="none" w:sz="0" w:space="0" w:color="auto"/>
        <w:left w:val="none" w:sz="0" w:space="0" w:color="auto"/>
        <w:bottom w:val="none" w:sz="0" w:space="0" w:color="auto"/>
        <w:right w:val="none" w:sz="0" w:space="0" w:color="auto"/>
      </w:divBdr>
      <w:divsChild>
        <w:div w:id="107455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kl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79FD8-1B28-4747-8CBE-2A5D6E3F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3360</Words>
  <Characters>20161</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Janikowska</dc:creator>
  <cp:keywords/>
  <dc:description/>
  <cp:lastModifiedBy>Wioletta Janikowska</cp:lastModifiedBy>
  <cp:revision>112</cp:revision>
  <cp:lastPrinted>2021-11-24T07:03:00Z</cp:lastPrinted>
  <dcterms:created xsi:type="dcterms:W3CDTF">2021-12-27T07:38:00Z</dcterms:created>
  <dcterms:modified xsi:type="dcterms:W3CDTF">2022-01-25T14:31:00Z</dcterms:modified>
</cp:coreProperties>
</file>