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37AE" w14:textId="02AD508A" w:rsidR="00D04851" w:rsidRPr="00AA7D68" w:rsidRDefault="00D04851" w:rsidP="00D04851">
      <w:pPr>
        <w:spacing w:line="276" w:lineRule="auto"/>
        <w:ind w:left="-567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A7D68">
        <w:rPr>
          <w:rFonts w:ascii="Arial" w:eastAsia="Calibri" w:hAnsi="Arial" w:cs="Arial"/>
          <w:b/>
          <w:bCs/>
          <w:sz w:val="20"/>
          <w:szCs w:val="20"/>
        </w:rPr>
        <w:t>KLAUZULA INFORMACYJNA DOTYCZĄCA INFORMACJI ZAMIESZCZANYCH W BIP</w:t>
      </w:r>
    </w:p>
    <w:p w14:paraId="2E15B8B2" w14:textId="77777777" w:rsidR="00D04851" w:rsidRPr="00AA7D68" w:rsidRDefault="00D04851" w:rsidP="00D04851">
      <w:pPr>
        <w:spacing w:line="276" w:lineRule="auto"/>
        <w:ind w:left="-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5B5E22" w14:textId="77777777" w:rsidR="00D04851" w:rsidRPr="00AA7D68" w:rsidRDefault="00D04851" w:rsidP="00D04851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636ED2E" w14:textId="77777777" w:rsidR="00D04851" w:rsidRPr="00AA7D68" w:rsidRDefault="00D04851" w:rsidP="00D04851">
      <w:pPr>
        <w:spacing w:line="276" w:lineRule="auto"/>
        <w:ind w:left="-567"/>
        <w:contextualSpacing/>
        <w:jc w:val="both"/>
        <w:rPr>
          <w:rFonts w:ascii="Arial" w:hAnsi="Arial" w:cs="Arial"/>
          <w:sz w:val="20"/>
          <w:szCs w:val="20"/>
        </w:rPr>
      </w:pPr>
      <w:r w:rsidRPr="00AA7D68">
        <w:rPr>
          <w:rFonts w:ascii="Arial" w:eastAsia="Calibri" w:hAnsi="Arial" w:cs="Arial"/>
          <w:sz w:val="20"/>
          <w:szCs w:val="20"/>
        </w:rPr>
        <w:t>Na podstawie art. 13</w:t>
      </w:r>
      <w:r w:rsidRPr="00AA7D6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A7D68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14:paraId="1435EBB5" w14:textId="77777777" w:rsidR="00D04851" w:rsidRPr="00AA7D68" w:rsidRDefault="00D04851" w:rsidP="00D04851">
      <w:pPr>
        <w:spacing w:line="276" w:lineRule="auto"/>
        <w:ind w:left="-567"/>
        <w:contextualSpacing/>
        <w:jc w:val="both"/>
        <w:rPr>
          <w:rFonts w:ascii="Arial" w:hAnsi="Arial" w:cs="Arial"/>
          <w:sz w:val="20"/>
          <w:szCs w:val="20"/>
        </w:rPr>
      </w:pPr>
    </w:p>
    <w:p w14:paraId="73A04B1A" w14:textId="77777777" w:rsidR="00D04851" w:rsidRPr="00AA7D68" w:rsidRDefault="00D04851" w:rsidP="00D04851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8089"/>
      </w:tblGrid>
      <w:tr w:rsidR="00AA7D68" w:rsidRPr="00AA7D68" w14:paraId="6819C206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282B" w14:textId="77777777" w:rsidR="00D04851" w:rsidRPr="00AA7D68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E00D" w14:textId="77777777" w:rsidR="00D04851" w:rsidRPr="00AA7D68" w:rsidRDefault="00D04851" w:rsidP="005774C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Administratorem Pani/Pana danych osobowych jest:</w:t>
            </w:r>
          </w:p>
          <w:p w14:paraId="17DF2EF9" w14:textId="43494920" w:rsidR="00D04851" w:rsidRPr="00AA7D68" w:rsidRDefault="00114A24" w:rsidP="005774C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Burmistrz Miasta i Gminy Nakło nad Notecią</w:t>
            </w:r>
          </w:p>
        </w:tc>
      </w:tr>
      <w:tr w:rsidR="00AA7D68" w:rsidRPr="00AA7D68" w14:paraId="77624DE5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4987" w14:textId="77777777" w:rsidR="00D04851" w:rsidRPr="00AA7D68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Dane kontaktowe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A8B7" w14:textId="77777777" w:rsidR="00D04851" w:rsidRPr="00AA7D68" w:rsidRDefault="00D04851" w:rsidP="005774C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Z AD można się skontaktować:</w:t>
            </w:r>
          </w:p>
          <w:p w14:paraId="501F6B2B" w14:textId="57554F86" w:rsidR="00D04851" w:rsidRPr="00AA7D68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en-US" w:eastAsia="ar-SA"/>
              </w:rPr>
            </w:pPr>
            <w:r w:rsidRPr="00AA7D68">
              <w:rPr>
                <w:rFonts w:cs="Arial"/>
                <w:sz w:val="20"/>
                <w:szCs w:val="20"/>
                <w:lang w:val="en-US" w:eastAsia="ar-SA"/>
              </w:rPr>
              <w:t>tel.: </w:t>
            </w:r>
            <w:r w:rsidR="00114A24" w:rsidRPr="00AA7D68">
              <w:rPr>
                <w:rFonts w:cs="Arial"/>
                <w:sz w:val="20"/>
                <w:szCs w:val="20"/>
                <w:shd w:val="clear" w:color="auto" w:fill="FFFFFF"/>
              </w:rPr>
              <w:t>52 3867 901</w:t>
            </w:r>
          </w:p>
          <w:p w14:paraId="605F1FAB" w14:textId="7EFF7075" w:rsidR="00D04851" w:rsidRPr="00AA7D68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en-US" w:eastAsia="ar-SA"/>
              </w:rPr>
            </w:pPr>
            <w:r w:rsidRPr="00AA7D68">
              <w:rPr>
                <w:rFonts w:cs="Arial"/>
                <w:sz w:val="20"/>
                <w:szCs w:val="20"/>
                <w:lang w:val="en-US" w:eastAsia="ar-SA"/>
              </w:rPr>
              <w:t>e-mail: </w:t>
            </w:r>
            <w:hyperlink r:id="rId5" w:history="1">
              <w:r w:rsidR="00114A24" w:rsidRPr="00AA7D68">
                <w:rPr>
                  <w:rStyle w:val="Hipercze"/>
                  <w:rFonts w:cs="Arial"/>
                  <w:color w:val="auto"/>
                  <w:sz w:val="20"/>
                  <w:szCs w:val="20"/>
                  <w:shd w:val="clear" w:color="auto" w:fill="F6F6F6"/>
                </w:rPr>
                <w:t>urzad@gmina-naklo.pl</w:t>
              </w:r>
            </w:hyperlink>
          </w:p>
          <w:p w14:paraId="3C4ED52A" w14:textId="157F2036" w:rsidR="00D04851" w:rsidRPr="00AA7D68" w:rsidRDefault="00D04851" w:rsidP="00D04851">
            <w:pPr>
              <w:tabs>
                <w:tab w:val="left" w:pos="31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Inspektorem Ochrony Danych w placówce jest:</w:t>
            </w:r>
            <w:r w:rsidR="00114A24" w:rsidRPr="00AA7D68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114A24" w:rsidRPr="00AA7D68">
              <w:rPr>
                <w:rStyle w:val="Pogrubienie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Arnold </w:t>
            </w:r>
            <w:proofErr w:type="spellStart"/>
            <w:r w:rsidR="00114A24" w:rsidRPr="00AA7D68">
              <w:rPr>
                <w:rStyle w:val="Pogrubienie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Paszta</w:t>
            </w:r>
            <w:proofErr w:type="spellEnd"/>
          </w:p>
          <w:p w14:paraId="37547145" w14:textId="4F37AD59" w:rsidR="00BC08A4" w:rsidRPr="00AA7D68" w:rsidRDefault="00BC08A4" w:rsidP="00BC08A4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en-US" w:eastAsia="ar-SA"/>
              </w:rPr>
            </w:pPr>
            <w:r w:rsidRPr="00AA7D68">
              <w:rPr>
                <w:rFonts w:cs="Arial"/>
                <w:sz w:val="20"/>
                <w:szCs w:val="20"/>
                <w:lang w:val="en-US" w:eastAsia="ar-SA"/>
              </w:rPr>
              <w:t>tel.: </w:t>
            </w:r>
            <w:r w:rsidR="00114A24" w:rsidRPr="00AA7D68">
              <w:rPr>
                <w:rFonts w:cs="Arial"/>
                <w:sz w:val="20"/>
                <w:szCs w:val="20"/>
                <w:shd w:val="clear" w:color="auto" w:fill="FFFFFF"/>
              </w:rPr>
              <w:t>52 3867 901</w:t>
            </w:r>
          </w:p>
          <w:p w14:paraId="3D8A22B5" w14:textId="7224010B" w:rsidR="00D04851" w:rsidRPr="00AA7D68" w:rsidRDefault="00BC08A4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cs="Arial"/>
                <w:sz w:val="20"/>
                <w:szCs w:val="20"/>
                <w:lang w:val="en-US" w:eastAsia="ar-SA"/>
              </w:rPr>
            </w:pPr>
            <w:r w:rsidRPr="00AA7D68">
              <w:rPr>
                <w:rFonts w:cs="Arial"/>
                <w:sz w:val="20"/>
                <w:szCs w:val="20"/>
                <w:lang w:val="en-US" w:eastAsia="ar-SA"/>
              </w:rPr>
              <w:t>e-mail: </w:t>
            </w:r>
            <w:r w:rsidR="00114A24" w:rsidRPr="00AA7D68">
              <w:rPr>
                <w:rFonts w:cs="Arial"/>
                <w:sz w:val="20"/>
                <w:szCs w:val="20"/>
                <w:shd w:val="clear" w:color="auto" w:fill="FFFFFF"/>
              </w:rPr>
              <w:t>iod@umig.naklo.pl</w:t>
            </w:r>
          </w:p>
        </w:tc>
      </w:tr>
      <w:tr w:rsidR="00AA7D68" w:rsidRPr="00AA7D68" w14:paraId="68F22088" w14:textId="77777777" w:rsidTr="00666F1C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49B9" w14:textId="77777777" w:rsidR="00D04851" w:rsidRPr="00AA7D68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Cele przetwarzania oraz podstawa prawna </w:t>
            </w:r>
          </w:p>
          <w:p w14:paraId="433FF7AD" w14:textId="77777777" w:rsidR="00D04851" w:rsidRPr="00AA7D68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8DE7" w14:textId="77777777" w:rsidR="00D04851" w:rsidRPr="00AA7D68" w:rsidRDefault="00D04851" w:rsidP="00666F1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Pani/Pana dane osobowe mogą być przetwarzane w następujących celach:</w:t>
            </w:r>
          </w:p>
          <w:p w14:paraId="0B099988" w14:textId="77777777" w:rsidR="00666F1C" w:rsidRPr="00AA7D68" w:rsidRDefault="00666F1C" w:rsidP="00666F1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A53BC3E" w14:textId="77777777" w:rsidR="00D04851" w:rsidRPr="00AA7D68" w:rsidRDefault="00D04851" w:rsidP="00BE4F60">
            <w:pPr>
              <w:numPr>
                <w:ilvl w:val="0"/>
                <w:numId w:val="1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spełnienia obowiązku prawnego spoczywającego na administratorze danych (art. 6 ust 1 lit. c RODO) </w:t>
            </w:r>
            <w:r w:rsidR="00666F1C" w:rsidRPr="00AA7D68">
              <w:rPr>
                <w:rFonts w:ascii="Arial" w:hAnsi="Arial" w:cs="Arial"/>
                <w:sz w:val="20"/>
                <w:szCs w:val="20"/>
                <w:lang w:eastAsia="ar-SA"/>
              </w:rPr>
              <w:t>w związku z art. 4 ust. 1 i 2 ustawy o dostępie do informacji publicznej.</w:t>
            </w:r>
          </w:p>
          <w:p w14:paraId="49695517" w14:textId="77777777" w:rsidR="00666F1C" w:rsidRPr="00AA7D68" w:rsidRDefault="00BE4F60" w:rsidP="00BE4F60">
            <w:pPr>
              <w:numPr>
                <w:ilvl w:val="0"/>
                <w:numId w:val="13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przetwarzanie w celu podjęcia działań wymagających Państwa świadomej i dobrowolnej zgody (art. 6 ust. 1 lit. a RODO) – takich jak procedury przetargowe, proces rekrutacji oraz inne przetwarzane na podstawie Państwa zgody.</w:t>
            </w:r>
          </w:p>
        </w:tc>
      </w:tr>
      <w:tr w:rsidR="00AA7D68" w:rsidRPr="00AA7D68" w14:paraId="446B4512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DEB2" w14:textId="77777777" w:rsidR="00D04851" w:rsidRPr="00AA7D68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0B9B" w14:textId="77777777" w:rsidR="00D04851" w:rsidRPr="00AA7D68" w:rsidRDefault="00D04851" w:rsidP="005774C5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Pani/Pana dane osobowe będą: </w:t>
            </w:r>
          </w:p>
          <w:p w14:paraId="010C3B50" w14:textId="77777777" w:rsidR="00D04851" w:rsidRPr="00AA7D68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przetwarzane do momentu cofnięcia przez Państwa zgody na dalsze ich przetwarzanie, jeżeli przetwarzanie wymagało Państwa świadomej i dobrowolnej zgody na ich przetwarzanie;</w:t>
            </w:r>
          </w:p>
          <w:p w14:paraId="4D4C253B" w14:textId="77777777" w:rsidR="00D04851" w:rsidRPr="00AA7D68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przetwarzane w celu przygotowania i wykonania umowy przez okres niezbędny do dokonania czynności związanych z przygotowaniem umowy oraz w okresie jej trwania;</w:t>
            </w:r>
          </w:p>
          <w:p w14:paraId="7D3D38F9" w14:textId="77777777" w:rsidR="00D04851" w:rsidRPr="00AA7D68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przez okres archiwizacji </w:t>
            </w:r>
            <w:r w:rsidR="009E48CE" w:rsidRPr="00AA7D68">
              <w:rPr>
                <w:rFonts w:ascii="Arial" w:hAnsi="Arial" w:cs="Arial"/>
                <w:sz w:val="20"/>
                <w:szCs w:val="20"/>
                <w:lang w:eastAsia="ar-SA"/>
              </w:rPr>
              <w:t>wskazany dla danego obszaru informacji;</w:t>
            </w:r>
          </w:p>
          <w:p w14:paraId="30BFAD62" w14:textId="3DE9B75C" w:rsidR="00D04851" w:rsidRPr="00AA7D68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przetwarzane w celu ustalenia lub dochodzenia roszczeń lub obronie przed roszczeniami przez okres wskazany w Ustawie - Kodeks cywilny.</w:t>
            </w:r>
          </w:p>
        </w:tc>
      </w:tr>
      <w:tr w:rsidR="00AA7D68" w:rsidRPr="00AA7D68" w14:paraId="7376A052" w14:textId="77777777" w:rsidTr="00F8174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8D6B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1F75" w14:textId="77777777" w:rsidR="00666F1C" w:rsidRPr="00AA7D68" w:rsidRDefault="00666F1C" w:rsidP="00666F1C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Dane osobowe zawarte w: uchwałach, zarządzeniach, obwieszczeniach, ogłoszeniach,</w:t>
            </w:r>
            <w:r w:rsidR="00BC08A4"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ogłoszeniach o wolnych stanowiskach pracy, ogłoszenia przetargowe wraz z ich rozstrzygnięciami innymi dokumentami zamieszczanymi zgodnie </w:t>
            </w:r>
            <w:r w:rsidR="00BC08A4" w:rsidRPr="00AA7D68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z ustawą o dostępie do informacji publicznej a zawierających dane osobowe w rozumieniu RODO.</w:t>
            </w:r>
          </w:p>
        </w:tc>
      </w:tr>
      <w:tr w:rsidR="00AA7D68" w:rsidRPr="00AA7D68" w14:paraId="2DF874F2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5B4F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Odbiorcy danych</w:t>
            </w:r>
          </w:p>
          <w:p w14:paraId="4E48A05E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89A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Odbiorcami Pani/Pana danych osobowych mogą być:</w:t>
            </w:r>
          </w:p>
          <w:p w14:paraId="69E5BFB5" w14:textId="77777777" w:rsidR="00666F1C" w:rsidRPr="00AA7D68" w:rsidRDefault="00666F1C" w:rsidP="00735D8D">
            <w:pPr>
              <w:numPr>
                <w:ilvl w:val="0"/>
                <w:numId w:val="14"/>
              </w:numPr>
              <w:tabs>
                <w:tab w:val="left" w:pos="286"/>
              </w:tabs>
              <w:suppressAutoHyphens/>
              <w:autoSpaceDN w:val="0"/>
              <w:spacing w:line="276" w:lineRule="auto"/>
              <w:ind w:left="286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podmioty, </w:t>
            </w:r>
            <w:r w:rsidR="00735D8D" w:rsidRPr="00AA7D68">
              <w:rPr>
                <w:rFonts w:ascii="Arial" w:hAnsi="Arial" w:cs="Arial"/>
                <w:sz w:val="20"/>
                <w:szCs w:val="20"/>
                <w:lang w:eastAsia="ar-SA"/>
              </w:rPr>
              <w:t>obsługujące BIP na podstawie umowy powierzenia</w:t>
            </w:r>
          </w:p>
        </w:tc>
      </w:tr>
      <w:tr w:rsidR="00AA7D68" w:rsidRPr="00AA7D68" w14:paraId="65879C77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3ADC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E6AF" w14:textId="77777777" w:rsidR="00666F1C" w:rsidRPr="00AA7D68" w:rsidRDefault="00666F1C" w:rsidP="00666F1C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>Przysługuje Pani/Panu prawo dostępu do Pani/Pana danych osobowych oraz prawo żądania ich sprostowania, usunięcia</w:t>
            </w:r>
            <w:r w:rsidR="00735D8D"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(o ile uprawnienie to nie podlega ograniczeniu określonym w prawie krajowym lub unijnym), </w:t>
            </w: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ograniczenia przetwarzania, prawo do przenoszenia danych, prawo do wniesienia sprzeciwu względem przetwarzania danych oraz prawo do cofnięcia zgody w dowolnym momencie bez wpływu na zgodność z prawem przetwarzania, którego dokonano na podstawie zgody przed jej cofnięciem. Przysługuje Pani/Panu prawo wniesienia skargi do </w:t>
            </w:r>
            <w:r w:rsidRPr="00AA7D6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Urzędu Ochrony Danych Osobowych.</w:t>
            </w:r>
          </w:p>
        </w:tc>
      </w:tr>
      <w:tr w:rsidR="00AA7D68" w:rsidRPr="00AA7D68" w14:paraId="709F8549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79B8" w14:textId="77777777" w:rsidR="00666F1C" w:rsidRPr="00AA7D68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3E51" w14:textId="77777777" w:rsidR="00666F1C" w:rsidRPr="00AA7D68" w:rsidRDefault="00735D8D" w:rsidP="00735D8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Dane osobowe osób odwiedzających Naszą stronę BIP </w:t>
            </w:r>
            <w:r w:rsidR="00666F1C" w:rsidRPr="00AA7D68">
              <w:rPr>
                <w:rFonts w:ascii="Arial" w:hAnsi="Arial" w:cs="Arial"/>
                <w:sz w:val="20"/>
                <w:szCs w:val="20"/>
                <w:lang w:eastAsia="ar-SA"/>
              </w:rPr>
              <w:t>nie podlegają zautomatyzowanemu podejmowaniu decyzji, w tym profilowaniu</w:t>
            </w:r>
            <w:r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="00666F1C" w:rsidRPr="00AA7D68">
              <w:rPr>
                <w:rFonts w:ascii="Arial" w:hAnsi="Arial" w:cs="Arial"/>
                <w:sz w:val="20"/>
                <w:szCs w:val="20"/>
                <w:lang w:eastAsia="ar-SA"/>
              </w:rPr>
              <w:t xml:space="preserve">które odbywałoby się </w:t>
            </w:r>
            <w:r w:rsidR="00666F1C" w:rsidRPr="00AA7D68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bez udziału człowieka i wywoływało skutki prawne lub w podobny sposób wpływało na Panią/Pana.</w:t>
            </w:r>
          </w:p>
        </w:tc>
      </w:tr>
    </w:tbl>
    <w:p w14:paraId="32C935E2" w14:textId="77777777" w:rsidR="00E2644A" w:rsidRPr="00AA7D68" w:rsidRDefault="00AA7D68">
      <w:pPr>
        <w:rPr>
          <w:rFonts w:ascii="Arial" w:hAnsi="Arial" w:cs="Arial"/>
          <w:sz w:val="20"/>
          <w:szCs w:val="20"/>
        </w:rPr>
      </w:pPr>
    </w:p>
    <w:sectPr w:rsidR="00E2644A" w:rsidRPr="00AA7D68" w:rsidSect="00D04851">
      <w:pgSz w:w="11900" w:h="16840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1FD8"/>
    <w:multiLevelType w:val="multilevel"/>
    <w:tmpl w:val="62920E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CED3B30"/>
    <w:multiLevelType w:val="multilevel"/>
    <w:tmpl w:val="A892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E420ED"/>
    <w:multiLevelType w:val="multilevel"/>
    <w:tmpl w:val="E7E03E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3335C9F"/>
    <w:multiLevelType w:val="multilevel"/>
    <w:tmpl w:val="A9BAEAE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8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1"/>
    <w:rsid w:val="00114A24"/>
    <w:rsid w:val="00274D07"/>
    <w:rsid w:val="003119AB"/>
    <w:rsid w:val="00335329"/>
    <w:rsid w:val="00374F26"/>
    <w:rsid w:val="00475ADA"/>
    <w:rsid w:val="004D2222"/>
    <w:rsid w:val="00666F1C"/>
    <w:rsid w:val="00714482"/>
    <w:rsid w:val="00721001"/>
    <w:rsid w:val="00735D8D"/>
    <w:rsid w:val="00745CF5"/>
    <w:rsid w:val="00781B40"/>
    <w:rsid w:val="007905A8"/>
    <w:rsid w:val="00825BE6"/>
    <w:rsid w:val="00971A6C"/>
    <w:rsid w:val="009E48CE"/>
    <w:rsid w:val="00A87435"/>
    <w:rsid w:val="00AA7D68"/>
    <w:rsid w:val="00BC08A4"/>
    <w:rsid w:val="00BE4F60"/>
    <w:rsid w:val="00D04851"/>
    <w:rsid w:val="00EB515A"/>
    <w:rsid w:val="00F37E9A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4146"/>
  <w14:defaultImageDpi w14:val="32767"/>
  <w15:chartTrackingRefBased/>
  <w15:docId w15:val="{1E905428-0F0B-3B4A-BE6A-1BAC1DB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0485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7905A8"/>
    <w:pPr>
      <w:keepNext/>
      <w:numPr>
        <w:numId w:val="9"/>
      </w:numPr>
      <w:suppressAutoHyphens/>
      <w:spacing w:before="120" w:line="360" w:lineRule="auto"/>
      <w:jc w:val="both"/>
      <w:outlineLvl w:val="0"/>
    </w:pPr>
    <w:rPr>
      <w:b/>
      <w:caps/>
      <w:spacing w:val="-5"/>
      <w:sz w:val="28"/>
      <w:lang w:val="x-none"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7905A8"/>
    <w:pPr>
      <w:numPr>
        <w:ilvl w:val="1"/>
        <w:numId w:val="7"/>
      </w:numPr>
      <w:suppressAutoHyphens/>
      <w:spacing w:line="360" w:lineRule="auto"/>
      <w:ind w:left="432" w:hanging="432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7905A8"/>
    <w:pPr>
      <w:keepNext/>
      <w:numPr>
        <w:ilvl w:val="2"/>
        <w:numId w:val="5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05A8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7905A8"/>
    <w:rPr>
      <w:rFonts w:ascii="Times New Roman" w:eastAsia="Times New Roman" w:hAnsi="Times New Roman"/>
      <w:b/>
      <w:caps/>
      <w:spacing w:val="-5"/>
      <w:sz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26"/>
  </w:style>
  <w:style w:type="character" w:customStyle="1" w:styleId="Nagwek3Znak">
    <w:name w:val="Nagłówek 3 Znak"/>
    <w:basedOn w:val="Domylnaczcionkaakapitu"/>
    <w:link w:val="Nagwek3"/>
    <w:rsid w:val="007905A8"/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04851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666F1C"/>
  </w:style>
  <w:style w:type="character" w:styleId="Hipercze">
    <w:name w:val="Hyperlink"/>
    <w:basedOn w:val="Domylnaczcionkaakapitu"/>
    <w:uiPriority w:val="99"/>
    <w:semiHidden/>
    <w:unhideWhenUsed/>
    <w:rsid w:val="00114A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-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Karol Maliński</cp:lastModifiedBy>
  <cp:revision>3</cp:revision>
  <cp:lastPrinted>2021-08-24T06:41:00Z</cp:lastPrinted>
  <dcterms:created xsi:type="dcterms:W3CDTF">2021-08-24T09:27:00Z</dcterms:created>
  <dcterms:modified xsi:type="dcterms:W3CDTF">2021-08-24T09:28:00Z</dcterms:modified>
</cp:coreProperties>
</file>