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0F2894" w:rsidRPr="000F2894" w:rsidTr="00CE5B5B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</w:tcBorders>
            <w:vAlign w:val="center"/>
            <w:hideMark/>
          </w:tcPr>
          <w:p w:rsidR="000F2894" w:rsidRPr="000F2894" w:rsidRDefault="000F2894" w:rsidP="000F2894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/>
                <w:sz w:val="28"/>
                <w:szCs w:val="28"/>
                <w:lang w:eastAsia="pl-PL"/>
              </w:rPr>
            </w:pPr>
            <w:r w:rsidRPr="000F2894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SPRAWOZDANIE BURMISTRZA MIASTA I GMINY </w:t>
            </w:r>
            <w:r w:rsidRPr="000F2894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0F2894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0F2894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od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>27 maja</w:t>
            </w:r>
            <w:r w:rsidRPr="000F2894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do 2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>4 czerwca</w:t>
            </w:r>
            <w:r w:rsidRPr="000F2894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   </w:t>
            </w:r>
            <w:r w:rsidRPr="000F2894">
              <w:rPr>
                <w:rFonts w:ascii="Arial Narrow" w:eastAsiaTheme="minorEastAsia" w:hAnsi="Arial Narrow" w:cs="Tahoma"/>
                <w:b/>
                <w:bCs/>
                <w:color w:val="FF0000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bottom w:val="single" w:sz="18" w:space="0" w:color="808080"/>
              <w:right w:val="nil"/>
            </w:tcBorders>
          </w:tcPr>
          <w:p w:rsidR="000F2894" w:rsidRPr="000F2894" w:rsidRDefault="000F2894" w:rsidP="000F2894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</w:pPr>
            <w:r w:rsidRPr="000F2894"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  <w:t>2021</w:t>
            </w:r>
          </w:p>
          <w:p w:rsidR="000F2894" w:rsidRPr="000F2894" w:rsidRDefault="000F2894" w:rsidP="000F2894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F2894" w:rsidRPr="000F2894" w:rsidRDefault="000F2894" w:rsidP="000F2894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F2894"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SEK 0057.0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0F2894"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.2021</w:t>
            </w:r>
          </w:p>
        </w:tc>
      </w:tr>
    </w:tbl>
    <w:p w:rsidR="000F2894" w:rsidRPr="004E6A5F" w:rsidRDefault="000F2894" w:rsidP="000F2894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4E6A5F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Uchwały podjęte na XXXV sesji w dniu 27 maja są w trakcie realizacji.</w:t>
      </w:r>
    </w:p>
    <w:p w:rsidR="000F2894" w:rsidRDefault="00AF3B05" w:rsidP="00D305EB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 xml:space="preserve">27 maja </w:t>
      </w:r>
      <w:r w:rsidR="00006EEF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n</w:t>
      </w:r>
      <w:r w:rsidRPr="00AF3B05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a zaproszenie Stowarzyszenia „Partnerstw</w:t>
      </w:r>
      <w:r w:rsidR="009A6B5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o</w:t>
      </w:r>
      <w:r w:rsidRPr="00AF3B05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dla </w:t>
      </w:r>
      <w:proofErr w:type="spellStart"/>
      <w:r w:rsidRPr="00AF3B05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Krajny</w:t>
      </w:r>
      <w:proofErr w:type="spellEnd"/>
      <w:r w:rsidRPr="00AF3B05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774B0B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i</w:t>
      </w:r>
      <w:r w:rsidRPr="00AF3B05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Pałuk”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Zastępca</w:t>
      </w:r>
      <w:r w:rsidR="00DF4F40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Pan</w:t>
      </w:r>
      <w:r w:rsidR="0032015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Krzysztof Błoński uczestniczył w spotkaniu, którego celem jest tworzenie płaszczyzny współpracy głównych instytucji i organizacji zajmujących się</w:t>
      </w:r>
      <w:r w:rsidR="0032015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beneficjentami z obszaru wykluczenia społecznego. W trakcie spotkani</w:t>
      </w:r>
      <w:r w:rsidR="009A6B5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a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poruszone zostały głównie zagadnienia związane z planowanymi i realizowanymi projektami na</w:t>
      </w:r>
      <w:r w:rsidR="0032015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rzecz osób zagrożonych ubóstwem lub wykluczeniem społecznym, w</w:t>
      </w:r>
      <w:r w:rsidR="0032015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tym</w:t>
      </w:r>
      <w:r w:rsidR="0032015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wynikającymi z</w:t>
      </w:r>
      <w:r w:rsidR="0032015C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 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Gminnych/Lokalnych programów rewitalizacji.</w:t>
      </w:r>
    </w:p>
    <w:p w:rsidR="0067079F" w:rsidRPr="00652B27" w:rsidRDefault="008F62EF" w:rsidP="00652B27">
      <w:pPr>
        <w:pStyle w:val="v1msonormal"/>
        <w:spacing w:line="360" w:lineRule="auto"/>
        <w:jc w:val="both"/>
        <w:rPr>
          <w:sz w:val="26"/>
          <w:szCs w:val="26"/>
        </w:rPr>
      </w:pPr>
      <w:r w:rsidRPr="00652B27">
        <w:rPr>
          <w:rFonts w:eastAsiaTheme="minorEastAsia"/>
          <w:b/>
          <w:color w:val="000000"/>
          <w:sz w:val="26"/>
          <w:szCs w:val="26"/>
        </w:rPr>
        <w:t>1 czerwca</w:t>
      </w:r>
      <w:r w:rsidRPr="00652B27">
        <w:rPr>
          <w:rFonts w:eastAsiaTheme="minorEastAsia"/>
          <w:color w:val="000000"/>
          <w:sz w:val="26"/>
          <w:szCs w:val="26"/>
        </w:rPr>
        <w:t xml:space="preserve"> </w:t>
      </w:r>
      <w:r w:rsidR="00180048" w:rsidRPr="00652B27">
        <w:rPr>
          <w:rFonts w:eastAsiaTheme="minorEastAsia"/>
          <w:color w:val="000000"/>
          <w:sz w:val="26"/>
          <w:szCs w:val="26"/>
        </w:rPr>
        <w:t>brałem udział</w:t>
      </w:r>
      <w:r w:rsidRPr="00652B27">
        <w:rPr>
          <w:rFonts w:eastAsiaTheme="minorEastAsia"/>
          <w:color w:val="000000"/>
          <w:sz w:val="26"/>
          <w:szCs w:val="26"/>
        </w:rPr>
        <w:t xml:space="preserve"> w Zwyczajnym Zgromadzeniu Wspólników Nakielskiej Administracji Domów Mieszkalnych </w:t>
      </w:r>
      <w:r w:rsidR="00A82F18" w:rsidRPr="00652B27">
        <w:rPr>
          <w:rFonts w:eastAsiaTheme="minorEastAsia"/>
          <w:color w:val="000000"/>
          <w:sz w:val="26"/>
          <w:szCs w:val="26"/>
        </w:rPr>
        <w:t>Sp.</w:t>
      </w:r>
      <w:r w:rsidR="009A6B54">
        <w:rPr>
          <w:rFonts w:eastAsiaTheme="minorEastAsia"/>
          <w:color w:val="000000"/>
          <w:sz w:val="26"/>
          <w:szCs w:val="26"/>
        </w:rPr>
        <w:t xml:space="preserve"> </w:t>
      </w:r>
      <w:r w:rsidR="00A82F18" w:rsidRPr="00652B27">
        <w:rPr>
          <w:rFonts w:eastAsiaTheme="minorEastAsia"/>
          <w:color w:val="000000"/>
          <w:sz w:val="26"/>
          <w:szCs w:val="26"/>
        </w:rPr>
        <w:t>z</w:t>
      </w:r>
      <w:r w:rsidR="009A6B54">
        <w:rPr>
          <w:rFonts w:eastAsiaTheme="minorEastAsia"/>
          <w:color w:val="000000"/>
          <w:sz w:val="26"/>
          <w:szCs w:val="26"/>
        </w:rPr>
        <w:t xml:space="preserve"> </w:t>
      </w:r>
      <w:r w:rsidRPr="00652B27">
        <w:rPr>
          <w:rFonts w:eastAsiaTheme="minorEastAsia"/>
          <w:color w:val="000000"/>
          <w:sz w:val="26"/>
          <w:szCs w:val="26"/>
        </w:rPr>
        <w:t xml:space="preserve">o.o. </w:t>
      </w:r>
      <w:r w:rsidR="00A82F18">
        <w:rPr>
          <w:rFonts w:eastAsiaTheme="minorEastAsia"/>
          <w:color w:val="000000"/>
          <w:sz w:val="26"/>
          <w:szCs w:val="26"/>
        </w:rPr>
        <w:t>Podj</w:t>
      </w:r>
      <w:r w:rsidR="009A6B54">
        <w:rPr>
          <w:rFonts w:eastAsiaTheme="minorEastAsia"/>
          <w:color w:val="000000"/>
          <w:sz w:val="26"/>
          <w:szCs w:val="26"/>
        </w:rPr>
        <w:t>ę</w:t>
      </w:r>
      <w:r w:rsidR="00A82F18">
        <w:rPr>
          <w:rFonts w:eastAsiaTheme="minorEastAsia"/>
          <w:color w:val="000000"/>
          <w:sz w:val="26"/>
          <w:szCs w:val="26"/>
        </w:rPr>
        <w:t>liśmy</w:t>
      </w:r>
      <w:r w:rsidR="0067079F" w:rsidRPr="00652B27">
        <w:rPr>
          <w:rFonts w:eastAsiaTheme="minorEastAsia"/>
          <w:color w:val="000000"/>
          <w:sz w:val="26"/>
          <w:szCs w:val="26"/>
        </w:rPr>
        <w:t xml:space="preserve"> uchwały </w:t>
      </w:r>
      <w:r w:rsidR="00FE7651" w:rsidRPr="00652B27">
        <w:rPr>
          <w:sz w:val="26"/>
          <w:szCs w:val="26"/>
        </w:rPr>
        <w:t>w sprawie rozpatrzenia i zatwierdzenia sprawozdania finansowego Spółki za rok obrotowy 2020</w:t>
      </w:r>
      <w:r w:rsidR="0067079F" w:rsidRPr="00652B27">
        <w:rPr>
          <w:sz w:val="26"/>
          <w:szCs w:val="26"/>
        </w:rPr>
        <w:t>,</w:t>
      </w:r>
      <w:r w:rsidR="00FE7651" w:rsidRPr="00652B27">
        <w:rPr>
          <w:sz w:val="26"/>
          <w:szCs w:val="26"/>
        </w:rPr>
        <w:t xml:space="preserve"> </w:t>
      </w:r>
      <w:r w:rsidR="0067079F" w:rsidRPr="00652B27">
        <w:rPr>
          <w:sz w:val="26"/>
          <w:szCs w:val="26"/>
        </w:rPr>
        <w:t xml:space="preserve">przeznaczenia zysku netto za rok obrotowy </w:t>
      </w:r>
      <w:r w:rsidR="00A82F18">
        <w:rPr>
          <w:sz w:val="26"/>
          <w:szCs w:val="26"/>
        </w:rPr>
        <w:t xml:space="preserve">za </w:t>
      </w:r>
      <w:r w:rsidR="0067079F" w:rsidRPr="00652B27">
        <w:rPr>
          <w:sz w:val="26"/>
          <w:szCs w:val="26"/>
        </w:rPr>
        <w:t>2020</w:t>
      </w:r>
      <w:r w:rsidR="009A6B54">
        <w:rPr>
          <w:sz w:val="26"/>
          <w:szCs w:val="26"/>
        </w:rPr>
        <w:t>,</w:t>
      </w:r>
      <w:r w:rsidR="00652B27" w:rsidRPr="00652B27">
        <w:rPr>
          <w:sz w:val="26"/>
          <w:szCs w:val="26"/>
        </w:rPr>
        <w:t xml:space="preserve"> </w:t>
      </w:r>
      <w:r w:rsidR="00A82F18">
        <w:rPr>
          <w:sz w:val="26"/>
          <w:szCs w:val="26"/>
        </w:rPr>
        <w:t xml:space="preserve">uchwały </w:t>
      </w:r>
      <w:r w:rsidR="00652B27" w:rsidRPr="00652B27">
        <w:rPr>
          <w:sz w:val="26"/>
          <w:szCs w:val="26"/>
        </w:rPr>
        <w:t xml:space="preserve">w sprawie udzielenia Prezesowi Zarządu absolutorium z wykonywania </w:t>
      </w:r>
      <w:r w:rsidR="00A82F18" w:rsidRPr="00652B27">
        <w:rPr>
          <w:sz w:val="26"/>
          <w:szCs w:val="26"/>
        </w:rPr>
        <w:t xml:space="preserve">obowiązków, </w:t>
      </w:r>
      <w:r w:rsidR="009A6B54">
        <w:rPr>
          <w:sz w:val="26"/>
          <w:szCs w:val="26"/>
        </w:rPr>
        <w:t xml:space="preserve">a także uchwałę </w:t>
      </w:r>
      <w:r w:rsidR="009A6B54">
        <w:rPr>
          <w:sz w:val="26"/>
          <w:szCs w:val="26"/>
        </w:rPr>
        <w:br/>
      </w:r>
      <w:r w:rsidR="00652B27" w:rsidRPr="00652B27">
        <w:rPr>
          <w:sz w:val="26"/>
          <w:szCs w:val="26"/>
        </w:rPr>
        <w:t>w sprawie udzielenia członko</w:t>
      </w:r>
      <w:r w:rsidR="005562B4">
        <w:rPr>
          <w:sz w:val="26"/>
          <w:szCs w:val="26"/>
        </w:rPr>
        <w:t>m</w:t>
      </w:r>
      <w:r w:rsidR="00652B27" w:rsidRPr="00652B27">
        <w:rPr>
          <w:sz w:val="26"/>
          <w:szCs w:val="26"/>
        </w:rPr>
        <w:t xml:space="preserve"> Rady Nadzorczej absolutorium z wykonywania obowiązków </w:t>
      </w:r>
      <w:r w:rsidR="00A82F18">
        <w:rPr>
          <w:sz w:val="26"/>
          <w:szCs w:val="26"/>
        </w:rPr>
        <w:t xml:space="preserve">za </w:t>
      </w:r>
      <w:r w:rsidR="00652B27" w:rsidRPr="00652B27">
        <w:rPr>
          <w:sz w:val="26"/>
          <w:szCs w:val="26"/>
        </w:rPr>
        <w:t>2020</w:t>
      </w:r>
      <w:r w:rsidR="009A6B54">
        <w:rPr>
          <w:sz w:val="26"/>
          <w:szCs w:val="26"/>
        </w:rPr>
        <w:t xml:space="preserve"> </w:t>
      </w:r>
      <w:r w:rsidR="00652B27" w:rsidRPr="00652B27">
        <w:rPr>
          <w:sz w:val="26"/>
          <w:szCs w:val="26"/>
        </w:rPr>
        <w:t>r.</w:t>
      </w:r>
    </w:p>
    <w:p w:rsidR="00A83F41" w:rsidRPr="002174D1" w:rsidRDefault="00784297" w:rsidP="00EA1B77">
      <w:pPr>
        <w:pStyle w:val="NormalnyWeb"/>
        <w:spacing w:line="360" w:lineRule="auto"/>
        <w:jc w:val="both"/>
        <w:rPr>
          <w:rFonts w:eastAsiaTheme="minorEastAsia"/>
          <w:b/>
          <w:color w:val="000000"/>
          <w:sz w:val="26"/>
          <w:szCs w:val="26"/>
          <w:lang w:eastAsia="pl-PL"/>
        </w:rPr>
      </w:pPr>
      <w:r w:rsidRPr="00784297">
        <w:rPr>
          <w:rFonts w:eastAsiaTheme="minorEastAsia"/>
          <w:b/>
          <w:color w:val="000000"/>
          <w:sz w:val="26"/>
          <w:szCs w:val="26"/>
          <w:lang w:eastAsia="pl-PL"/>
        </w:rPr>
        <w:t>2 czerwca</w:t>
      </w:r>
      <w:r w:rsidRPr="002174D1">
        <w:rPr>
          <w:rFonts w:eastAsiaTheme="minorEastAsia"/>
          <w:color w:val="000000"/>
          <w:sz w:val="26"/>
          <w:szCs w:val="26"/>
          <w:lang w:eastAsia="pl-PL"/>
        </w:rPr>
        <w:t xml:space="preserve"> </w:t>
      </w:r>
      <w:r w:rsidR="00006EEF">
        <w:rPr>
          <w:rFonts w:eastAsiaTheme="minorEastAsia"/>
          <w:color w:val="000000"/>
          <w:sz w:val="26"/>
          <w:szCs w:val="26"/>
          <w:lang w:eastAsia="pl-PL"/>
        </w:rPr>
        <w:t>p</w:t>
      </w:r>
      <w:r w:rsidR="002174D1" w:rsidRPr="002174D1">
        <w:rPr>
          <w:rFonts w:eastAsiaTheme="minorEastAsia"/>
          <w:color w:val="000000"/>
          <w:sz w:val="26"/>
          <w:szCs w:val="26"/>
          <w:lang w:eastAsia="pl-PL"/>
        </w:rPr>
        <w:t>rzypada</w:t>
      </w:r>
      <w:r w:rsidR="002174D1">
        <w:rPr>
          <w:rFonts w:eastAsiaTheme="minorEastAsia"/>
          <w:b/>
          <w:color w:val="000000"/>
          <w:sz w:val="26"/>
          <w:szCs w:val="26"/>
          <w:lang w:eastAsia="pl-PL"/>
        </w:rPr>
        <w:t xml:space="preserve"> </w:t>
      </w:r>
      <w:r w:rsidR="002174D1" w:rsidRPr="002174D1">
        <w:rPr>
          <w:sz w:val="26"/>
          <w:szCs w:val="26"/>
        </w:rPr>
        <w:t xml:space="preserve">102 </w:t>
      </w:r>
      <w:r w:rsidR="002174D1">
        <w:rPr>
          <w:sz w:val="26"/>
          <w:szCs w:val="26"/>
        </w:rPr>
        <w:t>rocznica śmierci</w:t>
      </w:r>
      <w:r w:rsidR="002174D1" w:rsidRPr="002174D1">
        <w:rPr>
          <w:sz w:val="26"/>
          <w:szCs w:val="26"/>
        </w:rPr>
        <w:t xml:space="preserve"> nakielanina Antoniego </w:t>
      </w:r>
      <w:proofErr w:type="spellStart"/>
      <w:r w:rsidR="002174D1" w:rsidRPr="002174D1">
        <w:rPr>
          <w:sz w:val="26"/>
          <w:szCs w:val="26"/>
        </w:rPr>
        <w:t>Nadskaku</w:t>
      </w:r>
      <w:r w:rsidR="002174D1">
        <w:rPr>
          <w:sz w:val="26"/>
          <w:szCs w:val="26"/>
        </w:rPr>
        <w:t>ły</w:t>
      </w:r>
      <w:proofErr w:type="spellEnd"/>
      <w:r w:rsidR="002174D1">
        <w:rPr>
          <w:sz w:val="26"/>
          <w:szCs w:val="26"/>
        </w:rPr>
        <w:t>.</w:t>
      </w:r>
      <w:r w:rsidR="002174D1">
        <w:rPr>
          <w:rFonts w:eastAsiaTheme="minorEastAsia"/>
          <w:b/>
          <w:color w:val="000000"/>
          <w:sz w:val="26"/>
          <w:szCs w:val="26"/>
          <w:lang w:eastAsia="pl-PL"/>
        </w:rPr>
        <w:t xml:space="preserve"> </w:t>
      </w:r>
      <w:r w:rsidR="00A83F41" w:rsidRPr="002174D1">
        <w:rPr>
          <w:rFonts w:eastAsia="Times New Roman"/>
          <w:sz w:val="26"/>
          <w:szCs w:val="26"/>
          <w:lang w:eastAsia="pl-PL"/>
        </w:rPr>
        <w:t>Wiązanki kwiatów, pod tablicą pamiątkową znajdującą się na murze oplatającym kościół pw.</w:t>
      </w:r>
      <w:r w:rsidR="009C0481">
        <w:rPr>
          <w:rFonts w:eastAsia="Times New Roman"/>
          <w:sz w:val="26"/>
          <w:szCs w:val="26"/>
          <w:lang w:eastAsia="pl-PL"/>
        </w:rPr>
        <w:t> </w:t>
      </w:r>
      <w:r w:rsidR="00A83F41" w:rsidRPr="002174D1">
        <w:rPr>
          <w:rFonts w:eastAsia="Times New Roman"/>
          <w:sz w:val="26"/>
          <w:szCs w:val="26"/>
          <w:lang w:eastAsia="pl-PL"/>
        </w:rPr>
        <w:t>św.</w:t>
      </w:r>
      <w:r w:rsidR="009C0481">
        <w:rPr>
          <w:rFonts w:eastAsia="Times New Roman"/>
          <w:sz w:val="26"/>
          <w:szCs w:val="26"/>
          <w:lang w:eastAsia="pl-PL"/>
        </w:rPr>
        <w:t> </w:t>
      </w:r>
      <w:r w:rsidR="00A83F41" w:rsidRPr="002174D1">
        <w:rPr>
          <w:rFonts w:eastAsia="Times New Roman"/>
          <w:sz w:val="26"/>
          <w:szCs w:val="26"/>
          <w:lang w:eastAsia="pl-PL"/>
        </w:rPr>
        <w:t>Wawrzyńc</w:t>
      </w:r>
      <w:r w:rsidR="009C0481">
        <w:rPr>
          <w:rFonts w:eastAsia="Times New Roman"/>
          <w:sz w:val="26"/>
          <w:szCs w:val="26"/>
          <w:lang w:eastAsia="pl-PL"/>
        </w:rPr>
        <w:t>a w Nakle nad Notecią, złożyli S</w:t>
      </w:r>
      <w:r w:rsidR="00A83F41" w:rsidRPr="002174D1">
        <w:rPr>
          <w:rFonts w:eastAsia="Times New Roman"/>
          <w:sz w:val="26"/>
          <w:szCs w:val="26"/>
          <w:lang w:eastAsia="pl-PL"/>
        </w:rPr>
        <w:t xml:space="preserve">ekretarz Miasta i Gminy </w:t>
      </w:r>
      <w:r w:rsidR="002174D1">
        <w:rPr>
          <w:rFonts w:eastAsia="Times New Roman"/>
          <w:sz w:val="26"/>
          <w:szCs w:val="26"/>
          <w:lang w:eastAsia="pl-PL"/>
        </w:rPr>
        <w:t>Pan</w:t>
      </w:r>
      <w:r w:rsidR="009C0481">
        <w:rPr>
          <w:rFonts w:eastAsia="Times New Roman"/>
          <w:sz w:val="26"/>
          <w:szCs w:val="26"/>
          <w:lang w:eastAsia="pl-PL"/>
        </w:rPr>
        <w:t> </w:t>
      </w:r>
      <w:r w:rsidR="00A83F41" w:rsidRPr="002174D1">
        <w:rPr>
          <w:rFonts w:eastAsia="Times New Roman"/>
          <w:sz w:val="26"/>
          <w:szCs w:val="26"/>
          <w:lang w:eastAsia="pl-PL"/>
        </w:rPr>
        <w:t xml:space="preserve">Krzysztof </w:t>
      </w:r>
      <w:proofErr w:type="spellStart"/>
      <w:r w:rsidR="00A83F41" w:rsidRPr="002174D1">
        <w:rPr>
          <w:rFonts w:eastAsia="Times New Roman"/>
          <w:sz w:val="26"/>
          <w:szCs w:val="26"/>
          <w:lang w:eastAsia="pl-PL"/>
        </w:rPr>
        <w:t>Kopiszka</w:t>
      </w:r>
      <w:proofErr w:type="spellEnd"/>
      <w:r w:rsidR="00A83F41" w:rsidRPr="002174D1">
        <w:rPr>
          <w:rFonts w:eastAsia="Times New Roman"/>
          <w:sz w:val="26"/>
          <w:szCs w:val="26"/>
          <w:lang w:eastAsia="pl-PL"/>
        </w:rPr>
        <w:t xml:space="preserve">, </w:t>
      </w:r>
      <w:r w:rsidR="009C0481">
        <w:rPr>
          <w:rFonts w:eastAsia="Times New Roman"/>
          <w:sz w:val="26"/>
          <w:szCs w:val="26"/>
          <w:lang w:eastAsia="pl-PL"/>
        </w:rPr>
        <w:t xml:space="preserve">Wiceprzewodnicząca </w:t>
      </w:r>
      <w:r w:rsidR="00A83F41" w:rsidRPr="002174D1">
        <w:rPr>
          <w:rFonts w:eastAsia="Times New Roman"/>
          <w:sz w:val="26"/>
          <w:szCs w:val="26"/>
          <w:lang w:eastAsia="pl-PL"/>
        </w:rPr>
        <w:t xml:space="preserve">Rady Miejskiej </w:t>
      </w:r>
      <w:r w:rsidR="002174D1">
        <w:rPr>
          <w:rFonts w:eastAsia="Times New Roman"/>
          <w:sz w:val="26"/>
          <w:szCs w:val="26"/>
          <w:lang w:eastAsia="pl-PL"/>
        </w:rPr>
        <w:t xml:space="preserve">Pani </w:t>
      </w:r>
      <w:r w:rsidR="009C0481">
        <w:rPr>
          <w:rFonts w:eastAsia="Times New Roman"/>
          <w:sz w:val="26"/>
          <w:szCs w:val="26"/>
          <w:lang w:eastAsia="pl-PL"/>
        </w:rPr>
        <w:t>Monika Młynarczyk oraz D</w:t>
      </w:r>
      <w:r w:rsidR="00A83F41" w:rsidRPr="002174D1">
        <w:rPr>
          <w:rFonts w:eastAsia="Times New Roman"/>
          <w:sz w:val="26"/>
          <w:szCs w:val="26"/>
          <w:lang w:eastAsia="pl-PL"/>
        </w:rPr>
        <w:t xml:space="preserve">yrektor Muzeum Ziemi Krajeńskiej </w:t>
      </w:r>
      <w:r w:rsidR="002174D1">
        <w:rPr>
          <w:rFonts w:eastAsia="Times New Roman"/>
          <w:sz w:val="26"/>
          <w:szCs w:val="26"/>
          <w:lang w:eastAsia="pl-PL"/>
        </w:rPr>
        <w:t xml:space="preserve">Pan </w:t>
      </w:r>
      <w:r w:rsidR="00A83F41" w:rsidRPr="002174D1">
        <w:rPr>
          <w:rFonts w:eastAsia="Times New Roman"/>
          <w:sz w:val="26"/>
          <w:szCs w:val="26"/>
          <w:lang w:eastAsia="pl-PL"/>
        </w:rPr>
        <w:t>Tomasz Pasieka.</w:t>
      </w:r>
    </w:p>
    <w:p w:rsidR="00784297" w:rsidRPr="003205EF" w:rsidRDefault="00A83F41" w:rsidP="00D305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Antoni </w:t>
      </w:r>
      <w:proofErr w:type="spellStart"/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>Nadskakuła</w:t>
      </w:r>
      <w:proofErr w:type="spellEnd"/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urodził się 5 czerwca 1888 roku w Nakle nad Notecią. Był synem stolarza, którego zakład mieścił się przy ul. Dworcowej. Przyjmuje się, że to właśnie z</w:t>
      </w:r>
      <w:r w:rsidR="00EA1B77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tego miejsca </w:t>
      </w:r>
      <w:proofErr w:type="spellStart"/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>Nadskakuła</w:t>
      </w:r>
      <w:proofErr w:type="spellEnd"/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przedarł się na nakielski dworzec, by tam wykrzykiwać patriotyczne hasła w języku polskim podczas przyjazdu delegacji alianckiej. </w:t>
      </w:r>
      <w:r w:rsidR="0090786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ten sposób podważył akcję zgromadzonych tam Niemców, usiłujących przekonać </w:t>
      </w:r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delegację, że Nakło jest zamieszkane tylko przez ich nację i powinno pozostać w</w:t>
      </w:r>
      <w:r w:rsidR="00EA1B77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>granicach Niemiec. Ceną za ten czyn było aresztowanie, pobicie i osadzenie w</w:t>
      </w:r>
      <w:r w:rsidR="00EA1B77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więzieniu przy sądzie. Tego samego wieczoru, do budynku sądu dostali się Niemcy, którzy po wywleczeniu go z więzienia, skatowali </w:t>
      </w:r>
      <w:proofErr w:type="spellStart"/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>Nadskakułę</w:t>
      </w:r>
      <w:proofErr w:type="spellEnd"/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śmierć, a zwłoki zrzucili z dachu. Informacja o tej zbrodni została szeroko rozpowszechniona, dzięki </w:t>
      </w:r>
      <w:r w:rsidR="000A3458"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>temu, iż</w:t>
      </w:r>
      <w:r w:rsidRPr="00A83F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rozpisywała się o niej prasa zachodnioeuropejska</w:t>
      </w:r>
      <w:r w:rsidRPr="00A83F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2894" w:rsidRDefault="007D2724" w:rsidP="00D305EB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 xml:space="preserve">2 czerwca </w:t>
      </w:r>
      <w:r w:rsidRPr="007D272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Zastępca Pan Piotr </w:t>
      </w:r>
      <w:proofErr w:type="spellStart"/>
      <w:r w:rsidR="000A3458" w:rsidRPr="007D272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K</w:t>
      </w:r>
      <w:r w:rsidR="000A345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alamon</w:t>
      </w:r>
      <w:proofErr w:type="spellEnd"/>
      <w:r w:rsidR="000A345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0A3458" w:rsidRPr="007D272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uczestniczył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7D2724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w spotkaniu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Lokalnej Grupy Działania w związku z możliwościami ubiegania się o dodatkowe środki P</w:t>
      </w:r>
      <w:r w:rsidR="00135F9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rogram</w:t>
      </w:r>
      <w:r w:rsidR="000A345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u</w:t>
      </w:r>
      <w:r w:rsidR="00135F9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R</w:t>
      </w:r>
      <w:r w:rsidR="00135F9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ozwoju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O</w:t>
      </w:r>
      <w:r w:rsidR="00135F9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bszarów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W</w:t>
      </w:r>
      <w:r w:rsidR="00135F9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iejskich (PROW)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2014- 2020 w ramach L</w:t>
      </w:r>
      <w:r w:rsidR="00DD5E1D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okalnej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S</w:t>
      </w:r>
      <w:r w:rsidR="00DD5E1D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trategii 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R</w:t>
      </w:r>
      <w:r w:rsidR="00DD5E1D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ozwoju (LSR).</w:t>
      </w:r>
      <w:r w:rsidR="009347C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676DE3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Przedstawiono prezentację wymogów Ministerstwa Rolnictwa i Rozwoju Wsi związanych z dodatkowymi środkami,</w:t>
      </w:r>
      <w:r w:rsidR="004E6A5F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ponadto</w:t>
      </w:r>
      <w:r w:rsidR="00676DE3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o</w:t>
      </w:r>
      <w:r w:rsidR="00135F9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mówiono potencjalne inwestycje możliwe do sfinansowania w</w:t>
      </w:r>
      <w:r w:rsidR="00DF4F40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 </w:t>
      </w:r>
      <w:r w:rsidR="000A345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>ramach ww. środków, określono</w:t>
      </w:r>
      <w:r w:rsidR="00135F98">
        <w:rPr>
          <w:rFonts w:ascii="Times New Roman" w:eastAsiaTheme="minorEastAsia" w:hAnsi="Times New Roman" w:cs="Times New Roman"/>
          <w:color w:val="000000"/>
          <w:sz w:val="26"/>
          <w:szCs w:val="26"/>
          <w:lang w:eastAsia="pl-PL"/>
        </w:rPr>
        <w:t xml:space="preserve"> podział budżetu. </w:t>
      </w:r>
    </w:p>
    <w:p w:rsidR="00E73AD5" w:rsidRPr="004E6A5F" w:rsidRDefault="00E73AD5" w:rsidP="004E6A5F">
      <w:pPr>
        <w:pStyle w:val="Bezodstpw"/>
      </w:pPr>
    </w:p>
    <w:p w:rsidR="000F2894" w:rsidRDefault="00477B62" w:rsidP="004E6A5F">
      <w:pPr>
        <w:pStyle w:val="NormalnyWeb"/>
        <w:spacing w:line="360" w:lineRule="auto"/>
        <w:jc w:val="both"/>
        <w:rPr>
          <w:rFonts w:eastAsiaTheme="minorEastAsia"/>
          <w:sz w:val="26"/>
          <w:szCs w:val="26"/>
          <w:lang w:eastAsia="pl-PL"/>
        </w:rPr>
      </w:pPr>
      <w:r w:rsidRPr="000B0D58">
        <w:rPr>
          <w:rFonts w:eastAsiaTheme="minorEastAsia"/>
          <w:b/>
          <w:sz w:val="26"/>
          <w:szCs w:val="26"/>
          <w:lang w:eastAsia="pl-PL"/>
        </w:rPr>
        <w:t>7 czerwca</w:t>
      </w:r>
      <w:r>
        <w:rPr>
          <w:rFonts w:eastAsiaTheme="minorEastAsia"/>
          <w:sz w:val="26"/>
          <w:szCs w:val="26"/>
          <w:lang w:eastAsia="pl-PL"/>
        </w:rPr>
        <w:t xml:space="preserve"> Zastępca Pan Krzysztof Błoński </w:t>
      </w:r>
      <w:r w:rsidR="00180048">
        <w:rPr>
          <w:rFonts w:eastAsiaTheme="minorEastAsia"/>
          <w:sz w:val="26"/>
          <w:szCs w:val="26"/>
          <w:lang w:eastAsia="pl-PL"/>
        </w:rPr>
        <w:t>brał udział</w:t>
      </w:r>
      <w:r>
        <w:rPr>
          <w:rFonts w:eastAsiaTheme="minorEastAsia"/>
          <w:sz w:val="26"/>
          <w:szCs w:val="26"/>
          <w:lang w:eastAsia="pl-PL"/>
        </w:rPr>
        <w:t xml:space="preserve"> </w:t>
      </w:r>
      <w:r w:rsidR="00AD1927">
        <w:rPr>
          <w:rFonts w:eastAsiaTheme="minorEastAsia"/>
          <w:sz w:val="26"/>
          <w:szCs w:val="26"/>
          <w:lang w:eastAsia="pl-PL"/>
        </w:rPr>
        <w:t>w uroczystej</w:t>
      </w:r>
      <w:r>
        <w:rPr>
          <w:rFonts w:eastAsiaTheme="minorEastAsia"/>
          <w:sz w:val="26"/>
          <w:szCs w:val="26"/>
          <w:lang w:eastAsia="pl-PL"/>
        </w:rPr>
        <w:t xml:space="preserve"> sesji Sejmiku Województwa Kujawsko-Pomorskiego z okazji</w:t>
      </w:r>
      <w:r w:rsidR="004E6A5F">
        <w:rPr>
          <w:rFonts w:eastAsiaTheme="minorEastAsia"/>
          <w:sz w:val="26"/>
          <w:szCs w:val="26"/>
          <w:lang w:eastAsia="pl-PL"/>
        </w:rPr>
        <w:t xml:space="preserve"> „</w:t>
      </w:r>
      <w:r>
        <w:rPr>
          <w:rFonts w:eastAsiaTheme="minorEastAsia"/>
          <w:sz w:val="26"/>
          <w:szCs w:val="26"/>
          <w:lang w:eastAsia="pl-PL"/>
        </w:rPr>
        <w:t>Święta Województwa Kujawsko-</w:t>
      </w:r>
      <w:r w:rsidRPr="000B0D58">
        <w:rPr>
          <w:rFonts w:eastAsiaTheme="minorEastAsia"/>
          <w:sz w:val="26"/>
          <w:szCs w:val="26"/>
          <w:lang w:eastAsia="pl-PL"/>
        </w:rPr>
        <w:t>Pomorskiego”. Sesja poświęcona była przypomnieniu wyjątkowej postaci</w:t>
      </w:r>
      <w:r w:rsidR="004D03EB">
        <w:rPr>
          <w:rFonts w:eastAsiaTheme="minorEastAsia"/>
          <w:color w:val="FF0000"/>
          <w:sz w:val="26"/>
          <w:szCs w:val="26"/>
          <w:lang w:eastAsia="pl-PL"/>
        </w:rPr>
        <w:t xml:space="preserve"> </w:t>
      </w:r>
      <w:r w:rsidR="004D03EB" w:rsidRPr="002D7F1A">
        <w:rPr>
          <w:rFonts w:eastAsiaTheme="minorEastAsia"/>
          <w:color w:val="000000" w:themeColor="text1"/>
          <w:sz w:val="26"/>
          <w:szCs w:val="26"/>
          <w:lang w:eastAsia="pl-PL"/>
        </w:rPr>
        <w:t>Wandy Bł</w:t>
      </w:r>
      <w:r w:rsidRPr="002D7F1A">
        <w:rPr>
          <w:rFonts w:eastAsiaTheme="minorEastAsia"/>
          <w:color w:val="000000" w:themeColor="text1"/>
          <w:sz w:val="26"/>
          <w:szCs w:val="26"/>
          <w:lang w:eastAsia="pl-PL"/>
        </w:rPr>
        <w:t xml:space="preserve">eńskiej </w:t>
      </w:r>
      <w:r>
        <w:rPr>
          <w:rFonts w:eastAsiaTheme="minorEastAsia"/>
          <w:sz w:val="26"/>
          <w:szCs w:val="26"/>
          <w:lang w:eastAsia="pl-PL"/>
        </w:rPr>
        <w:t xml:space="preserve">i jej szczególnych zasług w pracy na rzecz chorych </w:t>
      </w:r>
      <w:r w:rsidR="000B0D58">
        <w:rPr>
          <w:rFonts w:eastAsiaTheme="minorEastAsia"/>
          <w:sz w:val="26"/>
          <w:szCs w:val="26"/>
          <w:lang w:eastAsia="pl-PL"/>
        </w:rPr>
        <w:t>i cierpiących.</w:t>
      </w:r>
      <w:r w:rsidR="0039151D" w:rsidRPr="0039151D">
        <w:rPr>
          <w:rFonts w:eastAsia="Times New Roman"/>
          <w:b/>
          <w:bCs/>
          <w:lang w:eastAsia="pl-PL"/>
        </w:rPr>
        <w:t xml:space="preserve"> </w:t>
      </w:r>
      <w:r w:rsidR="0039151D" w:rsidRPr="004D03EB">
        <w:rPr>
          <w:rFonts w:eastAsia="Times New Roman"/>
          <w:bCs/>
          <w:sz w:val="26"/>
          <w:szCs w:val="26"/>
          <w:lang w:eastAsia="pl-PL"/>
        </w:rPr>
        <w:t>Wanda Maria Błeńska</w:t>
      </w:r>
      <w:r w:rsidR="0039151D" w:rsidRPr="004D03EB">
        <w:rPr>
          <w:rFonts w:eastAsia="Times New Roman"/>
          <w:sz w:val="26"/>
          <w:szCs w:val="26"/>
          <w:lang w:eastAsia="pl-PL"/>
        </w:rPr>
        <w:t xml:space="preserve">, </w:t>
      </w:r>
      <w:r w:rsidR="00AD1927" w:rsidRPr="004D03EB">
        <w:rPr>
          <w:rFonts w:eastAsia="Times New Roman"/>
          <w:sz w:val="26"/>
          <w:szCs w:val="26"/>
          <w:lang w:eastAsia="pl-PL"/>
        </w:rPr>
        <w:t>znana, jako</w:t>
      </w:r>
      <w:r w:rsidR="0039151D" w:rsidRPr="004D03EB">
        <w:rPr>
          <w:rFonts w:eastAsia="Times New Roman"/>
          <w:sz w:val="26"/>
          <w:szCs w:val="26"/>
          <w:lang w:eastAsia="pl-PL"/>
        </w:rPr>
        <w:t xml:space="preserve"> </w:t>
      </w:r>
      <w:r w:rsidR="0039151D" w:rsidRPr="004D03EB">
        <w:rPr>
          <w:rFonts w:eastAsia="Times New Roman"/>
          <w:bCs/>
          <w:sz w:val="26"/>
          <w:szCs w:val="26"/>
          <w:lang w:eastAsia="pl-PL"/>
        </w:rPr>
        <w:t>„Matka Trędowatych”</w:t>
      </w:r>
      <w:r w:rsidR="0039151D" w:rsidRPr="004D03EB">
        <w:rPr>
          <w:rFonts w:eastAsia="Times New Roman"/>
          <w:sz w:val="26"/>
          <w:szCs w:val="26"/>
          <w:lang w:eastAsia="pl-PL"/>
        </w:rPr>
        <w:t xml:space="preserve">– </w:t>
      </w:r>
      <w:r w:rsidR="004E6A5F">
        <w:rPr>
          <w:rFonts w:eastAsia="Times New Roman"/>
          <w:sz w:val="26"/>
          <w:szCs w:val="26"/>
          <w:lang w:eastAsia="pl-PL"/>
        </w:rPr>
        <w:t xml:space="preserve">to </w:t>
      </w:r>
      <w:r w:rsidR="0039151D" w:rsidRPr="004D03EB">
        <w:rPr>
          <w:rFonts w:eastAsia="Times New Roman"/>
          <w:sz w:val="26"/>
          <w:szCs w:val="26"/>
          <w:lang w:eastAsia="pl-PL"/>
        </w:rPr>
        <w:t xml:space="preserve">polska lekarka, podporucznik </w:t>
      </w:r>
      <w:hyperlink r:id="rId7" w:tooltip="Armia Krajowa" w:history="1">
        <w:r w:rsidR="0039151D" w:rsidRPr="002D7F1A">
          <w:rPr>
            <w:rFonts w:eastAsia="Times New Roman"/>
            <w:color w:val="000000" w:themeColor="text1"/>
            <w:sz w:val="26"/>
            <w:szCs w:val="26"/>
            <w:lang w:eastAsia="pl-PL"/>
          </w:rPr>
          <w:t>AK</w:t>
        </w:r>
      </w:hyperlink>
      <w:r w:rsidR="0039151D" w:rsidRPr="002D7F1A">
        <w:rPr>
          <w:rFonts w:eastAsia="Times New Roman"/>
          <w:color w:val="000000" w:themeColor="text1"/>
          <w:sz w:val="26"/>
          <w:szCs w:val="26"/>
          <w:lang w:eastAsia="pl-PL"/>
        </w:rPr>
        <w:t>,</w:t>
      </w:r>
      <w:r w:rsidR="0039151D" w:rsidRPr="004D03EB">
        <w:rPr>
          <w:rFonts w:eastAsia="Times New Roman"/>
          <w:sz w:val="26"/>
          <w:szCs w:val="26"/>
          <w:lang w:eastAsia="pl-PL"/>
        </w:rPr>
        <w:t xml:space="preserve"> misjonarka, światowej sławy specjalistka w dziedzinie leczenia </w:t>
      </w:r>
      <w:hyperlink r:id="rId8" w:tooltip="Trąd" w:history="1">
        <w:r w:rsidR="0039151D" w:rsidRPr="002D7F1A">
          <w:rPr>
            <w:rFonts w:eastAsia="Times New Roman"/>
            <w:color w:val="000000" w:themeColor="text1"/>
            <w:sz w:val="26"/>
            <w:szCs w:val="26"/>
            <w:lang w:eastAsia="pl-PL"/>
          </w:rPr>
          <w:t>trądu</w:t>
        </w:r>
      </w:hyperlink>
      <w:r w:rsidR="0039151D" w:rsidRPr="004D03EB">
        <w:rPr>
          <w:rFonts w:eastAsia="Times New Roman"/>
          <w:sz w:val="26"/>
          <w:szCs w:val="26"/>
          <w:lang w:eastAsia="pl-PL"/>
        </w:rPr>
        <w:t xml:space="preserve"> </w:t>
      </w:r>
      <w:r w:rsidR="0039151D" w:rsidRPr="002D7F1A">
        <w:rPr>
          <w:rFonts w:eastAsia="Times New Roman"/>
          <w:color w:val="000000" w:themeColor="text1"/>
          <w:sz w:val="26"/>
          <w:szCs w:val="26"/>
          <w:lang w:eastAsia="pl-PL"/>
        </w:rPr>
        <w:t xml:space="preserve">oraz </w:t>
      </w:r>
      <w:hyperlink r:id="rId9" w:tooltip="Kościół katolicki" w:history="1">
        <w:r w:rsidR="0039151D" w:rsidRPr="002D7F1A">
          <w:rPr>
            <w:rFonts w:eastAsia="Times New Roman"/>
            <w:color w:val="000000" w:themeColor="text1"/>
            <w:sz w:val="26"/>
            <w:szCs w:val="26"/>
            <w:lang w:eastAsia="pl-PL"/>
          </w:rPr>
          <w:t>Służebnica</w:t>
        </w:r>
        <w:r w:rsidR="004E6A5F">
          <w:rPr>
            <w:rFonts w:eastAsia="Times New Roman"/>
            <w:color w:val="000000" w:themeColor="text1"/>
            <w:sz w:val="26"/>
            <w:szCs w:val="26"/>
            <w:lang w:eastAsia="pl-PL"/>
          </w:rPr>
          <w:t xml:space="preserve"> </w:t>
        </w:r>
        <w:r w:rsidR="0039151D" w:rsidRPr="002D7F1A">
          <w:rPr>
            <w:rFonts w:eastAsia="Times New Roman"/>
            <w:color w:val="000000" w:themeColor="text1"/>
            <w:sz w:val="26"/>
            <w:szCs w:val="26"/>
            <w:lang w:eastAsia="pl-PL"/>
          </w:rPr>
          <w:t>Boża</w:t>
        </w:r>
      </w:hyperlink>
      <w:r w:rsidR="0039151D" w:rsidRPr="002D7F1A">
        <w:rPr>
          <w:rFonts w:eastAsia="Times New Roman"/>
          <w:color w:val="000000" w:themeColor="text1"/>
          <w:sz w:val="26"/>
          <w:szCs w:val="26"/>
          <w:lang w:eastAsia="pl-PL"/>
        </w:rPr>
        <w:t xml:space="preserve"> </w:t>
      </w:r>
      <w:hyperlink r:id="rId10" w:history="1">
        <w:r w:rsidR="0039151D" w:rsidRPr="002D7F1A">
          <w:rPr>
            <w:rFonts w:eastAsia="Times New Roman"/>
            <w:color w:val="000000" w:themeColor="text1"/>
            <w:sz w:val="26"/>
            <w:szCs w:val="26"/>
            <w:lang w:eastAsia="pl-PL"/>
          </w:rPr>
          <w:t>Kościoła</w:t>
        </w:r>
        <w:r w:rsidR="004E6A5F">
          <w:rPr>
            <w:rFonts w:eastAsia="Times New Roman"/>
            <w:color w:val="000000" w:themeColor="text1"/>
            <w:sz w:val="26"/>
            <w:szCs w:val="26"/>
            <w:lang w:eastAsia="pl-PL"/>
          </w:rPr>
          <w:t xml:space="preserve"> K</w:t>
        </w:r>
        <w:r w:rsidR="0039151D" w:rsidRPr="002D7F1A">
          <w:rPr>
            <w:rFonts w:eastAsia="Times New Roman"/>
            <w:color w:val="000000" w:themeColor="text1"/>
            <w:sz w:val="26"/>
            <w:szCs w:val="26"/>
            <w:lang w:eastAsia="pl-PL"/>
          </w:rPr>
          <w:t>atolickiego</w:t>
        </w:r>
      </w:hyperlink>
      <w:r w:rsidR="0039151D" w:rsidRPr="002D7F1A">
        <w:rPr>
          <w:rFonts w:eastAsia="Times New Roman"/>
          <w:color w:val="000000" w:themeColor="text1"/>
          <w:sz w:val="26"/>
          <w:szCs w:val="26"/>
          <w:lang w:eastAsia="pl-PL"/>
        </w:rPr>
        <w:t xml:space="preserve">. </w:t>
      </w:r>
      <w:r w:rsidR="000B0D58">
        <w:rPr>
          <w:rFonts w:eastAsiaTheme="minorEastAsia"/>
          <w:sz w:val="26"/>
          <w:szCs w:val="26"/>
          <w:lang w:eastAsia="pl-PL"/>
        </w:rPr>
        <w:t>Podczas spotkania podziękowano wszystkim pracownikom służby zdrowia, którzy w</w:t>
      </w:r>
      <w:r w:rsidR="00D305EB">
        <w:rPr>
          <w:rFonts w:eastAsiaTheme="minorEastAsia"/>
          <w:sz w:val="26"/>
          <w:szCs w:val="26"/>
          <w:lang w:eastAsia="pl-PL"/>
        </w:rPr>
        <w:t> </w:t>
      </w:r>
      <w:r w:rsidR="000B0D58">
        <w:rPr>
          <w:rFonts w:eastAsiaTheme="minorEastAsia"/>
          <w:sz w:val="26"/>
          <w:szCs w:val="26"/>
          <w:lang w:eastAsia="pl-PL"/>
        </w:rPr>
        <w:t xml:space="preserve">tym trudnym dla wszystkich okresie pandemii odegrali i nadal odgrywają kluczową rolę w zwalczaniu jej skutków. Sesję uświetnił Koncert Orkiestry </w:t>
      </w:r>
      <w:r w:rsidR="00386463">
        <w:rPr>
          <w:rFonts w:eastAsiaTheme="minorEastAsia"/>
          <w:sz w:val="26"/>
          <w:szCs w:val="26"/>
          <w:lang w:eastAsia="pl-PL"/>
        </w:rPr>
        <w:t>Kameralnej</w:t>
      </w:r>
      <w:r w:rsidR="000B0D58">
        <w:rPr>
          <w:rFonts w:eastAsiaTheme="minorEastAsia"/>
          <w:sz w:val="26"/>
          <w:szCs w:val="26"/>
          <w:lang w:eastAsia="pl-PL"/>
        </w:rPr>
        <w:t xml:space="preserve"> Filharmonii Pomorskiej </w:t>
      </w:r>
      <w:r w:rsidR="004E6A5F">
        <w:rPr>
          <w:rFonts w:eastAsiaTheme="minorEastAsia"/>
          <w:sz w:val="26"/>
          <w:szCs w:val="26"/>
          <w:lang w:eastAsia="pl-PL"/>
        </w:rPr>
        <w:t>„</w:t>
      </w:r>
      <w:r w:rsidR="000B0D58">
        <w:rPr>
          <w:rFonts w:eastAsiaTheme="minorEastAsia"/>
          <w:sz w:val="26"/>
          <w:szCs w:val="26"/>
          <w:lang w:eastAsia="pl-PL"/>
        </w:rPr>
        <w:t xml:space="preserve">Capella </w:t>
      </w:r>
      <w:proofErr w:type="spellStart"/>
      <w:r w:rsidR="000B0D58">
        <w:rPr>
          <w:rFonts w:eastAsiaTheme="minorEastAsia"/>
          <w:sz w:val="26"/>
          <w:szCs w:val="26"/>
          <w:lang w:eastAsia="pl-PL"/>
        </w:rPr>
        <w:t>Bydgostiensis</w:t>
      </w:r>
      <w:proofErr w:type="spellEnd"/>
      <w:r w:rsidR="004E6A5F">
        <w:rPr>
          <w:rFonts w:eastAsiaTheme="minorEastAsia"/>
          <w:sz w:val="26"/>
          <w:szCs w:val="26"/>
          <w:lang w:eastAsia="pl-PL"/>
        </w:rPr>
        <w:t>”</w:t>
      </w:r>
      <w:r w:rsidR="000B0D58">
        <w:rPr>
          <w:rFonts w:eastAsiaTheme="minorEastAsia"/>
          <w:sz w:val="26"/>
          <w:szCs w:val="26"/>
          <w:lang w:eastAsia="pl-PL"/>
        </w:rPr>
        <w:t>.</w:t>
      </w:r>
    </w:p>
    <w:p w:rsidR="00550AB7" w:rsidRDefault="00550AB7" w:rsidP="00D305EB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9 czerwca </w:t>
      </w:r>
      <w:r w:rsidR="00265F9D" w:rsidRPr="00265F9D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uczestniczyłem w </w:t>
      </w:r>
      <w:r w:rsidR="00265F9D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posiedzeniu </w:t>
      </w:r>
      <w:r w:rsidR="00265F9D" w:rsidRPr="00265F9D">
        <w:rPr>
          <w:rFonts w:ascii="Times New Roman" w:eastAsiaTheme="minorEastAsia" w:hAnsi="Times New Roman" w:cs="Times New Roman"/>
          <w:sz w:val="26"/>
          <w:szCs w:val="26"/>
          <w:lang w:eastAsia="pl-PL"/>
        </w:rPr>
        <w:t>Zarząd</w:t>
      </w:r>
      <w:r w:rsidR="003D6555">
        <w:rPr>
          <w:rFonts w:ascii="Times New Roman" w:eastAsiaTheme="minorEastAsia" w:hAnsi="Times New Roman" w:cs="Times New Roman"/>
          <w:sz w:val="26"/>
          <w:szCs w:val="26"/>
          <w:lang w:eastAsia="pl-PL"/>
        </w:rPr>
        <w:t>u</w:t>
      </w:r>
      <w:r w:rsidR="00265F9D" w:rsidRPr="00265F9D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Konwentu Burmistrzów Województwa Kujawsko-Pomorskiego.</w:t>
      </w:r>
      <w:r w:rsidR="00265F9D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Podczas spotkania omawialiśmy między innymi aktualną sytuację w samorządach w kontekście pandemii SARS-COV-2, bieżące sprawy dotyczące Konwentu. </w:t>
      </w:r>
    </w:p>
    <w:p w:rsidR="00212380" w:rsidRPr="004E6A5F" w:rsidRDefault="005D20F3" w:rsidP="005D20F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10 </w:t>
      </w:r>
      <w:r w:rsidRPr="005D20F3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c</w:t>
      </w:r>
      <w:r w:rsidR="00550AB7" w:rsidRPr="005D20F3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zerwca </w:t>
      </w:r>
      <w:r w:rsidR="00B46D0B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brałem udział w </w:t>
      </w:r>
      <w:r w:rsidR="00931F89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obradach Zarządu Związku Miast i Gmin Nadnoteckich </w:t>
      </w:r>
      <w:r w:rsidR="00907863">
        <w:rPr>
          <w:rFonts w:ascii="Times New Roman" w:eastAsiaTheme="minorEastAsia" w:hAnsi="Times New Roman" w:cs="Times New Roman"/>
          <w:sz w:val="26"/>
          <w:szCs w:val="26"/>
          <w:lang w:eastAsia="pl-PL"/>
        </w:rPr>
        <w:br/>
      </w:r>
      <w:r w:rsidR="00931F89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w miejscowości Czarnków. </w:t>
      </w:r>
      <w:r w:rsidR="003B5F4B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Podczas posiedzenia </w:t>
      </w:r>
      <w:r w:rsidR="002B5914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omawialiśmy </w:t>
      </w:r>
      <w:r w:rsidR="003B5F4B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informacje </w:t>
      </w:r>
      <w:r w:rsidR="003B5F4B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lastRenderedPageBreak/>
        <w:t>nt.</w:t>
      </w:r>
      <w:r w:rsidR="00AD1927">
        <w:rPr>
          <w:rFonts w:ascii="Times New Roman" w:eastAsiaTheme="minorEastAsia" w:hAnsi="Times New Roman" w:cs="Times New Roman"/>
          <w:sz w:val="26"/>
          <w:szCs w:val="26"/>
          <w:lang w:eastAsia="pl-PL"/>
        </w:rPr>
        <w:t> </w:t>
      </w:r>
      <w:r w:rsidR="003B5F4B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>planowanych działań promocyjnych Związku Miast i Gmin Nadnotec</w:t>
      </w:r>
      <w:r w:rsidR="005F109F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>kich w</w:t>
      </w:r>
      <w:r w:rsidR="00AD1927">
        <w:rPr>
          <w:rFonts w:ascii="Times New Roman" w:eastAsiaTheme="minorEastAsia" w:hAnsi="Times New Roman" w:cs="Times New Roman"/>
          <w:sz w:val="26"/>
          <w:szCs w:val="26"/>
          <w:lang w:eastAsia="pl-PL"/>
        </w:rPr>
        <w:t> </w:t>
      </w:r>
      <w:r w:rsidR="005F109F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>sezonie turystyki wodnej m.in</w:t>
      </w:r>
      <w:r w:rsidR="003B5F4B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</w:t>
      </w:r>
      <w:r w:rsidR="004667E2" w:rsidRPr="005D20F3">
        <w:rPr>
          <w:rFonts w:ascii="Times New Roman" w:eastAsiaTheme="minorEastAsia" w:hAnsi="Times New Roman" w:cs="Times New Roman"/>
          <w:sz w:val="26"/>
          <w:szCs w:val="26"/>
          <w:lang w:eastAsia="pl-PL"/>
        </w:rPr>
        <w:t>„Święto Noteci”</w:t>
      </w:r>
      <w:r w:rsidR="00212380" w:rsidRPr="005D20F3">
        <w:rPr>
          <w:rFonts w:ascii="Times New Roman" w:hAnsi="Times New Roman"/>
          <w:sz w:val="26"/>
          <w:szCs w:val="26"/>
        </w:rPr>
        <w:t xml:space="preserve">– </w:t>
      </w:r>
      <w:r w:rsidR="00BC7DCA">
        <w:rPr>
          <w:rFonts w:ascii="Times New Roman" w:hAnsi="Times New Roman"/>
          <w:sz w:val="26"/>
          <w:szCs w:val="26"/>
        </w:rPr>
        <w:t>wydarzenie plenerowe</w:t>
      </w:r>
      <w:r w:rsidR="00212380" w:rsidRPr="005D20F3">
        <w:rPr>
          <w:rFonts w:ascii="Times New Roman" w:hAnsi="Times New Roman"/>
          <w:sz w:val="26"/>
          <w:szCs w:val="26"/>
        </w:rPr>
        <w:t xml:space="preserve"> o charakterze </w:t>
      </w:r>
      <w:proofErr w:type="spellStart"/>
      <w:r w:rsidR="00212380" w:rsidRPr="005D20F3">
        <w:rPr>
          <w:rFonts w:ascii="Times New Roman" w:hAnsi="Times New Roman"/>
          <w:sz w:val="26"/>
          <w:szCs w:val="26"/>
        </w:rPr>
        <w:t>turystyczno</w:t>
      </w:r>
      <w:proofErr w:type="spellEnd"/>
      <w:r w:rsidR="004E6A5F">
        <w:rPr>
          <w:rFonts w:ascii="Times New Roman" w:hAnsi="Times New Roman"/>
          <w:sz w:val="26"/>
          <w:szCs w:val="26"/>
        </w:rPr>
        <w:t xml:space="preserve"> </w:t>
      </w:r>
      <w:r w:rsidR="00212380" w:rsidRPr="005D20F3">
        <w:rPr>
          <w:rFonts w:ascii="Times New Roman" w:hAnsi="Times New Roman"/>
          <w:sz w:val="26"/>
          <w:szCs w:val="26"/>
        </w:rPr>
        <w:t>- wodniackim w Dolinie Noteci</w:t>
      </w:r>
      <w:r w:rsidR="005F109F" w:rsidRPr="005D20F3">
        <w:rPr>
          <w:rFonts w:ascii="Times New Roman" w:hAnsi="Times New Roman"/>
          <w:sz w:val="26"/>
          <w:szCs w:val="26"/>
        </w:rPr>
        <w:t>,</w:t>
      </w:r>
      <w:r w:rsidR="004E6A5F">
        <w:rPr>
          <w:rFonts w:ascii="Times New Roman" w:hAnsi="Times New Roman"/>
          <w:sz w:val="26"/>
          <w:szCs w:val="26"/>
        </w:rPr>
        <w:t xml:space="preserve"> ponadto </w:t>
      </w:r>
      <w:r w:rsidR="005F109F" w:rsidRPr="005D20F3">
        <w:rPr>
          <w:rFonts w:ascii="Times New Roman" w:hAnsi="Times New Roman"/>
          <w:sz w:val="26"/>
          <w:szCs w:val="26"/>
        </w:rPr>
        <w:t>w</w:t>
      </w:r>
      <w:r w:rsidR="00212380" w:rsidRPr="005D20F3">
        <w:rPr>
          <w:rFonts w:ascii="Times New Roman" w:hAnsi="Times New Roman"/>
          <w:sz w:val="26"/>
          <w:szCs w:val="26"/>
        </w:rPr>
        <w:t>znowi</w:t>
      </w:r>
      <w:r w:rsidR="00BC7DCA">
        <w:rPr>
          <w:rFonts w:ascii="Times New Roman" w:hAnsi="Times New Roman"/>
          <w:sz w:val="26"/>
          <w:szCs w:val="26"/>
        </w:rPr>
        <w:t xml:space="preserve">ono </w:t>
      </w:r>
      <w:r w:rsidR="00212380" w:rsidRPr="005D20F3">
        <w:rPr>
          <w:rFonts w:ascii="Times New Roman" w:hAnsi="Times New Roman"/>
          <w:sz w:val="26"/>
          <w:szCs w:val="26"/>
        </w:rPr>
        <w:t xml:space="preserve">kalendarz imprez pod hasłem </w:t>
      </w:r>
      <w:r w:rsidR="00212380" w:rsidRPr="005D20F3">
        <w:rPr>
          <w:rFonts w:ascii="Times New Roman" w:hAnsi="Times New Roman"/>
          <w:iCs/>
          <w:sz w:val="26"/>
          <w:szCs w:val="26"/>
        </w:rPr>
        <w:t xml:space="preserve">„Dzieje się w Dolinie Noteci.” </w:t>
      </w:r>
      <w:r w:rsidR="0095601F">
        <w:rPr>
          <w:rFonts w:ascii="Times New Roman" w:hAnsi="Times New Roman"/>
          <w:iCs/>
          <w:sz w:val="26"/>
          <w:szCs w:val="26"/>
        </w:rPr>
        <w:t>Podczas obrad p</w:t>
      </w:r>
      <w:r w:rsidR="003A336A" w:rsidRPr="005D20F3">
        <w:rPr>
          <w:rFonts w:ascii="Times New Roman" w:hAnsi="Times New Roman"/>
          <w:iCs/>
          <w:sz w:val="26"/>
          <w:szCs w:val="26"/>
        </w:rPr>
        <w:t xml:space="preserve">rzedstawiono również </w:t>
      </w:r>
      <w:r w:rsidR="00212380" w:rsidRPr="005D20F3">
        <w:rPr>
          <w:rFonts w:ascii="Times New Roman" w:hAnsi="Times New Roman"/>
          <w:sz w:val="26"/>
          <w:szCs w:val="26"/>
        </w:rPr>
        <w:t>zaawansowani</w:t>
      </w:r>
      <w:r w:rsidR="004E6A5F">
        <w:rPr>
          <w:rFonts w:ascii="Times New Roman" w:hAnsi="Times New Roman"/>
          <w:sz w:val="26"/>
          <w:szCs w:val="26"/>
        </w:rPr>
        <w:t>e</w:t>
      </w:r>
      <w:r w:rsidR="00212380" w:rsidRPr="005D20F3">
        <w:rPr>
          <w:rFonts w:ascii="Times New Roman" w:hAnsi="Times New Roman"/>
          <w:sz w:val="26"/>
          <w:szCs w:val="26"/>
        </w:rPr>
        <w:t xml:space="preserve"> prac dotyczących opracowania Strategii </w:t>
      </w:r>
      <w:r w:rsidR="00BC7DCA" w:rsidRPr="005D20F3">
        <w:rPr>
          <w:rFonts w:ascii="Times New Roman" w:hAnsi="Times New Roman"/>
          <w:sz w:val="26"/>
          <w:szCs w:val="26"/>
        </w:rPr>
        <w:t>Rozwoju Związku</w:t>
      </w:r>
      <w:r w:rsidR="00212380" w:rsidRPr="005D20F3">
        <w:rPr>
          <w:rFonts w:ascii="Times New Roman" w:hAnsi="Times New Roman"/>
          <w:sz w:val="26"/>
          <w:szCs w:val="26"/>
        </w:rPr>
        <w:t xml:space="preserve"> Miast i</w:t>
      </w:r>
      <w:r w:rsidR="00804377">
        <w:rPr>
          <w:rFonts w:ascii="Times New Roman" w:hAnsi="Times New Roman"/>
          <w:sz w:val="26"/>
          <w:szCs w:val="26"/>
        </w:rPr>
        <w:t> </w:t>
      </w:r>
      <w:r w:rsidR="00212380" w:rsidRPr="005D20F3">
        <w:rPr>
          <w:rFonts w:ascii="Times New Roman" w:hAnsi="Times New Roman"/>
          <w:sz w:val="26"/>
          <w:szCs w:val="26"/>
        </w:rPr>
        <w:t>Gmin Nadnoteckich - ankietyzacja, wywiady, wizyty studyjne. (Zadanie realizowane przez Stowarzyszenie Wspierania Inicjatyw</w:t>
      </w:r>
      <w:r w:rsidRPr="005D20F3">
        <w:rPr>
          <w:rFonts w:ascii="Times New Roman" w:hAnsi="Times New Roman"/>
          <w:sz w:val="26"/>
          <w:szCs w:val="26"/>
        </w:rPr>
        <w:t xml:space="preserve"> Gospodarczych DELTA Partner).</w:t>
      </w:r>
      <w:r w:rsidR="004E6A5F">
        <w:rPr>
          <w:rFonts w:ascii="Times New Roman" w:hAnsi="Times New Roman"/>
          <w:sz w:val="26"/>
          <w:szCs w:val="26"/>
        </w:rPr>
        <w:t xml:space="preserve"> </w:t>
      </w:r>
      <w:r w:rsidRPr="005D20F3">
        <w:rPr>
          <w:rFonts w:ascii="Times New Roman" w:hAnsi="Times New Roman"/>
          <w:sz w:val="26"/>
          <w:szCs w:val="26"/>
        </w:rPr>
        <w:t xml:space="preserve">Omówiliśmy również organizację </w:t>
      </w:r>
      <w:r w:rsidR="00212380" w:rsidRPr="005D20F3">
        <w:rPr>
          <w:rFonts w:ascii="Times New Roman" w:hAnsi="Times New Roman"/>
          <w:sz w:val="24"/>
          <w:szCs w:val="24"/>
        </w:rPr>
        <w:t>JUBILEUSZU XX</w:t>
      </w:r>
      <w:r w:rsidR="004E6A5F">
        <w:rPr>
          <w:rFonts w:ascii="Times New Roman" w:hAnsi="Times New Roman"/>
          <w:sz w:val="24"/>
          <w:szCs w:val="24"/>
        </w:rPr>
        <w:t>-</w:t>
      </w:r>
      <w:r w:rsidR="00212380" w:rsidRPr="004E6A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2380" w:rsidRPr="004E6A5F">
        <w:rPr>
          <w:rFonts w:ascii="Times New Roman" w:hAnsi="Times New Roman"/>
          <w:sz w:val="26"/>
          <w:szCs w:val="26"/>
        </w:rPr>
        <w:t>lecia</w:t>
      </w:r>
      <w:proofErr w:type="spellEnd"/>
      <w:r w:rsidR="00212380" w:rsidRPr="004E6A5F">
        <w:rPr>
          <w:rFonts w:ascii="Times New Roman" w:hAnsi="Times New Roman"/>
          <w:sz w:val="26"/>
          <w:szCs w:val="26"/>
        </w:rPr>
        <w:t xml:space="preserve">  działalności Stowarzyszenia „Związek Miast i Gmin Nadnoteckich” w Nakle nad Notecią.</w:t>
      </w:r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b/>
          <w:sz w:val="26"/>
          <w:szCs w:val="26"/>
        </w:rPr>
        <w:t>13 czerwca</w:t>
      </w:r>
      <w:r w:rsidRPr="00E16618">
        <w:rPr>
          <w:rFonts w:ascii="Times New Roman" w:hAnsi="Times New Roman" w:cs="Times New Roman"/>
          <w:sz w:val="26"/>
          <w:szCs w:val="26"/>
        </w:rPr>
        <w:t xml:space="preserve"> odbyła się finałowa runda </w:t>
      </w:r>
      <w:proofErr w:type="spellStart"/>
      <w:r w:rsidRPr="00E16618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E16618">
        <w:rPr>
          <w:rFonts w:ascii="Times New Roman" w:hAnsi="Times New Roman" w:cs="Times New Roman"/>
          <w:sz w:val="26"/>
          <w:szCs w:val="26"/>
        </w:rPr>
        <w:t>-off Nakielskiej Ligi Siatkówki sezonu 2020/2021. Mistrzem X edycji NLS został obrońca tytułu – drużyna Stara Gwardia NTS, wicemistrzostwo wywalczyli zawodnicy Trzeciej Fali, a trzecie miejsce w tym sezonie należało do zespołu Aligator Nakło.</w:t>
      </w:r>
      <w:r w:rsidR="004E6A5F">
        <w:rPr>
          <w:rFonts w:ascii="Times New Roman" w:hAnsi="Times New Roman" w:cs="Times New Roman"/>
          <w:sz w:val="26"/>
          <w:szCs w:val="26"/>
        </w:rPr>
        <w:t xml:space="preserve"> </w:t>
      </w:r>
      <w:r w:rsidRPr="00E16618">
        <w:rPr>
          <w:rFonts w:ascii="Times New Roman" w:hAnsi="Times New Roman" w:cs="Times New Roman"/>
          <w:sz w:val="26"/>
          <w:szCs w:val="26"/>
        </w:rPr>
        <w:t>Ostateczna kolejność zespołów w X edycji NLS:</w:t>
      </w:r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sz w:val="26"/>
          <w:szCs w:val="26"/>
        </w:rPr>
        <w:t>1. Stara Gwardia NTS</w:t>
      </w:r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sz w:val="26"/>
          <w:szCs w:val="26"/>
        </w:rPr>
        <w:t>2. Trzecia Fala</w:t>
      </w:r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sz w:val="26"/>
          <w:szCs w:val="26"/>
        </w:rPr>
        <w:t>3. Aligator Nakło</w:t>
      </w:r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E16618">
        <w:rPr>
          <w:rFonts w:ascii="Times New Roman" w:hAnsi="Times New Roman" w:cs="Times New Roman"/>
          <w:sz w:val="26"/>
          <w:szCs w:val="26"/>
        </w:rPr>
        <w:t>Covidy</w:t>
      </w:r>
      <w:proofErr w:type="spellEnd"/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sz w:val="26"/>
          <w:szCs w:val="26"/>
        </w:rPr>
        <w:t>5. NTS Młodzicy</w:t>
      </w:r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sz w:val="26"/>
          <w:szCs w:val="26"/>
        </w:rPr>
        <w:t xml:space="preserve">6. CNA </w:t>
      </w:r>
      <w:proofErr w:type="spellStart"/>
      <w:r w:rsidRPr="00E16618">
        <w:rPr>
          <w:rFonts w:ascii="Times New Roman" w:hAnsi="Times New Roman" w:cs="Times New Roman"/>
          <w:sz w:val="26"/>
          <w:szCs w:val="26"/>
        </w:rPr>
        <w:t>Polley</w:t>
      </w:r>
      <w:proofErr w:type="spellEnd"/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sz w:val="26"/>
          <w:szCs w:val="26"/>
        </w:rPr>
        <w:t>Po rozegraniu finałowego spotkania, nastąpiło uroczyste zakończenie sezonu i rozdanie nagród</w:t>
      </w:r>
      <w:r w:rsidRPr="00CC5749">
        <w:rPr>
          <w:rFonts w:ascii="Times New Roman" w:hAnsi="Times New Roman" w:cs="Times New Roman"/>
          <w:sz w:val="26"/>
          <w:szCs w:val="26"/>
        </w:rPr>
        <w:t xml:space="preserve">, na </w:t>
      </w:r>
      <w:r w:rsidR="00CC5749" w:rsidRPr="00CC5749">
        <w:rPr>
          <w:rFonts w:ascii="Times New Roman" w:hAnsi="Times New Roman" w:cs="Times New Roman"/>
          <w:sz w:val="26"/>
          <w:szCs w:val="26"/>
        </w:rPr>
        <w:t>którym</w:t>
      </w:r>
      <w:r w:rsidRPr="00CC5749">
        <w:rPr>
          <w:rFonts w:ascii="Times New Roman" w:hAnsi="Times New Roman" w:cs="Times New Roman"/>
          <w:sz w:val="26"/>
          <w:szCs w:val="26"/>
        </w:rPr>
        <w:t xml:space="preserve"> </w:t>
      </w:r>
      <w:r w:rsidR="00CC5749" w:rsidRPr="00CC5749">
        <w:rPr>
          <w:rFonts w:ascii="Times New Roman" w:hAnsi="Times New Roman" w:cs="Times New Roman"/>
          <w:sz w:val="26"/>
          <w:szCs w:val="26"/>
        </w:rPr>
        <w:t>w</w:t>
      </w:r>
      <w:r w:rsidRPr="00CC5749">
        <w:rPr>
          <w:rFonts w:ascii="Times New Roman" w:hAnsi="Times New Roman" w:cs="Times New Roman"/>
          <w:sz w:val="26"/>
          <w:szCs w:val="26"/>
        </w:rPr>
        <w:t xml:space="preserve">szystkie </w:t>
      </w:r>
      <w:r w:rsidRPr="00E16618">
        <w:rPr>
          <w:rFonts w:ascii="Times New Roman" w:hAnsi="Times New Roman" w:cs="Times New Roman"/>
          <w:sz w:val="26"/>
          <w:szCs w:val="26"/>
        </w:rPr>
        <w:t>zespoły otrzymały pamiątkowe puchary, natomiast trzy najlepsze zespoły - dodatkowo vouchery oraz medale. Podczas zakończenia nagrodzeni zostali także zawodnicy indywidualni, którzy otrzymali okolicznościowe statuetki.</w:t>
      </w:r>
    </w:p>
    <w:p w:rsidR="00940408" w:rsidRPr="00E16618" w:rsidRDefault="00940408" w:rsidP="00E166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618">
        <w:rPr>
          <w:rFonts w:ascii="Times New Roman" w:hAnsi="Times New Roman" w:cs="Times New Roman"/>
          <w:sz w:val="26"/>
          <w:szCs w:val="26"/>
        </w:rPr>
        <w:t xml:space="preserve">W tym sezonie udział w rozgrywkach wzięło 6 zespołów, łącznie 65 zawodników. </w:t>
      </w:r>
      <w:r w:rsidR="004E6A5F">
        <w:rPr>
          <w:rFonts w:ascii="Times New Roman" w:hAnsi="Times New Roman" w:cs="Times New Roman"/>
          <w:sz w:val="26"/>
          <w:szCs w:val="26"/>
        </w:rPr>
        <w:br/>
      </w:r>
      <w:r w:rsidRPr="00E16618">
        <w:rPr>
          <w:rFonts w:ascii="Times New Roman" w:hAnsi="Times New Roman" w:cs="Times New Roman"/>
          <w:sz w:val="26"/>
          <w:szCs w:val="26"/>
        </w:rPr>
        <w:t xml:space="preserve">W ramach ligi rozegrano 34 spotkania w 11 kolejkach. </w:t>
      </w:r>
    </w:p>
    <w:p w:rsidR="00212380" w:rsidRPr="00483447" w:rsidRDefault="000342DF" w:rsidP="0048344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0342DF">
        <w:rPr>
          <w:rFonts w:ascii="Times New Roman" w:hAnsi="Times New Roman"/>
          <w:b/>
          <w:sz w:val="26"/>
          <w:szCs w:val="26"/>
        </w:rPr>
        <w:lastRenderedPageBreak/>
        <w:t>14 czerwca</w:t>
      </w:r>
      <w:r>
        <w:rPr>
          <w:rFonts w:ascii="Times New Roman" w:hAnsi="Times New Roman"/>
          <w:sz w:val="26"/>
          <w:szCs w:val="26"/>
        </w:rPr>
        <w:t xml:space="preserve"> Zastępca Pan Krzysztof </w:t>
      </w:r>
      <w:r w:rsidR="000B0F1B">
        <w:rPr>
          <w:rFonts w:ascii="Times New Roman" w:hAnsi="Times New Roman"/>
          <w:sz w:val="26"/>
          <w:szCs w:val="26"/>
        </w:rPr>
        <w:t>Błoński uczestniczył</w:t>
      </w:r>
      <w:r>
        <w:rPr>
          <w:rFonts w:ascii="Times New Roman" w:hAnsi="Times New Roman"/>
          <w:sz w:val="26"/>
          <w:szCs w:val="26"/>
        </w:rPr>
        <w:t xml:space="preserve"> w Walnym Zebraniu Czł</w:t>
      </w:r>
      <w:r w:rsidR="008506C1">
        <w:rPr>
          <w:rFonts w:ascii="Times New Roman" w:hAnsi="Times New Roman"/>
          <w:sz w:val="26"/>
          <w:szCs w:val="26"/>
        </w:rPr>
        <w:t xml:space="preserve">onków Stowarzyszenia Lokalnej Grupy Rybackiej „ Nasza </w:t>
      </w:r>
      <w:proofErr w:type="spellStart"/>
      <w:r w:rsidR="008506C1">
        <w:rPr>
          <w:rFonts w:ascii="Times New Roman" w:hAnsi="Times New Roman"/>
          <w:sz w:val="26"/>
          <w:szCs w:val="26"/>
        </w:rPr>
        <w:t>Krajna</w:t>
      </w:r>
      <w:proofErr w:type="spellEnd"/>
      <w:r w:rsidR="008506C1">
        <w:rPr>
          <w:rFonts w:ascii="Times New Roman" w:hAnsi="Times New Roman"/>
          <w:sz w:val="26"/>
          <w:szCs w:val="26"/>
        </w:rPr>
        <w:t xml:space="preserve"> i </w:t>
      </w:r>
      <w:r w:rsidR="000B0F1B">
        <w:rPr>
          <w:rFonts w:ascii="Times New Roman" w:hAnsi="Times New Roman"/>
          <w:sz w:val="26"/>
          <w:szCs w:val="26"/>
        </w:rPr>
        <w:t>Pałuki”.</w:t>
      </w:r>
      <w:r w:rsidR="003B6C9D">
        <w:rPr>
          <w:rFonts w:ascii="Times New Roman" w:hAnsi="Times New Roman"/>
          <w:sz w:val="26"/>
          <w:szCs w:val="26"/>
        </w:rPr>
        <w:t xml:space="preserve"> </w:t>
      </w:r>
      <w:r w:rsidR="008506C1">
        <w:rPr>
          <w:rFonts w:ascii="Times New Roman" w:hAnsi="Times New Roman"/>
          <w:sz w:val="26"/>
          <w:szCs w:val="26"/>
        </w:rPr>
        <w:t xml:space="preserve">Podczas spotkania przedstawiono merytoryczne i finansowe sprawozdanie z działalności </w:t>
      </w:r>
      <w:r w:rsidR="00D66F67">
        <w:rPr>
          <w:rFonts w:ascii="Times New Roman" w:hAnsi="Times New Roman"/>
          <w:sz w:val="26"/>
          <w:szCs w:val="26"/>
        </w:rPr>
        <w:t xml:space="preserve">Stowarzyszenia </w:t>
      </w:r>
      <w:r w:rsidR="00446A37">
        <w:rPr>
          <w:rFonts w:ascii="Times New Roman" w:hAnsi="Times New Roman"/>
          <w:sz w:val="26"/>
          <w:szCs w:val="26"/>
        </w:rPr>
        <w:t>za</w:t>
      </w:r>
      <w:r w:rsidR="00D66F67">
        <w:rPr>
          <w:rFonts w:ascii="Times New Roman" w:hAnsi="Times New Roman"/>
          <w:sz w:val="26"/>
          <w:szCs w:val="26"/>
        </w:rPr>
        <w:t xml:space="preserve"> rok 2020, omówiono sprawozdanie Komisji Rewizyjnej oraz udzielono absolutorium dla Zarządu Stowarzyszenia i podjęto stosowne uchwały. Przedstawiono propozycję zmiany w lokalnych kryteriach wyboru Członków do Rady Stowarzyszenia i podjęto uchwały. </w:t>
      </w:r>
    </w:p>
    <w:p w:rsidR="00E90C43" w:rsidRPr="00890278" w:rsidRDefault="00483447" w:rsidP="00890278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15 czerwca </w:t>
      </w:r>
      <w:r w:rsidRPr="00561977">
        <w:rPr>
          <w:rFonts w:ascii="Times New Roman" w:eastAsiaTheme="minorEastAsia" w:hAnsi="Times New Roman" w:cs="Times New Roman"/>
          <w:sz w:val="26"/>
          <w:szCs w:val="26"/>
          <w:lang w:eastAsia="pl-PL"/>
        </w:rPr>
        <w:t>brałem udział w Zwyczajnym XXII Walnym Zebraniu Członków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</w:t>
      </w:r>
      <w:r w:rsidR="00561977" w:rsidRPr="00561977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Stowarzyszenia </w:t>
      </w:r>
      <w:r w:rsidR="00561977">
        <w:rPr>
          <w:rFonts w:ascii="Times New Roman" w:eastAsiaTheme="minorEastAsia" w:hAnsi="Times New Roman" w:cs="Times New Roman"/>
          <w:sz w:val="26"/>
          <w:szCs w:val="26"/>
          <w:lang w:eastAsia="pl-PL"/>
        </w:rPr>
        <w:t>Jednostek Samorządu Terytorialnego „Komunikacja” w Wągrowcu. Podczas posiedzenia przyjęliśmy m.in. sprawozdanie Komisji Rewizyjnej za rok</w:t>
      </w:r>
      <w:r w:rsidR="00DF16B5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</w:t>
      </w:r>
      <w:r w:rsidR="00561977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2020, sprawozdanie Zarządu z realizacji </w:t>
      </w:r>
      <w:r w:rsidR="000B0F1B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zadań, </w:t>
      </w:r>
      <w:r w:rsidR="00561977">
        <w:rPr>
          <w:rFonts w:ascii="Times New Roman" w:eastAsiaTheme="minorEastAsia" w:hAnsi="Times New Roman" w:cs="Times New Roman"/>
          <w:sz w:val="26"/>
          <w:szCs w:val="26"/>
          <w:lang w:eastAsia="pl-PL"/>
        </w:rPr>
        <w:t>sprawozdanie z wykonania budżetu, plan</w:t>
      </w:r>
      <w:r w:rsidR="00804377">
        <w:rPr>
          <w:rFonts w:ascii="Times New Roman" w:eastAsiaTheme="minorEastAsia" w:hAnsi="Times New Roman" w:cs="Times New Roman"/>
          <w:sz w:val="26"/>
          <w:szCs w:val="26"/>
          <w:lang w:eastAsia="pl-PL"/>
        </w:rPr>
        <w:t> </w:t>
      </w:r>
      <w:r w:rsidR="00561977">
        <w:rPr>
          <w:rFonts w:ascii="Times New Roman" w:eastAsiaTheme="minorEastAsia" w:hAnsi="Times New Roman" w:cs="Times New Roman"/>
          <w:sz w:val="26"/>
          <w:szCs w:val="26"/>
          <w:lang w:eastAsia="pl-PL"/>
        </w:rPr>
        <w:t>działań na 2021 rok, p</w:t>
      </w:r>
      <w:r w:rsidR="00DF16B5">
        <w:rPr>
          <w:rFonts w:ascii="Times New Roman" w:eastAsiaTheme="minorEastAsia" w:hAnsi="Times New Roman" w:cs="Times New Roman"/>
          <w:sz w:val="26"/>
          <w:szCs w:val="26"/>
          <w:lang w:eastAsia="pl-PL"/>
        </w:rPr>
        <w:t>rzyjęto plan budżetu na 2021rok.</w:t>
      </w:r>
      <w:r w:rsidR="00561977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</w:t>
      </w:r>
      <w:r w:rsidR="00E90C43">
        <w:t> </w:t>
      </w:r>
    </w:p>
    <w:p w:rsidR="000F0FB5" w:rsidRDefault="000F0FB5" w:rsidP="00D305EB">
      <w:pPr>
        <w:spacing w:before="100" w:beforeAutospacing="1" w:after="100" w:afterAutospacing="1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  <w:r w:rsidRPr="000F0FB5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17 czerwca</w:t>
      </w:r>
      <w:r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odbyło się Zwyczajne Zgromadzenie Wspólników Komunalnego Przedsiębiorstwa Wodociągów </w:t>
      </w:r>
      <w:r w:rsidR="007E38E6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i </w:t>
      </w:r>
      <w:r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Kanalizacji </w:t>
      </w:r>
      <w:r w:rsidR="007E38E6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w Nakle nad Notecią. Przedstawiono </w:t>
      </w:r>
      <w:r w:rsidR="003B6C9D">
        <w:rPr>
          <w:rFonts w:ascii="Times New Roman" w:eastAsiaTheme="minorEastAsia" w:hAnsi="Times New Roman" w:cs="Times New Roman"/>
          <w:sz w:val="26"/>
          <w:szCs w:val="26"/>
          <w:lang w:eastAsia="pl-PL"/>
        </w:rPr>
        <w:t>oraz</w:t>
      </w:r>
      <w:r w:rsidR="007E38E6">
        <w:rPr>
          <w:rFonts w:ascii="Times New Roman" w:eastAsiaTheme="minorEastAsia" w:hAnsi="Times New Roman" w:cs="Times New Roman"/>
          <w:sz w:val="26"/>
          <w:szCs w:val="26"/>
          <w:lang w:eastAsia="pl-PL"/>
        </w:rPr>
        <w:t> przyjęto sprawozdania finansowe i</w:t>
      </w:r>
      <w:r w:rsidR="003B6C9D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sprawozdanie</w:t>
      </w:r>
      <w:r w:rsidR="007E38E6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z działalności za rok 2020,</w:t>
      </w:r>
      <w:r w:rsidR="0019734E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powzięto uchwały o przeznaczeniu zysku za rok 2020</w:t>
      </w:r>
      <w:r w:rsidR="003B6C9D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</w:t>
      </w:r>
      <w:r w:rsidR="007E38E6">
        <w:rPr>
          <w:rFonts w:ascii="Times New Roman" w:eastAsiaTheme="minorEastAsia" w:hAnsi="Times New Roman" w:cs="Times New Roman"/>
          <w:sz w:val="26"/>
          <w:szCs w:val="26"/>
          <w:lang w:eastAsia="pl-PL"/>
        </w:rPr>
        <w:t>oraz udzielono absolutorium Zarządowi i</w:t>
      </w:r>
      <w:r w:rsidR="00C12B21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członkom </w:t>
      </w:r>
      <w:r w:rsidR="00E974DA">
        <w:rPr>
          <w:rFonts w:ascii="Times New Roman" w:eastAsiaTheme="minorEastAsia" w:hAnsi="Times New Roman" w:cs="Times New Roman"/>
          <w:sz w:val="26"/>
          <w:szCs w:val="26"/>
          <w:lang w:eastAsia="pl-PL"/>
        </w:rPr>
        <w:t>Rady</w:t>
      </w:r>
      <w:r w:rsidR="007E38E6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Nadzorczej.</w:t>
      </w:r>
      <w:r w:rsidR="00E974DA">
        <w:rPr>
          <w:rFonts w:ascii="Times New Roman" w:eastAsiaTheme="minorEastAsia" w:hAnsi="Times New Roman" w:cs="Times New Roman"/>
          <w:sz w:val="26"/>
          <w:szCs w:val="26"/>
          <w:lang w:eastAsia="pl-PL"/>
        </w:rPr>
        <w:t xml:space="preserve"> </w:t>
      </w:r>
    </w:p>
    <w:p w:rsidR="00851A86" w:rsidRPr="004D276F" w:rsidRDefault="00851A86" w:rsidP="0031706E">
      <w:pPr>
        <w:pStyle w:val="NormalnyWeb"/>
        <w:shd w:val="clear" w:color="auto" w:fill="FFFFFF"/>
        <w:spacing w:after="0" w:line="360" w:lineRule="auto"/>
        <w:jc w:val="both"/>
        <w:rPr>
          <w:bCs/>
          <w:color w:val="000000"/>
          <w:sz w:val="26"/>
          <w:szCs w:val="26"/>
        </w:rPr>
      </w:pPr>
      <w:r w:rsidRPr="0031706E">
        <w:rPr>
          <w:rStyle w:val="Pogrubienie"/>
          <w:color w:val="000000"/>
          <w:sz w:val="26"/>
          <w:szCs w:val="26"/>
        </w:rPr>
        <w:t xml:space="preserve">17 czerwca </w:t>
      </w:r>
      <w:r w:rsidRPr="0031706E">
        <w:rPr>
          <w:rStyle w:val="Pogrubienie"/>
          <w:b w:val="0"/>
          <w:color w:val="000000"/>
          <w:sz w:val="26"/>
          <w:szCs w:val="26"/>
        </w:rPr>
        <w:t>wręcz</w:t>
      </w:r>
      <w:r w:rsidR="00E16618" w:rsidRPr="0031706E">
        <w:rPr>
          <w:rStyle w:val="Pogrubienie"/>
          <w:b w:val="0"/>
          <w:color w:val="000000"/>
          <w:sz w:val="26"/>
          <w:szCs w:val="26"/>
        </w:rPr>
        <w:t xml:space="preserve">yłem </w:t>
      </w:r>
      <w:r w:rsidRPr="0031706E">
        <w:rPr>
          <w:rStyle w:val="Pogrubienie"/>
          <w:b w:val="0"/>
          <w:color w:val="000000"/>
          <w:sz w:val="26"/>
          <w:szCs w:val="26"/>
        </w:rPr>
        <w:t xml:space="preserve">uczennicom i nauczycielom </w:t>
      </w:r>
      <w:r w:rsidR="00C60D29">
        <w:rPr>
          <w:rStyle w:val="Pogrubienie"/>
          <w:b w:val="0"/>
          <w:color w:val="000000"/>
          <w:sz w:val="26"/>
          <w:szCs w:val="26"/>
        </w:rPr>
        <w:t xml:space="preserve">nagrody za </w:t>
      </w:r>
      <w:r w:rsidRPr="0031706E">
        <w:rPr>
          <w:rStyle w:val="Pogrubienie"/>
          <w:b w:val="0"/>
          <w:color w:val="000000"/>
          <w:sz w:val="26"/>
          <w:szCs w:val="26"/>
        </w:rPr>
        <w:t>sukcesy w konkursach przedmiotowych.</w:t>
      </w:r>
      <w:r w:rsidR="003B6C9D">
        <w:rPr>
          <w:rStyle w:val="Pogrubienie"/>
          <w:b w:val="0"/>
          <w:color w:val="000000"/>
          <w:sz w:val="26"/>
          <w:szCs w:val="26"/>
        </w:rPr>
        <w:t xml:space="preserve"> </w:t>
      </w:r>
      <w:r w:rsidRPr="0031706E">
        <w:rPr>
          <w:color w:val="000000"/>
          <w:sz w:val="26"/>
          <w:szCs w:val="26"/>
        </w:rPr>
        <w:t>Nagrody finansowe (w kwocie 1.000 zł dla każdego), dyplomy oraz książki otrzymały 2 uczennice uczęszczające do Zespołu Szkolno-Przedszkolnego nr</w:t>
      </w:r>
      <w:r w:rsidR="00813658">
        <w:rPr>
          <w:color w:val="000000"/>
          <w:sz w:val="26"/>
          <w:szCs w:val="26"/>
        </w:rPr>
        <w:t> </w:t>
      </w:r>
      <w:r w:rsidRPr="0031706E">
        <w:rPr>
          <w:color w:val="000000"/>
          <w:sz w:val="26"/>
          <w:szCs w:val="26"/>
        </w:rPr>
        <w:t>3</w:t>
      </w:r>
      <w:r w:rsidR="00813658">
        <w:rPr>
          <w:color w:val="000000"/>
          <w:sz w:val="26"/>
          <w:szCs w:val="26"/>
        </w:rPr>
        <w:t> </w:t>
      </w:r>
      <w:r w:rsidRPr="0031706E">
        <w:rPr>
          <w:color w:val="000000"/>
          <w:sz w:val="26"/>
          <w:szCs w:val="26"/>
        </w:rPr>
        <w:t>w Nakle nad Notecią, dla których organem prowadzącym jest Gmina Nakło nad Notecią. Listy gratulacyjne i nagrody finansowe otrzymało także 2 nauczycieli, którzy stoją za sukcesami nagrodzonych uczennic.</w:t>
      </w:r>
    </w:p>
    <w:p w:rsidR="00851A86" w:rsidRPr="0031706E" w:rsidRDefault="00851A86" w:rsidP="0031706E">
      <w:pPr>
        <w:pStyle w:val="NormalnyWeb"/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31706E">
        <w:rPr>
          <w:rStyle w:val="Pogrubienie"/>
          <w:b w:val="0"/>
          <w:color w:val="000000"/>
          <w:sz w:val="26"/>
          <w:szCs w:val="26"/>
        </w:rPr>
        <w:t xml:space="preserve">Zespół </w:t>
      </w:r>
      <w:proofErr w:type="spellStart"/>
      <w:r w:rsidRPr="0031706E">
        <w:rPr>
          <w:rStyle w:val="Pogrubienie"/>
          <w:b w:val="0"/>
          <w:color w:val="000000"/>
          <w:sz w:val="26"/>
          <w:szCs w:val="26"/>
        </w:rPr>
        <w:t>Szkolno</w:t>
      </w:r>
      <w:proofErr w:type="spellEnd"/>
      <w:r w:rsidRPr="0031706E">
        <w:rPr>
          <w:rStyle w:val="Pogrubienie"/>
          <w:b w:val="0"/>
          <w:color w:val="000000"/>
          <w:sz w:val="26"/>
          <w:szCs w:val="26"/>
        </w:rPr>
        <w:t xml:space="preserve">–Przedszkolny nr 3 w Nakle nad Notecią – język niemiecki – nauczyciel Agnieszka </w:t>
      </w:r>
      <w:proofErr w:type="spellStart"/>
      <w:r w:rsidRPr="0031706E">
        <w:rPr>
          <w:rStyle w:val="Pogrubienie"/>
          <w:b w:val="0"/>
          <w:color w:val="000000"/>
          <w:sz w:val="26"/>
          <w:szCs w:val="26"/>
        </w:rPr>
        <w:t>Jakś</w:t>
      </w:r>
      <w:proofErr w:type="spellEnd"/>
      <w:r w:rsidRPr="0031706E">
        <w:rPr>
          <w:rStyle w:val="Pogrubienie"/>
          <w:b w:val="0"/>
          <w:color w:val="000000"/>
          <w:sz w:val="26"/>
          <w:szCs w:val="26"/>
        </w:rPr>
        <w:t>-Jankowska, </w:t>
      </w:r>
    </w:p>
    <w:p w:rsidR="00851A86" w:rsidRPr="0031706E" w:rsidRDefault="00851A86" w:rsidP="0031706E">
      <w:pPr>
        <w:pStyle w:val="NormalnyWeb"/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31706E">
        <w:rPr>
          <w:color w:val="000000"/>
          <w:sz w:val="26"/>
          <w:szCs w:val="26"/>
        </w:rPr>
        <w:t>Z</w:t>
      </w:r>
      <w:r w:rsidR="00C60D29">
        <w:rPr>
          <w:color w:val="000000"/>
          <w:sz w:val="26"/>
          <w:szCs w:val="26"/>
        </w:rPr>
        <w:t>ofia</w:t>
      </w:r>
      <w:r w:rsidRPr="0031706E">
        <w:rPr>
          <w:color w:val="000000"/>
          <w:sz w:val="26"/>
          <w:szCs w:val="26"/>
        </w:rPr>
        <w:t xml:space="preserve"> S</w:t>
      </w:r>
      <w:r w:rsidR="00C60D29">
        <w:rPr>
          <w:color w:val="000000"/>
          <w:sz w:val="26"/>
          <w:szCs w:val="26"/>
        </w:rPr>
        <w:t>obolewska</w:t>
      </w:r>
      <w:r w:rsidRPr="0031706E">
        <w:rPr>
          <w:color w:val="000000"/>
          <w:sz w:val="26"/>
          <w:szCs w:val="26"/>
        </w:rPr>
        <w:t xml:space="preserve"> – laureat konkursu przedmiotowego z języka niemieckiego,</w:t>
      </w:r>
    </w:p>
    <w:p w:rsidR="00851A86" w:rsidRPr="0031706E" w:rsidRDefault="00851A86" w:rsidP="0031706E">
      <w:pPr>
        <w:pStyle w:val="NormalnyWeb"/>
        <w:shd w:val="clear" w:color="auto" w:fill="FFFFFF"/>
        <w:spacing w:after="0" w:line="360" w:lineRule="auto"/>
        <w:jc w:val="both"/>
        <w:rPr>
          <w:b/>
          <w:color w:val="000000"/>
          <w:sz w:val="26"/>
          <w:szCs w:val="26"/>
        </w:rPr>
      </w:pPr>
      <w:r w:rsidRPr="0031706E">
        <w:rPr>
          <w:rStyle w:val="Pogrubienie"/>
          <w:b w:val="0"/>
          <w:color w:val="000000"/>
          <w:sz w:val="26"/>
          <w:szCs w:val="26"/>
        </w:rPr>
        <w:t xml:space="preserve">Zespół </w:t>
      </w:r>
      <w:proofErr w:type="spellStart"/>
      <w:r w:rsidRPr="0031706E">
        <w:rPr>
          <w:rStyle w:val="Pogrubienie"/>
          <w:b w:val="0"/>
          <w:color w:val="000000"/>
          <w:sz w:val="26"/>
          <w:szCs w:val="26"/>
        </w:rPr>
        <w:t>Szkolno</w:t>
      </w:r>
      <w:proofErr w:type="spellEnd"/>
      <w:r w:rsidRPr="0031706E">
        <w:rPr>
          <w:rStyle w:val="Pogrubienie"/>
          <w:b w:val="0"/>
          <w:color w:val="000000"/>
          <w:sz w:val="26"/>
          <w:szCs w:val="26"/>
        </w:rPr>
        <w:t xml:space="preserve">–Przedszkolny nr 3 w Nakle nad Notecią – historia – nauczyciel Alicja </w:t>
      </w:r>
      <w:proofErr w:type="spellStart"/>
      <w:r w:rsidRPr="0031706E">
        <w:rPr>
          <w:rStyle w:val="Pogrubienie"/>
          <w:b w:val="0"/>
          <w:color w:val="000000"/>
          <w:sz w:val="26"/>
          <w:szCs w:val="26"/>
        </w:rPr>
        <w:t>Borus</w:t>
      </w:r>
      <w:proofErr w:type="spellEnd"/>
      <w:r w:rsidRPr="0031706E">
        <w:rPr>
          <w:rStyle w:val="Pogrubienie"/>
          <w:b w:val="0"/>
          <w:color w:val="000000"/>
          <w:sz w:val="26"/>
          <w:szCs w:val="26"/>
        </w:rPr>
        <w:t>,</w:t>
      </w:r>
    </w:p>
    <w:p w:rsidR="00851A86" w:rsidRPr="0031706E" w:rsidRDefault="00851A86" w:rsidP="0031706E">
      <w:pPr>
        <w:pStyle w:val="NormalnyWeb"/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31706E">
        <w:rPr>
          <w:color w:val="000000"/>
          <w:sz w:val="26"/>
          <w:szCs w:val="26"/>
        </w:rPr>
        <w:t>A</w:t>
      </w:r>
      <w:r w:rsidR="00C60D29">
        <w:rPr>
          <w:color w:val="000000"/>
          <w:sz w:val="26"/>
          <w:szCs w:val="26"/>
        </w:rPr>
        <w:t xml:space="preserve">melia </w:t>
      </w:r>
      <w:r w:rsidRPr="0031706E">
        <w:rPr>
          <w:color w:val="000000"/>
          <w:sz w:val="26"/>
          <w:szCs w:val="26"/>
        </w:rPr>
        <w:t>D</w:t>
      </w:r>
      <w:r w:rsidR="00C60D29">
        <w:rPr>
          <w:color w:val="000000"/>
          <w:sz w:val="26"/>
          <w:szCs w:val="26"/>
        </w:rPr>
        <w:t xml:space="preserve">ombrowska </w:t>
      </w:r>
      <w:r w:rsidRPr="0031706E">
        <w:rPr>
          <w:color w:val="000000"/>
          <w:sz w:val="26"/>
          <w:szCs w:val="26"/>
        </w:rPr>
        <w:t>– laureat konkursu przedmiotowego z historii.</w:t>
      </w:r>
    </w:p>
    <w:p w:rsidR="00851A86" w:rsidRDefault="00851A86" w:rsidP="0031706E">
      <w:pPr>
        <w:pStyle w:val="NormalnyWeb"/>
        <w:shd w:val="clear" w:color="auto" w:fill="FFFFFF"/>
        <w:spacing w:after="0" w:line="360" w:lineRule="auto"/>
        <w:jc w:val="both"/>
        <w:rPr>
          <w:color w:val="000000"/>
          <w:sz w:val="26"/>
          <w:szCs w:val="26"/>
        </w:rPr>
      </w:pPr>
      <w:r w:rsidRPr="0031706E">
        <w:rPr>
          <w:color w:val="000000"/>
          <w:sz w:val="26"/>
          <w:szCs w:val="26"/>
        </w:rPr>
        <w:lastRenderedPageBreak/>
        <w:t>Podczas spotkania Zespół Obsługi Oświaty i Rekreacji w Na</w:t>
      </w:r>
      <w:r w:rsidR="00C60D29">
        <w:rPr>
          <w:color w:val="000000"/>
          <w:sz w:val="26"/>
          <w:szCs w:val="26"/>
        </w:rPr>
        <w:t>kle nad Notecią reprezentowała P</w:t>
      </w:r>
      <w:r w:rsidRPr="0031706E">
        <w:rPr>
          <w:color w:val="000000"/>
          <w:sz w:val="26"/>
          <w:szCs w:val="26"/>
        </w:rPr>
        <w:t xml:space="preserve">ani Agnieszka </w:t>
      </w:r>
      <w:proofErr w:type="spellStart"/>
      <w:r w:rsidRPr="0031706E">
        <w:rPr>
          <w:color w:val="000000"/>
          <w:sz w:val="26"/>
          <w:szCs w:val="26"/>
        </w:rPr>
        <w:t>Perdoch</w:t>
      </w:r>
      <w:proofErr w:type="spellEnd"/>
      <w:r w:rsidRPr="0031706E">
        <w:rPr>
          <w:color w:val="000000"/>
          <w:sz w:val="26"/>
          <w:szCs w:val="26"/>
        </w:rPr>
        <w:t xml:space="preserve"> – Główny Specjalista ds. organizacyjno-oświatowych.</w:t>
      </w:r>
    </w:p>
    <w:p w:rsidR="00AF28F5" w:rsidRDefault="00AF28F5" w:rsidP="00907863">
      <w:pPr>
        <w:pStyle w:val="Bezodstpw"/>
      </w:pPr>
    </w:p>
    <w:p w:rsidR="00F1797F" w:rsidRPr="00F1797F" w:rsidRDefault="00AF28F5" w:rsidP="00F1797F">
      <w:pPr>
        <w:pStyle w:val="v1msonormal"/>
        <w:spacing w:after="200" w:afterAutospacing="0" w:line="360" w:lineRule="auto"/>
        <w:jc w:val="both"/>
        <w:rPr>
          <w:sz w:val="26"/>
          <w:szCs w:val="26"/>
        </w:rPr>
      </w:pPr>
      <w:r w:rsidRPr="00F1797F">
        <w:rPr>
          <w:b/>
          <w:sz w:val="26"/>
          <w:szCs w:val="26"/>
        </w:rPr>
        <w:t>19 czerwca</w:t>
      </w:r>
      <w:r w:rsidR="00F1797F" w:rsidRPr="00F1797F">
        <w:rPr>
          <w:sz w:val="26"/>
          <w:szCs w:val="26"/>
          <w:lang w:eastAsia="en-US"/>
        </w:rPr>
        <w:t xml:space="preserve"> miała miejsce doniosła uroczystość wręczenia Medali za Długoletnie Pożycie Małżeńskie. Na moje zaproszenie Jubilaci wraz z najbliższą rodziną przybyli do Sali Balowej w Pałacu Hrabiny Potulickiej w Potulicach. </w:t>
      </w:r>
    </w:p>
    <w:p w:rsidR="00F1797F" w:rsidRPr="00F1797F" w:rsidRDefault="00F1797F" w:rsidP="00F1797F">
      <w:pPr>
        <w:pStyle w:val="v1msonormal"/>
        <w:spacing w:after="200" w:afterAutospacing="0" w:line="360" w:lineRule="auto"/>
        <w:jc w:val="both"/>
        <w:rPr>
          <w:sz w:val="26"/>
          <w:szCs w:val="26"/>
        </w:rPr>
      </w:pPr>
      <w:r w:rsidRPr="00F1797F">
        <w:rPr>
          <w:sz w:val="26"/>
          <w:szCs w:val="26"/>
          <w:lang w:eastAsia="en-US"/>
        </w:rPr>
        <w:t xml:space="preserve">Zgromadzonych na Jubileuszach z okazji 50-lecia pożycia małżeńskiego przywitała </w:t>
      </w:r>
      <w:r w:rsidR="00DF4A42">
        <w:rPr>
          <w:sz w:val="26"/>
          <w:szCs w:val="26"/>
          <w:lang w:eastAsia="en-US"/>
        </w:rPr>
        <w:t xml:space="preserve">Pani </w:t>
      </w:r>
      <w:r w:rsidRPr="00F1797F">
        <w:rPr>
          <w:sz w:val="26"/>
          <w:szCs w:val="26"/>
          <w:lang w:eastAsia="en-US"/>
        </w:rPr>
        <w:t xml:space="preserve">Magdalena Dankowska - </w:t>
      </w:r>
      <w:r w:rsidR="00DF4A42">
        <w:rPr>
          <w:sz w:val="26"/>
          <w:szCs w:val="26"/>
          <w:lang w:eastAsia="en-US"/>
        </w:rPr>
        <w:t>D</w:t>
      </w:r>
      <w:r w:rsidRPr="00F1797F">
        <w:rPr>
          <w:sz w:val="26"/>
          <w:szCs w:val="26"/>
          <w:lang w:eastAsia="en-US"/>
        </w:rPr>
        <w:t>yrektor Wydziału Spraw Obywatelskich. Po</w:t>
      </w:r>
      <w:r w:rsidR="00DF4A42">
        <w:rPr>
          <w:sz w:val="26"/>
          <w:szCs w:val="26"/>
          <w:lang w:eastAsia="en-US"/>
        </w:rPr>
        <w:t> </w:t>
      </w:r>
      <w:r w:rsidRPr="00F1797F">
        <w:rPr>
          <w:sz w:val="26"/>
          <w:szCs w:val="26"/>
          <w:lang w:eastAsia="en-US"/>
        </w:rPr>
        <w:t>odnowieniu przysięgi małżeńskiej, odczytałem list gratulacyjny skierowany do</w:t>
      </w:r>
      <w:r w:rsidR="00DF4A42">
        <w:rPr>
          <w:sz w:val="26"/>
          <w:szCs w:val="26"/>
          <w:lang w:eastAsia="en-US"/>
        </w:rPr>
        <w:t> </w:t>
      </w:r>
      <w:r w:rsidRPr="00F1797F">
        <w:rPr>
          <w:sz w:val="26"/>
          <w:szCs w:val="26"/>
          <w:lang w:eastAsia="en-US"/>
        </w:rPr>
        <w:t>małżonków. Następnie, w imieniu Prezydenta RP, odznaczyłem Jubilatów medalami za długoletnie pożycie małżeńskie. Nie zabrakło kwiatów i wspólnego zdjęcia. Przy</w:t>
      </w:r>
      <w:r w:rsidR="00DF4A42">
        <w:rPr>
          <w:sz w:val="26"/>
          <w:szCs w:val="26"/>
          <w:lang w:eastAsia="en-US"/>
        </w:rPr>
        <w:t> </w:t>
      </w:r>
      <w:r w:rsidRPr="00F1797F">
        <w:rPr>
          <w:sz w:val="26"/>
          <w:szCs w:val="26"/>
          <w:lang w:eastAsia="en-US"/>
        </w:rPr>
        <w:t>lampce szampana wszyscy zaśpiewali "Sto lat". Był też czas na rozmowę i</w:t>
      </w:r>
      <w:r w:rsidR="00DF4A42">
        <w:rPr>
          <w:sz w:val="26"/>
          <w:szCs w:val="26"/>
          <w:lang w:eastAsia="en-US"/>
        </w:rPr>
        <w:t> </w:t>
      </w:r>
      <w:r w:rsidRPr="00F1797F">
        <w:rPr>
          <w:sz w:val="26"/>
          <w:szCs w:val="26"/>
          <w:lang w:eastAsia="en-US"/>
        </w:rPr>
        <w:t>życzenia od bliskich.</w:t>
      </w:r>
    </w:p>
    <w:p w:rsidR="00F1797F" w:rsidRPr="00F1797F" w:rsidRDefault="00F1797F" w:rsidP="00F1797F">
      <w:pPr>
        <w:pStyle w:val="v1msonormal"/>
        <w:spacing w:after="200" w:afterAutospacing="0" w:line="360" w:lineRule="auto"/>
        <w:rPr>
          <w:sz w:val="26"/>
          <w:szCs w:val="26"/>
        </w:rPr>
      </w:pPr>
      <w:r w:rsidRPr="00F1797F">
        <w:rPr>
          <w:sz w:val="26"/>
          <w:szCs w:val="26"/>
          <w:u w:val="single"/>
          <w:lang w:eastAsia="en-US"/>
        </w:rPr>
        <w:t>Jubileusz 50-lecia pożycia małżeńskiego obchodzili: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1.      </w:t>
      </w:r>
      <w:r w:rsidRPr="00F1797F">
        <w:rPr>
          <w:sz w:val="26"/>
          <w:szCs w:val="26"/>
        </w:rPr>
        <w:t>Teresa i Ignacy CHWIŁKA  z Olszewki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2.      </w:t>
      </w:r>
      <w:r w:rsidRPr="00F1797F">
        <w:rPr>
          <w:sz w:val="26"/>
          <w:szCs w:val="26"/>
        </w:rPr>
        <w:t>Janina i Roman CIEPLIŃSCY z Potulic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3.      </w:t>
      </w:r>
      <w:r w:rsidRPr="00F1797F">
        <w:rPr>
          <w:sz w:val="26"/>
          <w:szCs w:val="26"/>
        </w:rPr>
        <w:t>Maria i Franciszek DEMSCY z Nakła nad Notecią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4.      </w:t>
      </w:r>
      <w:r w:rsidRPr="00F1797F">
        <w:rPr>
          <w:sz w:val="26"/>
          <w:szCs w:val="26"/>
        </w:rPr>
        <w:t>Teresa i Zygmunt GRUBCZYŃSCY z Potulic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5.      </w:t>
      </w:r>
      <w:r w:rsidRPr="00F1797F">
        <w:rPr>
          <w:sz w:val="26"/>
          <w:szCs w:val="26"/>
        </w:rPr>
        <w:t>Marianna i Stefan KOSIIŃSCY z Nakła nad Notecią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6.      </w:t>
      </w:r>
      <w:r w:rsidRPr="00F1797F">
        <w:rPr>
          <w:sz w:val="26"/>
          <w:szCs w:val="26"/>
        </w:rPr>
        <w:t>Władysława i Henryk KOPEĆ z Nakła nad Notecią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7.      </w:t>
      </w:r>
      <w:r w:rsidRPr="00F1797F">
        <w:rPr>
          <w:sz w:val="26"/>
          <w:szCs w:val="26"/>
        </w:rPr>
        <w:t>Jadwiga i Marian KUBACCY z Nakła nad Notecią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8.      </w:t>
      </w:r>
      <w:r w:rsidRPr="00F1797F">
        <w:rPr>
          <w:sz w:val="26"/>
          <w:szCs w:val="26"/>
        </w:rPr>
        <w:t>Danuta i Józef KUFFEL z Trzeciewnicy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t xml:space="preserve">9.      </w:t>
      </w:r>
      <w:r w:rsidRPr="00F1797F">
        <w:rPr>
          <w:sz w:val="26"/>
          <w:szCs w:val="26"/>
        </w:rPr>
        <w:t>Zofia i Edward LEPPERT z Nakła nad Notecią</w:t>
      </w:r>
    </w:p>
    <w:p w:rsidR="00F1797F" w:rsidRPr="00F1797F" w:rsidRDefault="00F1797F" w:rsidP="00C71BFA">
      <w:pPr>
        <w:pStyle w:val="v1msolistparagraph"/>
        <w:spacing w:line="360" w:lineRule="auto"/>
        <w:jc w:val="both"/>
        <w:rPr>
          <w:sz w:val="26"/>
          <w:szCs w:val="26"/>
        </w:rPr>
      </w:pPr>
      <w:r w:rsidRPr="00F1797F">
        <w:rPr>
          <w:b/>
          <w:bCs/>
          <w:sz w:val="26"/>
          <w:szCs w:val="26"/>
        </w:rPr>
        <w:lastRenderedPageBreak/>
        <w:t xml:space="preserve">10.  </w:t>
      </w:r>
      <w:r w:rsidRPr="00F1797F">
        <w:rPr>
          <w:sz w:val="26"/>
          <w:szCs w:val="26"/>
        </w:rPr>
        <w:t>Elżbieta i Stanisław MAŁYSZ ze Ślesina</w:t>
      </w:r>
    </w:p>
    <w:p w:rsidR="00F1797F" w:rsidRDefault="00F1797F" w:rsidP="00C71BFA">
      <w:pPr>
        <w:pStyle w:val="v1msolistparagraph"/>
        <w:spacing w:line="480" w:lineRule="auto"/>
        <w:jc w:val="both"/>
      </w:pPr>
      <w:r>
        <w:rPr>
          <w:b/>
          <w:bCs/>
        </w:rPr>
        <w:t>11.</w:t>
      </w:r>
      <w:r>
        <w:rPr>
          <w:b/>
          <w:bCs/>
          <w:sz w:val="14"/>
          <w:szCs w:val="14"/>
        </w:rPr>
        <w:t xml:space="preserve">  </w:t>
      </w:r>
      <w:r>
        <w:t>Aniela i Stanisław PAŁUBICCY z Nakła nad Notecią</w:t>
      </w:r>
    </w:p>
    <w:p w:rsidR="00AF28F5" w:rsidRPr="00EB40D1" w:rsidRDefault="00F1797F" w:rsidP="00EB40D1">
      <w:pPr>
        <w:pStyle w:val="v1msolistparagraph"/>
        <w:spacing w:line="480" w:lineRule="auto"/>
        <w:jc w:val="both"/>
      </w:pPr>
      <w:r>
        <w:rPr>
          <w:b/>
          <w:bCs/>
        </w:rPr>
        <w:t>12.</w:t>
      </w:r>
      <w:r>
        <w:rPr>
          <w:b/>
          <w:bCs/>
          <w:sz w:val="14"/>
          <w:szCs w:val="14"/>
        </w:rPr>
        <w:t xml:space="preserve">  </w:t>
      </w:r>
      <w:r>
        <w:t>Irena i Kazimierz WEŁNIŃSCY z Nakła nad Notecią</w:t>
      </w:r>
    </w:p>
    <w:p w:rsidR="0031706E" w:rsidRDefault="0031706E" w:rsidP="00907863">
      <w:pPr>
        <w:pStyle w:val="Bezodstpw"/>
      </w:pPr>
    </w:p>
    <w:p w:rsidR="008814DC" w:rsidRPr="008814DC" w:rsidRDefault="002563EA" w:rsidP="008814D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14DC">
        <w:rPr>
          <w:rFonts w:ascii="Times New Roman" w:hAnsi="Times New Roman" w:cs="Times New Roman"/>
          <w:b/>
          <w:sz w:val="26"/>
          <w:szCs w:val="26"/>
        </w:rPr>
        <w:t>19-20 czerwca</w:t>
      </w:r>
      <w:r w:rsidRPr="0031706E">
        <w:rPr>
          <w:rFonts w:ascii="Times New Roman" w:hAnsi="Times New Roman" w:cs="Times New Roman"/>
          <w:sz w:val="26"/>
          <w:szCs w:val="26"/>
        </w:rPr>
        <w:t xml:space="preserve"> uczestniczyłem w Krajowych Dni</w:t>
      </w:r>
      <w:r w:rsidR="00543B2E">
        <w:rPr>
          <w:rFonts w:ascii="Times New Roman" w:hAnsi="Times New Roman" w:cs="Times New Roman"/>
          <w:sz w:val="26"/>
          <w:szCs w:val="26"/>
        </w:rPr>
        <w:t>ach</w:t>
      </w:r>
      <w:r w:rsidRPr="0031706E">
        <w:rPr>
          <w:rFonts w:ascii="Times New Roman" w:hAnsi="Times New Roman" w:cs="Times New Roman"/>
          <w:sz w:val="26"/>
          <w:szCs w:val="26"/>
        </w:rPr>
        <w:t xml:space="preserve"> Pola 2021 w Minikowie, unikalnym w skali kraju wydarzeniu, inspirowanym chęcią prezentacji w jednym miejscu potencjału ponad 500 odmian roślin, nawożenia, technologii uprawy, ponadto sposobów wdrażania innowacji w uprawie roślin.</w:t>
      </w:r>
      <w:r w:rsidR="003B6C9D">
        <w:rPr>
          <w:rFonts w:ascii="Times New Roman" w:hAnsi="Times New Roman" w:cs="Times New Roman"/>
          <w:sz w:val="26"/>
          <w:szCs w:val="26"/>
        </w:rPr>
        <w:t xml:space="preserve"> </w:t>
      </w:r>
      <w:r w:rsidRPr="0031706E">
        <w:rPr>
          <w:rFonts w:ascii="Times New Roman" w:hAnsi="Times New Roman" w:cs="Times New Roman"/>
          <w:sz w:val="26"/>
          <w:szCs w:val="26"/>
        </w:rPr>
        <w:t>Tegoroczne Dni Pola odbyły się pod hasłem ,,Europejski Zielony Ład na Polach”.</w:t>
      </w:r>
      <w:r w:rsidR="003B6C9D">
        <w:rPr>
          <w:rFonts w:ascii="Times New Roman" w:hAnsi="Times New Roman" w:cs="Times New Roman"/>
          <w:sz w:val="26"/>
          <w:szCs w:val="26"/>
        </w:rPr>
        <w:t xml:space="preserve"> </w:t>
      </w:r>
      <w:r w:rsidRPr="0031706E">
        <w:rPr>
          <w:rFonts w:ascii="Times New Roman" w:hAnsi="Times New Roman" w:cs="Times New Roman"/>
          <w:sz w:val="26"/>
          <w:szCs w:val="26"/>
        </w:rPr>
        <w:t>Bogaty program uwzględniał m.in.</w:t>
      </w:r>
      <w:r w:rsidR="00804377">
        <w:rPr>
          <w:rFonts w:ascii="Times New Roman" w:hAnsi="Times New Roman" w:cs="Times New Roman"/>
          <w:sz w:val="26"/>
          <w:szCs w:val="26"/>
        </w:rPr>
        <w:t> </w:t>
      </w:r>
      <w:r w:rsidRPr="0031706E">
        <w:rPr>
          <w:rFonts w:ascii="Times New Roman" w:hAnsi="Times New Roman" w:cs="Times New Roman"/>
          <w:sz w:val="26"/>
          <w:szCs w:val="26"/>
        </w:rPr>
        <w:t xml:space="preserve">wystawę ciągników i maszyn rolniczych, stały </w:t>
      </w:r>
      <w:r w:rsidR="00543B2E" w:rsidRPr="0031706E">
        <w:rPr>
          <w:rFonts w:ascii="Times New Roman" w:hAnsi="Times New Roman" w:cs="Times New Roman"/>
          <w:sz w:val="26"/>
          <w:szCs w:val="26"/>
        </w:rPr>
        <w:t>element, czyli</w:t>
      </w:r>
      <w:r w:rsidRPr="0031706E">
        <w:rPr>
          <w:rFonts w:ascii="Times New Roman" w:hAnsi="Times New Roman" w:cs="Times New Roman"/>
          <w:sz w:val="26"/>
          <w:szCs w:val="26"/>
        </w:rPr>
        <w:t xml:space="preserve"> kolekcję odmian roślin uprawnych, pokazy pracy ciągników oraz maszyn, wystawa zwierząt hodowlanych.</w:t>
      </w:r>
      <w:r w:rsidR="003B6C9D">
        <w:rPr>
          <w:rFonts w:ascii="Times New Roman" w:hAnsi="Times New Roman" w:cs="Times New Roman"/>
          <w:sz w:val="26"/>
          <w:szCs w:val="26"/>
        </w:rPr>
        <w:t xml:space="preserve"> </w:t>
      </w:r>
      <w:r w:rsidRPr="0031706E">
        <w:rPr>
          <w:rFonts w:ascii="Times New Roman" w:hAnsi="Times New Roman" w:cs="Times New Roman"/>
          <w:sz w:val="26"/>
          <w:szCs w:val="26"/>
        </w:rPr>
        <w:t xml:space="preserve">Agro-Tech było również okazją do rozstrzygnięcia regionalnych konkursów rolniczych oraz konkursów dla wystawców.  </w:t>
      </w:r>
    </w:p>
    <w:p w:rsidR="00E322F2" w:rsidRDefault="00830AE7" w:rsidP="0005060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603">
        <w:rPr>
          <w:rFonts w:ascii="Times New Roman" w:hAnsi="Times New Roman"/>
          <w:b/>
          <w:sz w:val="26"/>
          <w:szCs w:val="26"/>
        </w:rPr>
        <w:t>W dniach 22-23 czerwca</w:t>
      </w:r>
      <w:r w:rsidRPr="00050603">
        <w:rPr>
          <w:rFonts w:ascii="Times New Roman" w:hAnsi="Times New Roman"/>
          <w:sz w:val="26"/>
          <w:szCs w:val="26"/>
        </w:rPr>
        <w:t xml:space="preserve"> </w:t>
      </w:r>
      <w:r w:rsidR="00143F95">
        <w:rPr>
          <w:rFonts w:ascii="Times New Roman" w:hAnsi="Times New Roman"/>
          <w:sz w:val="26"/>
          <w:szCs w:val="26"/>
        </w:rPr>
        <w:t xml:space="preserve">na zaproszenie żupana Ivana </w:t>
      </w:r>
      <w:proofErr w:type="spellStart"/>
      <w:r w:rsidR="00143F95">
        <w:rPr>
          <w:rFonts w:ascii="Times New Roman" w:hAnsi="Times New Roman"/>
          <w:sz w:val="26"/>
          <w:szCs w:val="26"/>
        </w:rPr>
        <w:t>Meglića</w:t>
      </w:r>
      <w:proofErr w:type="spellEnd"/>
      <w:r w:rsidR="00143F95">
        <w:rPr>
          <w:rFonts w:ascii="Times New Roman" w:hAnsi="Times New Roman"/>
          <w:sz w:val="26"/>
          <w:szCs w:val="26"/>
        </w:rPr>
        <w:t xml:space="preserve"> </w:t>
      </w:r>
      <w:r w:rsidRPr="00050603">
        <w:rPr>
          <w:rFonts w:ascii="Times New Roman" w:hAnsi="Times New Roman"/>
          <w:sz w:val="26"/>
          <w:szCs w:val="26"/>
        </w:rPr>
        <w:t>przebywał</w:t>
      </w:r>
      <w:r w:rsidR="00143F95">
        <w:rPr>
          <w:rFonts w:ascii="Times New Roman" w:hAnsi="Times New Roman"/>
          <w:sz w:val="26"/>
          <w:szCs w:val="26"/>
        </w:rPr>
        <w:t>em</w:t>
      </w:r>
      <w:r w:rsidRPr="00050603">
        <w:rPr>
          <w:rFonts w:ascii="Times New Roman" w:hAnsi="Times New Roman"/>
          <w:sz w:val="26"/>
          <w:szCs w:val="26"/>
        </w:rPr>
        <w:t xml:space="preserve"> </w:t>
      </w:r>
      <w:r w:rsidR="003B6C9D">
        <w:rPr>
          <w:rFonts w:ascii="Times New Roman" w:hAnsi="Times New Roman"/>
          <w:sz w:val="26"/>
          <w:szCs w:val="26"/>
        </w:rPr>
        <w:br/>
      </w:r>
      <w:r w:rsidRPr="00050603">
        <w:rPr>
          <w:rFonts w:ascii="Times New Roman" w:hAnsi="Times New Roman"/>
          <w:sz w:val="26"/>
          <w:szCs w:val="26"/>
        </w:rPr>
        <w:t>w partnerskim mieście Naklo na Słowenii. Pobyt związany był z obchodami 30.</w:t>
      </w:r>
      <w:r w:rsidR="00804377">
        <w:rPr>
          <w:rFonts w:ascii="Times New Roman" w:hAnsi="Times New Roman"/>
          <w:sz w:val="26"/>
          <w:szCs w:val="26"/>
        </w:rPr>
        <w:t> </w:t>
      </w:r>
      <w:r w:rsidR="00022B5F" w:rsidRPr="00050603">
        <w:rPr>
          <w:rFonts w:ascii="Times New Roman" w:hAnsi="Times New Roman"/>
          <w:sz w:val="26"/>
          <w:szCs w:val="26"/>
        </w:rPr>
        <w:t>Rocznicy</w:t>
      </w:r>
      <w:r w:rsidRPr="00050603">
        <w:rPr>
          <w:rFonts w:ascii="Times New Roman" w:hAnsi="Times New Roman"/>
          <w:sz w:val="26"/>
          <w:szCs w:val="26"/>
        </w:rPr>
        <w:t xml:space="preserve"> ogłoszenia niepodległości Słowenii i świętem miasta. Na tą okolicznoś</w:t>
      </w:r>
      <w:r w:rsidR="00022B5F">
        <w:rPr>
          <w:rFonts w:ascii="Times New Roman" w:hAnsi="Times New Roman"/>
          <w:sz w:val="26"/>
          <w:szCs w:val="26"/>
        </w:rPr>
        <w:t xml:space="preserve">ć na ręce żupana Nakla </w:t>
      </w:r>
      <w:r w:rsidRPr="00050603">
        <w:rPr>
          <w:rFonts w:ascii="Times New Roman" w:hAnsi="Times New Roman"/>
          <w:sz w:val="26"/>
          <w:szCs w:val="26"/>
        </w:rPr>
        <w:t>wręczył</w:t>
      </w:r>
      <w:r w:rsidR="00022B5F">
        <w:rPr>
          <w:rFonts w:ascii="Times New Roman" w:hAnsi="Times New Roman"/>
          <w:sz w:val="26"/>
          <w:szCs w:val="26"/>
        </w:rPr>
        <w:t>em</w:t>
      </w:r>
      <w:r w:rsidRPr="00050603">
        <w:rPr>
          <w:rFonts w:ascii="Times New Roman" w:hAnsi="Times New Roman"/>
          <w:sz w:val="26"/>
          <w:szCs w:val="26"/>
        </w:rPr>
        <w:t xml:space="preserve"> okolicznościowy adres utrwalo</w:t>
      </w:r>
      <w:r w:rsidR="00022B5F">
        <w:rPr>
          <w:rFonts w:ascii="Times New Roman" w:hAnsi="Times New Roman"/>
          <w:sz w:val="26"/>
          <w:szCs w:val="26"/>
        </w:rPr>
        <w:t xml:space="preserve">ny w metalowej płycie. </w:t>
      </w:r>
      <w:r w:rsidR="003B6C9D">
        <w:rPr>
          <w:rFonts w:ascii="Times New Roman" w:hAnsi="Times New Roman"/>
          <w:sz w:val="26"/>
          <w:szCs w:val="26"/>
        </w:rPr>
        <w:br/>
      </w:r>
      <w:r w:rsidR="00022B5F">
        <w:rPr>
          <w:rFonts w:ascii="Times New Roman" w:hAnsi="Times New Roman"/>
          <w:sz w:val="26"/>
          <w:szCs w:val="26"/>
        </w:rPr>
        <w:t>W</w:t>
      </w:r>
      <w:r w:rsidRPr="00050603">
        <w:rPr>
          <w:rFonts w:ascii="Times New Roman" w:hAnsi="Times New Roman"/>
          <w:sz w:val="26"/>
          <w:szCs w:val="26"/>
        </w:rPr>
        <w:t xml:space="preserve"> tym czasie miało miejsce przekazanie miejscowej jednostce straży pożarnej nowego wozu bojowego</w:t>
      </w:r>
      <w:r w:rsidR="003B6C9D">
        <w:rPr>
          <w:rFonts w:ascii="Times New Roman" w:hAnsi="Times New Roman"/>
          <w:sz w:val="26"/>
          <w:szCs w:val="26"/>
        </w:rPr>
        <w:t>. W</w:t>
      </w:r>
      <w:r w:rsidRPr="00050603">
        <w:rPr>
          <w:rFonts w:ascii="Times New Roman" w:hAnsi="Times New Roman"/>
          <w:sz w:val="26"/>
          <w:szCs w:val="26"/>
        </w:rPr>
        <w:t xml:space="preserve"> delegacji uczestniczył także </w:t>
      </w:r>
      <w:r w:rsidR="00804377">
        <w:rPr>
          <w:rFonts w:ascii="Times New Roman" w:hAnsi="Times New Roman"/>
          <w:sz w:val="26"/>
          <w:szCs w:val="26"/>
        </w:rPr>
        <w:t>komendant Straży Miejskiej Pan</w:t>
      </w:r>
      <w:r w:rsidR="00DF4A42">
        <w:rPr>
          <w:rFonts w:ascii="Times New Roman" w:hAnsi="Times New Roman"/>
          <w:sz w:val="26"/>
          <w:szCs w:val="26"/>
        </w:rPr>
        <w:t> </w:t>
      </w:r>
      <w:r w:rsidR="00804377">
        <w:rPr>
          <w:rFonts w:ascii="Times New Roman" w:hAnsi="Times New Roman"/>
          <w:sz w:val="26"/>
          <w:szCs w:val="26"/>
        </w:rPr>
        <w:t xml:space="preserve">Roman Frąckowiak oraz </w:t>
      </w:r>
      <w:r w:rsidRPr="00050603">
        <w:rPr>
          <w:rFonts w:ascii="Times New Roman" w:hAnsi="Times New Roman"/>
          <w:sz w:val="26"/>
          <w:szCs w:val="26"/>
        </w:rPr>
        <w:t>komendant gminny O</w:t>
      </w:r>
      <w:r w:rsidR="00022B5F">
        <w:rPr>
          <w:rFonts w:ascii="Times New Roman" w:hAnsi="Times New Roman"/>
          <w:sz w:val="26"/>
          <w:szCs w:val="26"/>
        </w:rPr>
        <w:t xml:space="preserve">chotniczej </w:t>
      </w:r>
      <w:r w:rsidRPr="00050603">
        <w:rPr>
          <w:rFonts w:ascii="Times New Roman" w:hAnsi="Times New Roman"/>
          <w:sz w:val="26"/>
          <w:szCs w:val="26"/>
        </w:rPr>
        <w:t>S</w:t>
      </w:r>
      <w:r w:rsidR="00022B5F">
        <w:rPr>
          <w:rFonts w:ascii="Times New Roman" w:hAnsi="Times New Roman"/>
          <w:sz w:val="26"/>
          <w:szCs w:val="26"/>
        </w:rPr>
        <w:t xml:space="preserve">traży </w:t>
      </w:r>
      <w:r w:rsidRPr="00050603">
        <w:rPr>
          <w:rFonts w:ascii="Times New Roman" w:hAnsi="Times New Roman"/>
          <w:sz w:val="26"/>
          <w:szCs w:val="26"/>
        </w:rPr>
        <w:t>P</w:t>
      </w:r>
      <w:r w:rsidR="00022B5F">
        <w:rPr>
          <w:rFonts w:ascii="Times New Roman" w:hAnsi="Times New Roman"/>
          <w:sz w:val="26"/>
          <w:szCs w:val="26"/>
        </w:rPr>
        <w:t>o</w:t>
      </w:r>
      <w:r w:rsidR="003B6C9D">
        <w:rPr>
          <w:rFonts w:ascii="Times New Roman" w:hAnsi="Times New Roman"/>
          <w:sz w:val="26"/>
          <w:szCs w:val="26"/>
        </w:rPr>
        <w:t>ż</w:t>
      </w:r>
      <w:r w:rsidR="00022B5F">
        <w:rPr>
          <w:rFonts w:ascii="Times New Roman" w:hAnsi="Times New Roman"/>
          <w:sz w:val="26"/>
          <w:szCs w:val="26"/>
        </w:rPr>
        <w:t>arnej</w:t>
      </w:r>
      <w:r w:rsidRPr="00050603">
        <w:rPr>
          <w:rFonts w:ascii="Times New Roman" w:hAnsi="Times New Roman"/>
          <w:sz w:val="26"/>
          <w:szCs w:val="26"/>
        </w:rPr>
        <w:t xml:space="preserve"> Nakło nad Notecią </w:t>
      </w:r>
      <w:r w:rsidR="00022B5F">
        <w:rPr>
          <w:rFonts w:ascii="Times New Roman" w:hAnsi="Times New Roman"/>
          <w:sz w:val="26"/>
          <w:szCs w:val="26"/>
        </w:rPr>
        <w:t xml:space="preserve">Pan </w:t>
      </w:r>
      <w:r w:rsidRPr="00050603">
        <w:rPr>
          <w:rFonts w:ascii="Times New Roman" w:hAnsi="Times New Roman"/>
          <w:sz w:val="26"/>
          <w:szCs w:val="26"/>
        </w:rPr>
        <w:t xml:space="preserve">Krystian Płatek, który przekazał słoweńskim strażakom stosowną pamiątkę. Spotkanie wykorzystano również do omówienia kierunków dalszej partnerskiej współpracy, po długiej przerwie, spowodowanej obostrzeniami sanitarnymi w całej Europie, związanymi z </w:t>
      </w:r>
      <w:r w:rsidR="00E80AE4">
        <w:rPr>
          <w:rFonts w:ascii="Times New Roman" w:hAnsi="Times New Roman"/>
          <w:sz w:val="26"/>
          <w:szCs w:val="26"/>
        </w:rPr>
        <w:t xml:space="preserve">pandemią </w:t>
      </w:r>
      <w:r w:rsidR="00E80AE4" w:rsidRPr="00E80AE4">
        <w:rPr>
          <w:rFonts w:ascii="Times New Roman" w:eastAsia="Times New Roman" w:hAnsi="Times New Roman" w:cs="Times New Roman"/>
          <w:sz w:val="26"/>
          <w:szCs w:val="26"/>
        </w:rPr>
        <w:t>SARS-CoV-</w:t>
      </w:r>
      <w:r w:rsidR="00E80AE4" w:rsidRPr="00E94796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0AE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94796" w:rsidRDefault="0018178D" w:rsidP="0018178D">
      <w:pPr>
        <w:spacing w:before="100" w:beforeAutospacing="1" w:after="100" w:afterAutospacing="1" w:line="360" w:lineRule="auto"/>
        <w:jc w:val="center"/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 xml:space="preserve">Informacje z </w:t>
      </w:r>
      <w:r w:rsidRPr="0018178D"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>Wydział</w:t>
      </w:r>
      <w:r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>u</w:t>
      </w:r>
      <w:r w:rsidRPr="0018178D">
        <w:rPr>
          <w:rStyle w:val="Uwydatnienie"/>
          <w:rFonts w:ascii="Times New Roman" w:hAnsi="Times New Roman" w:cs="Times New Roman"/>
          <w:b/>
          <w:i w:val="0"/>
          <w:sz w:val="26"/>
          <w:szCs w:val="26"/>
        </w:rPr>
        <w:t xml:space="preserve"> Gospodarki Komunalnej i Ochrony Środowiska</w:t>
      </w:r>
    </w:p>
    <w:p w:rsidR="0018178D" w:rsidRDefault="0018178D" w:rsidP="0018178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78D">
        <w:rPr>
          <w:rFonts w:ascii="Times New Roman" w:hAnsi="Times New Roman" w:cs="Times New Roman"/>
          <w:b/>
          <w:sz w:val="26"/>
          <w:szCs w:val="26"/>
        </w:rPr>
        <w:t>6 czerwca</w:t>
      </w:r>
      <w:r w:rsidRPr="00E73AD5">
        <w:rPr>
          <w:rFonts w:ascii="Times New Roman" w:hAnsi="Times New Roman" w:cs="Times New Roman"/>
          <w:sz w:val="26"/>
          <w:szCs w:val="26"/>
        </w:rPr>
        <w:t xml:space="preserve"> została podpisana umowa nr 321.2021 na </w:t>
      </w:r>
      <w:r w:rsidR="00AF28F5" w:rsidRPr="00E73AD5">
        <w:rPr>
          <w:rFonts w:ascii="Times New Roman" w:hAnsi="Times New Roman" w:cs="Times New Roman"/>
          <w:sz w:val="26"/>
          <w:szCs w:val="26"/>
        </w:rPr>
        <w:t>wykonanie</w:t>
      </w:r>
      <w:r w:rsidRPr="00E73AD5">
        <w:rPr>
          <w:rFonts w:ascii="Times New Roman" w:hAnsi="Times New Roman" w:cs="Times New Roman"/>
          <w:sz w:val="26"/>
          <w:szCs w:val="26"/>
        </w:rPr>
        <w:t xml:space="preserve"> łąki kwietnej wraz </w:t>
      </w:r>
      <w:r w:rsidR="005B0B5C">
        <w:rPr>
          <w:rFonts w:ascii="Times New Roman" w:hAnsi="Times New Roman" w:cs="Times New Roman"/>
          <w:sz w:val="26"/>
          <w:szCs w:val="26"/>
        </w:rPr>
        <w:br/>
      </w:r>
      <w:r w:rsidRPr="00E73AD5">
        <w:rPr>
          <w:rFonts w:ascii="Times New Roman" w:hAnsi="Times New Roman" w:cs="Times New Roman"/>
          <w:sz w:val="26"/>
          <w:szCs w:val="26"/>
        </w:rPr>
        <w:t xml:space="preserve">z pielęgnacją do 31 października 2021 r.  o powierzchni 1800 m kwadratowych w części </w:t>
      </w:r>
      <w:r w:rsidRPr="00E73AD5">
        <w:rPr>
          <w:rFonts w:ascii="Times New Roman" w:hAnsi="Times New Roman" w:cs="Times New Roman"/>
          <w:sz w:val="26"/>
          <w:szCs w:val="26"/>
        </w:rPr>
        <w:lastRenderedPageBreak/>
        <w:t>Parku Jana III Sobieskiego w Nakle nad Notecią. Wykonawca</w:t>
      </w:r>
      <w:r w:rsidR="005B0B5C">
        <w:rPr>
          <w:rFonts w:ascii="Times New Roman" w:hAnsi="Times New Roman" w:cs="Times New Roman"/>
          <w:sz w:val="26"/>
          <w:szCs w:val="26"/>
        </w:rPr>
        <w:t xml:space="preserve"> </w:t>
      </w:r>
      <w:r w:rsidRPr="00E73AD5">
        <w:rPr>
          <w:rFonts w:ascii="Times New Roman" w:hAnsi="Times New Roman" w:cs="Times New Roman"/>
          <w:sz w:val="26"/>
          <w:szCs w:val="26"/>
        </w:rPr>
        <w:t>- "</w:t>
      </w:r>
      <w:proofErr w:type="spellStart"/>
      <w:r w:rsidRPr="00E73AD5">
        <w:rPr>
          <w:rFonts w:ascii="Times New Roman" w:hAnsi="Times New Roman" w:cs="Times New Roman"/>
          <w:sz w:val="26"/>
          <w:szCs w:val="26"/>
        </w:rPr>
        <w:t>Plantim</w:t>
      </w:r>
      <w:proofErr w:type="spellEnd"/>
      <w:r w:rsidRPr="00E73AD5">
        <w:rPr>
          <w:rFonts w:ascii="Times New Roman" w:hAnsi="Times New Roman" w:cs="Times New Roman"/>
          <w:sz w:val="26"/>
          <w:szCs w:val="26"/>
        </w:rPr>
        <w:t xml:space="preserve">" Łukasz </w:t>
      </w:r>
      <w:proofErr w:type="spellStart"/>
      <w:r w:rsidRPr="00E73AD5">
        <w:rPr>
          <w:rFonts w:ascii="Times New Roman" w:hAnsi="Times New Roman" w:cs="Times New Roman"/>
          <w:sz w:val="26"/>
          <w:szCs w:val="26"/>
        </w:rPr>
        <w:t>Penc</w:t>
      </w:r>
      <w:proofErr w:type="spellEnd"/>
      <w:r w:rsidRPr="00E73AD5">
        <w:rPr>
          <w:rFonts w:ascii="Times New Roman" w:hAnsi="Times New Roman" w:cs="Times New Roman"/>
          <w:sz w:val="26"/>
          <w:szCs w:val="26"/>
        </w:rPr>
        <w:t xml:space="preserve"> został wyłoniony na podstawie przeprowadzonego postępowania ofertowego. Koszt</w:t>
      </w:r>
      <w:r w:rsidR="00E92B09">
        <w:rPr>
          <w:rFonts w:ascii="Times New Roman" w:hAnsi="Times New Roman" w:cs="Times New Roman"/>
          <w:sz w:val="26"/>
          <w:szCs w:val="26"/>
        </w:rPr>
        <w:t> </w:t>
      </w:r>
      <w:r w:rsidRPr="00E73AD5">
        <w:rPr>
          <w:rFonts w:ascii="Times New Roman" w:hAnsi="Times New Roman" w:cs="Times New Roman"/>
          <w:sz w:val="26"/>
          <w:szCs w:val="26"/>
        </w:rPr>
        <w:t>zadania został określony na kwotę 19 440 zł brutto.</w:t>
      </w:r>
    </w:p>
    <w:p w:rsidR="00BB3EDE" w:rsidRPr="00365AA0" w:rsidRDefault="00BB3EDE" w:rsidP="00365AA0">
      <w:pPr>
        <w:pStyle w:val="v1v1msonormal"/>
        <w:spacing w:line="360" w:lineRule="auto"/>
        <w:jc w:val="both"/>
        <w:rPr>
          <w:sz w:val="26"/>
          <w:szCs w:val="26"/>
        </w:rPr>
      </w:pPr>
      <w:r w:rsidRPr="00195B1F">
        <w:rPr>
          <w:b/>
          <w:sz w:val="26"/>
          <w:szCs w:val="26"/>
        </w:rPr>
        <w:t>7-8 czerwca</w:t>
      </w:r>
      <w:r w:rsidRPr="00365AA0">
        <w:rPr>
          <w:sz w:val="26"/>
          <w:szCs w:val="26"/>
        </w:rPr>
        <w:t xml:space="preserve"> Ministerstwo Funduszy i Polityki Regionalnej we współpracy z Instytutem Rozwoju Miast i Regionów współorganizowało Kongres Polityki Miejskiej. Wzięło w</w:t>
      </w:r>
      <w:r w:rsidR="00E92B09">
        <w:rPr>
          <w:sz w:val="26"/>
          <w:szCs w:val="26"/>
        </w:rPr>
        <w:t> </w:t>
      </w:r>
      <w:r w:rsidRPr="00365AA0">
        <w:rPr>
          <w:sz w:val="26"/>
          <w:szCs w:val="26"/>
        </w:rPr>
        <w:t xml:space="preserve">nim udział 257 </w:t>
      </w:r>
      <w:proofErr w:type="spellStart"/>
      <w:r w:rsidRPr="00365AA0">
        <w:rPr>
          <w:sz w:val="26"/>
          <w:szCs w:val="26"/>
        </w:rPr>
        <w:t>panelistów</w:t>
      </w:r>
      <w:proofErr w:type="spellEnd"/>
      <w:r w:rsidRPr="00365AA0">
        <w:rPr>
          <w:sz w:val="26"/>
          <w:szCs w:val="26"/>
        </w:rPr>
        <w:t xml:space="preserve"> i niemal 4 tys. uczestników. Nie zabrakło na</w:t>
      </w:r>
      <w:r w:rsidR="00E92B09">
        <w:rPr>
          <w:sz w:val="26"/>
          <w:szCs w:val="26"/>
        </w:rPr>
        <w:t> </w:t>
      </w:r>
      <w:r w:rsidRPr="00365AA0">
        <w:rPr>
          <w:sz w:val="26"/>
          <w:szCs w:val="26"/>
        </w:rPr>
        <w:t>nim</w:t>
      </w:r>
      <w:r w:rsidR="00E92B09">
        <w:rPr>
          <w:sz w:val="26"/>
          <w:szCs w:val="26"/>
        </w:rPr>
        <w:t> </w:t>
      </w:r>
      <w:r w:rsidRPr="00365AA0">
        <w:rPr>
          <w:sz w:val="26"/>
          <w:szCs w:val="26"/>
        </w:rPr>
        <w:t>Nakła</w:t>
      </w:r>
      <w:r w:rsidR="00E92B09">
        <w:rPr>
          <w:sz w:val="26"/>
          <w:szCs w:val="26"/>
        </w:rPr>
        <w:t> </w:t>
      </w:r>
      <w:r w:rsidRPr="00365AA0">
        <w:rPr>
          <w:sz w:val="26"/>
          <w:szCs w:val="26"/>
        </w:rPr>
        <w:t>nad</w:t>
      </w:r>
      <w:r w:rsidR="00E92B09">
        <w:rPr>
          <w:sz w:val="26"/>
          <w:szCs w:val="26"/>
        </w:rPr>
        <w:t> </w:t>
      </w:r>
      <w:r w:rsidRPr="00365AA0">
        <w:rPr>
          <w:sz w:val="26"/>
          <w:szCs w:val="26"/>
        </w:rPr>
        <w:t>Notecią.</w:t>
      </w:r>
    </w:p>
    <w:p w:rsidR="00BB3EDE" w:rsidRPr="00365AA0" w:rsidRDefault="00BB3EDE" w:rsidP="00365AA0">
      <w:pPr>
        <w:pStyle w:val="v1v1msonormal"/>
        <w:spacing w:line="360" w:lineRule="auto"/>
        <w:jc w:val="both"/>
        <w:rPr>
          <w:sz w:val="26"/>
          <w:szCs w:val="26"/>
        </w:rPr>
      </w:pPr>
      <w:r w:rsidRPr="00365AA0">
        <w:rPr>
          <w:sz w:val="26"/>
          <w:szCs w:val="26"/>
        </w:rPr>
        <w:t xml:space="preserve"> Z racji obostrzeń sanitarnych kongres odbywał się w formule hybrydowej - prelegenci występowali w studiu Centrum Kongresowego w Katowicach, a słuchacze łączyli się poprzez dedykowaną platformę. 8 czerwca w ramach panelu pn. "Społeczny wymiar Smart City" głos zabrał zastępca burmistrza Nakła nad Notecią Piotr </w:t>
      </w:r>
      <w:proofErr w:type="spellStart"/>
      <w:r w:rsidRPr="00365AA0">
        <w:rPr>
          <w:sz w:val="26"/>
          <w:szCs w:val="26"/>
        </w:rPr>
        <w:t>Kalamon</w:t>
      </w:r>
      <w:proofErr w:type="spellEnd"/>
      <w:r w:rsidRPr="00365AA0">
        <w:rPr>
          <w:sz w:val="26"/>
          <w:szCs w:val="26"/>
        </w:rPr>
        <w:t>. Tym</w:t>
      </w:r>
      <w:r w:rsidR="00E92B09">
        <w:rPr>
          <w:sz w:val="26"/>
          <w:szCs w:val="26"/>
        </w:rPr>
        <w:t> </w:t>
      </w:r>
      <w:r w:rsidRPr="00365AA0">
        <w:rPr>
          <w:sz w:val="26"/>
          <w:szCs w:val="26"/>
        </w:rPr>
        <w:t xml:space="preserve">samym Nakło znalazło się w gronie 3 miast (obok Kołobrzegu i Żuromina), które prezentowały przebieg realizacji programu Human Smart City. Poruszony został temat działań pilotażowych - "Nakielskiego Roweru", zielonych ścian oraz stacji ładowania pojazdów, a także  narzędzia IT do kontaktu z mieszkańcami - wdrażanych w </w:t>
      </w:r>
      <w:r w:rsidR="00E92B09" w:rsidRPr="00365AA0">
        <w:rPr>
          <w:sz w:val="26"/>
          <w:szCs w:val="26"/>
        </w:rPr>
        <w:t>ramach</w:t>
      </w:r>
      <w:r w:rsidRPr="00365AA0">
        <w:rPr>
          <w:sz w:val="26"/>
          <w:szCs w:val="26"/>
        </w:rPr>
        <w:t xml:space="preserve"> zadania pn. "Zintegrowane działania partycypacyjne realizowane przy użyciu nowych technologii na rzecz reduk</w:t>
      </w:r>
      <w:r w:rsidR="005B0B5C">
        <w:rPr>
          <w:sz w:val="26"/>
          <w:szCs w:val="26"/>
        </w:rPr>
        <w:t>c</w:t>
      </w:r>
      <w:r w:rsidRPr="00365AA0">
        <w:rPr>
          <w:sz w:val="26"/>
          <w:szCs w:val="26"/>
        </w:rPr>
        <w:t>ji emisji komunikacyjnej w Nakle nad Notecią</w:t>
      </w:r>
      <w:r w:rsidR="005B0B5C">
        <w:rPr>
          <w:sz w:val="26"/>
          <w:szCs w:val="26"/>
        </w:rPr>
        <w:t>.</w:t>
      </w:r>
    </w:p>
    <w:p w:rsidR="0018178D" w:rsidRPr="008329CD" w:rsidRDefault="00401EBC" w:rsidP="008329CD">
      <w:pPr>
        <w:pStyle w:val="v1v1msonormal"/>
        <w:spacing w:line="360" w:lineRule="auto"/>
        <w:jc w:val="both"/>
        <w:rPr>
          <w:b/>
          <w:sz w:val="26"/>
          <w:szCs w:val="26"/>
        </w:rPr>
      </w:pPr>
      <w:r w:rsidRPr="00907863">
        <w:rPr>
          <w:rStyle w:val="Pogrubienie"/>
          <w:sz w:val="26"/>
          <w:szCs w:val="26"/>
        </w:rPr>
        <w:t>15</w:t>
      </w:r>
      <w:r w:rsidR="00195B1F" w:rsidRPr="00907863">
        <w:rPr>
          <w:rStyle w:val="Pogrubienie"/>
          <w:sz w:val="26"/>
          <w:szCs w:val="26"/>
        </w:rPr>
        <w:t xml:space="preserve"> czerwca</w:t>
      </w:r>
      <w:r w:rsidR="00195B1F">
        <w:rPr>
          <w:rStyle w:val="Pogrubienie"/>
          <w:b w:val="0"/>
          <w:sz w:val="26"/>
          <w:szCs w:val="26"/>
        </w:rPr>
        <w:t xml:space="preserve"> </w:t>
      </w:r>
      <w:r w:rsidRPr="00195B1F">
        <w:rPr>
          <w:rStyle w:val="Pogrubienie"/>
          <w:b w:val="0"/>
          <w:sz w:val="26"/>
          <w:szCs w:val="26"/>
        </w:rPr>
        <w:t xml:space="preserve">w ramach wspomnianego wyżej  projektu Human Smart City na nakielskiej przystani (udostępnionej przez partnera - Powiat </w:t>
      </w:r>
      <w:r w:rsidR="00195B1F" w:rsidRPr="00195B1F">
        <w:rPr>
          <w:rStyle w:val="Pogrubienie"/>
          <w:b w:val="0"/>
          <w:sz w:val="26"/>
          <w:szCs w:val="26"/>
        </w:rPr>
        <w:t>Nakielski</w:t>
      </w:r>
      <w:r w:rsidRPr="00195B1F">
        <w:rPr>
          <w:rStyle w:val="Pogrubienie"/>
          <w:b w:val="0"/>
          <w:sz w:val="26"/>
          <w:szCs w:val="26"/>
        </w:rPr>
        <w:t>) odbyły się warsztaty zorganizowane również przez partnera projektu Towarzystwo Przyjaciół Nakła. Warsztaty poprowadzone były przez  przedstawicieli Spółdzielni Socjalnej "Wspólny Sukces" z Wągrowca. Uczestnicy dowiedzieli si</w:t>
      </w:r>
      <w:r w:rsidR="005B0B5C">
        <w:rPr>
          <w:rStyle w:val="Pogrubienie"/>
          <w:b w:val="0"/>
          <w:sz w:val="26"/>
          <w:szCs w:val="26"/>
        </w:rPr>
        <w:t>ę</w:t>
      </w:r>
      <w:r w:rsidRPr="00195B1F">
        <w:rPr>
          <w:rStyle w:val="Pogrubienie"/>
          <w:b w:val="0"/>
          <w:sz w:val="26"/>
          <w:szCs w:val="26"/>
        </w:rPr>
        <w:t xml:space="preserve"> wielu ciekawych rzeczy o pszczołach i innych owadach i ich roli w ekosystemie.  Spotkanie to było okazją do poznania tajników budowania hoteli dla owadów. Kilka takich budek niebawem zostanie ulokowanych w przestrzeni miejskiej Nakła nad Notecią m.in. na  zakładanej łące kwietnej oraz w Parku 700-lecia. </w:t>
      </w:r>
    </w:p>
    <w:p w:rsidR="005B0B5C" w:rsidRDefault="005B0B5C" w:rsidP="000F289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5B0B5C" w:rsidRDefault="005B0B5C" w:rsidP="000F289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5B0B5C" w:rsidRDefault="005B0B5C" w:rsidP="000F289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0F2894" w:rsidRPr="000F2894" w:rsidRDefault="000F2894" w:rsidP="000F2894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0F2894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lastRenderedPageBreak/>
        <w:t>SRAWOZDANIE Z PODJĘTYCH DZIAŁAŃ PRZEZ SŁUŻBY PODLEGŁE BURMISTRZOWI W ZWIĄZKU Z ZAPOBIEGANIEM, PRZECIWDZIAŁANIEM I ZWALCZANIEM CHOROBY ZAKAŹNEJ COVID-19 WYWOŁANEJ WIRUSEM</w:t>
      </w:r>
    </w:p>
    <w:p w:rsidR="00A455CC" w:rsidRDefault="00A455CC" w:rsidP="00E9479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55CC" w:rsidRPr="000D6C1F" w:rsidRDefault="00A455CC" w:rsidP="00A455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 z realizacji działań Referatu Zarządzania Kryzysowego i Ochrony Przeciwpożarowej w zakresie zapobiegania COVID-19</w:t>
      </w:r>
    </w:p>
    <w:p w:rsidR="00A455CC" w:rsidRDefault="00A455CC" w:rsidP="00A45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5CC" w:rsidRPr="00E94796" w:rsidRDefault="00A455CC" w:rsidP="00E9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A455CC" w:rsidRPr="00E94796" w:rsidRDefault="00A455CC" w:rsidP="00E9479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4796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 w:rsidR="008136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bieżąco monitorowana jest sytuacja w kraju i gminie. </w:t>
      </w:r>
      <w:r w:rsidRPr="00E94796">
        <w:rPr>
          <w:rFonts w:ascii="Times New Roman" w:hAnsi="Times New Roman" w:cs="Times New Roman"/>
          <w:color w:val="000000"/>
          <w:sz w:val="26"/>
          <w:szCs w:val="26"/>
        </w:rPr>
        <w:t>Komunikaty i informacje związane z aktualną sytuacją w naszej gminie publikowane są na bieżąco na stronie internetowej Urzędu (</w:t>
      </w:r>
      <w:hyperlink r:id="rId11" w:history="1">
        <w:r w:rsidRPr="00E94796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E94796">
        <w:rPr>
          <w:rFonts w:ascii="Times New Roman" w:hAnsi="Times New Roman" w:cs="Times New Roman"/>
          <w:sz w:val="26"/>
          <w:szCs w:val="26"/>
        </w:rPr>
        <w:t xml:space="preserve">), </w:t>
      </w:r>
      <w:r w:rsidRPr="00E94796">
        <w:rPr>
          <w:rFonts w:ascii="Times New Roman" w:hAnsi="Times New Roman" w:cs="Times New Roman"/>
          <w:color w:val="000000"/>
          <w:sz w:val="26"/>
          <w:szCs w:val="26"/>
        </w:rPr>
        <w:t>profilu społecznościowym Facebook oraz na</w:t>
      </w:r>
      <w:r w:rsidR="0081365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94796">
        <w:rPr>
          <w:rFonts w:ascii="Times New Roman" w:hAnsi="Times New Roman" w:cs="Times New Roman"/>
          <w:color w:val="000000"/>
          <w:sz w:val="26"/>
          <w:szCs w:val="26"/>
        </w:rPr>
        <w:t>antenie Radia Nakło.</w:t>
      </w:r>
    </w:p>
    <w:p w:rsidR="00A455CC" w:rsidRPr="00E94796" w:rsidRDefault="00A455CC" w:rsidP="00E9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Od początku trwania pandemii do </w:t>
      </w:r>
      <w:r w:rsidR="00E80AE4" w:rsidRPr="00E94796">
        <w:rPr>
          <w:rFonts w:ascii="Times New Roman" w:eastAsia="Times New Roman" w:hAnsi="Times New Roman" w:cs="Times New Roman"/>
          <w:sz w:val="26"/>
          <w:szCs w:val="26"/>
        </w:rPr>
        <w:t>dnia 24 czerwca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2021 r. kwarantanną domową na</w:t>
      </w:r>
      <w:r w:rsidR="008136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terenie gminy łącznie objętych zostało </w:t>
      </w:r>
      <w:r w:rsidR="006705FD">
        <w:rPr>
          <w:rFonts w:ascii="Times New Roman" w:eastAsia="Times New Roman" w:hAnsi="Times New Roman" w:cs="Times New Roman"/>
          <w:sz w:val="26"/>
          <w:szCs w:val="26"/>
        </w:rPr>
        <w:t>7715 osób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. Obecnie w kwarantannie </w:t>
      </w:r>
      <w:r w:rsidR="00E80AE4" w:rsidRPr="00E94796">
        <w:rPr>
          <w:rFonts w:ascii="Times New Roman" w:eastAsia="Times New Roman" w:hAnsi="Times New Roman" w:cs="Times New Roman"/>
          <w:sz w:val="26"/>
          <w:szCs w:val="26"/>
        </w:rPr>
        <w:t>przebywa</w:t>
      </w:r>
      <w:r w:rsidR="006705FD">
        <w:rPr>
          <w:rFonts w:ascii="Times New Roman" w:eastAsia="Times New Roman" w:hAnsi="Times New Roman" w:cs="Times New Roman"/>
          <w:sz w:val="26"/>
          <w:szCs w:val="26"/>
        </w:rPr>
        <w:t xml:space="preserve"> 110</w:t>
      </w:r>
      <w:r w:rsidR="00E80AE4" w:rsidRPr="00E9479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osób w </w:t>
      </w:r>
      <w:r w:rsidR="006705FD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punktach. Od 27 stycznia 2021 rozpoczęto akcję dowozów osób na szczepienia przeciwko </w:t>
      </w:r>
      <w:proofErr w:type="spellStart"/>
      <w:r w:rsidRPr="00E94796">
        <w:rPr>
          <w:rFonts w:ascii="Times New Roman" w:eastAsia="Times New Roman" w:hAnsi="Times New Roman" w:cs="Times New Roman"/>
          <w:sz w:val="26"/>
          <w:szCs w:val="26"/>
        </w:rPr>
        <w:t>Covid</w:t>
      </w:r>
      <w:proofErr w:type="spellEnd"/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19. Transport do miejsca szczepień organizowany przez gminę dotyczy tylko szczególnych przypadków np.: osób niesamodzielnych lub</w:t>
      </w:r>
      <w:r w:rsidR="008136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niepełnosprawnych w stopniu znacznym, </w:t>
      </w:r>
      <w:r w:rsidR="00E80AE4" w:rsidRPr="00E94796">
        <w:rPr>
          <w:rFonts w:ascii="Times New Roman" w:eastAsia="Times New Roman" w:hAnsi="Times New Roman" w:cs="Times New Roman"/>
          <w:sz w:val="26"/>
          <w:szCs w:val="26"/>
        </w:rPr>
        <w:t>niemających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możliwości samodzielnego zorganizowania transportu. Transport obejmuję trasę od miejsca zamieszkania do</w:t>
      </w:r>
      <w:r w:rsidR="008136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punktu szczepień i z powrotem. Dowozem osób na szczepienia zajmuję się Miejsko Gminny Ośrodek Pomocy Społecznej w Nakle wspierany przez Ochotnicze Straże Pożarne. Do dnia 24 czerwca 2021 </w:t>
      </w:r>
      <w:r w:rsidR="00E80AE4" w:rsidRPr="00E94796">
        <w:rPr>
          <w:rFonts w:ascii="Times New Roman" w:eastAsia="Times New Roman" w:hAnsi="Times New Roman" w:cs="Times New Roman"/>
          <w:sz w:val="26"/>
          <w:szCs w:val="26"/>
        </w:rPr>
        <w:t>r. 60 osób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zgłosiło potrzebę dowozu do punktów szczepień. Do tego dnia zorganizowano 97</w:t>
      </w:r>
      <w:r w:rsidRPr="00E94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80AE4" w:rsidRPr="00E94796">
        <w:rPr>
          <w:rFonts w:ascii="Times New Roman" w:eastAsia="Times New Roman" w:hAnsi="Times New Roman" w:cs="Times New Roman"/>
          <w:sz w:val="26"/>
          <w:szCs w:val="26"/>
        </w:rPr>
        <w:t>dowozów na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E94796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II dawkę. Referat</w:t>
      </w:r>
      <w:r w:rsidR="008136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Zarządzania Kryzysowego i Ochrony Przeciwpożarowej jest w stałym kontakcie z pełnomocnikiem wojewody do spraw szczepień z Panem Krzysztofem </w:t>
      </w:r>
      <w:proofErr w:type="spellStart"/>
      <w:r w:rsidRPr="00E94796">
        <w:rPr>
          <w:rFonts w:ascii="Times New Roman" w:eastAsia="Times New Roman" w:hAnsi="Times New Roman" w:cs="Times New Roman"/>
          <w:sz w:val="26"/>
          <w:szCs w:val="26"/>
        </w:rPr>
        <w:t>Poskrop</w:t>
      </w:r>
      <w:proofErr w:type="spellEnd"/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Dyrektorem Wydziału Skarbu Państwa i Nieruchomości w Kujawsko-Pomorskim Urzędzie Wojewódzkim w Bydgoszczy. </w:t>
      </w:r>
    </w:p>
    <w:p w:rsidR="00A455CC" w:rsidRPr="00E94796" w:rsidRDefault="00A455CC" w:rsidP="00E947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479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W dniu 30 kwietnia 2021 r. w Nakielskim Punkcie Szczepień Powszechnym </w:t>
      </w:r>
      <w:r w:rsidR="00907863">
        <w:rPr>
          <w:rFonts w:ascii="Times New Roman" w:eastAsia="Times New Roman" w:hAnsi="Times New Roman" w:cs="Times New Roman"/>
          <w:sz w:val="26"/>
          <w:szCs w:val="26"/>
        </w:rPr>
        <w:br/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(w Nakielskim Ośrodku Kultury przy ul. Mickiewicza 3) odbyły się pierwsze szczepienia przeciwko wirusowi SARS-CoV-2. W dalszym </w:t>
      </w:r>
      <w:r w:rsidR="00E80AE4" w:rsidRPr="00E94796">
        <w:rPr>
          <w:rFonts w:ascii="Times New Roman" w:eastAsia="Times New Roman" w:hAnsi="Times New Roman" w:cs="Times New Roman"/>
          <w:sz w:val="26"/>
          <w:szCs w:val="26"/>
        </w:rPr>
        <w:t>ciągu można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dokonać rejestracji na sczepienie pod następującymi numerami telefonów w godzinach od</w:t>
      </w:r>
      <w:r w:rsidR="008136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>8.00</w:t>
      </w:r>
      <w:r w:rsidR="0081365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do 17.00 od poniedziałku do piątku: </w:t>
      </w:r>
      <w:r w:rsidRPr="00E94796">
        <w:rPr>
          <w:rFonts w:ascii="Times New Roman" w:eastAsia="Times New Roman" w:hAnsi="Times New Roman" w:cs="Times New Roman"/>
          <w:b/>
          <w:bCs/>
          <w:sz w:val="26"/>
          <w:szCs w:val="26"/>
        </w:rPr>
        <w:t>887 629 981,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796">
        <w:rPr>
          <w:rFonts w:ascii="Times New Roman" w:eastAsia="Times New Roman" w:hAnsi="Times New Roman" w:cs="Times New Roman"/>
          <w:b/>
          <w:bCs/>
          <w:sz w:val="26"/>
          <w:szCs w:val="26"/>
        </w:rPr>
        <w:t>887 629 982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4796">
        <w:rPr>
          <w:rFonts w:ascii="Times New Roman" w:eastAsia="Times New Roman" w:hAnsi="Times New Roman" w:cs="Times New Roman"/>
          <w:b/>
          <w:bCs/>
          <w:sz w:val="26"/>
          <w:szCs w:val="26"/>
        </w:rPr>
        <w:t>887 629 983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947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887 629 984. </w:t>
      </w:r>
    </w:p>
    <w:p w:rsidR="00A455CC" w:rsidRPr="00E94796" w:rsidRDefault="00A455CC" w:rsidP="00E9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796">
        <w:rPr>
          <w:rFonts w:ascii="Times New Roman" w:eastAsia="Times New Roman" w:hAnsi="Times New Roman" w:cs="Times New Roman"/>
          <w:bCs/>
          <w:sz w:val="26"/>
          <w:szCs w:val="26"/>
        </w:rPr>
        <w:t>Liczba osób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zaszczepionych mieszkańców naszej Gminy przynajmniej jedn</w:t>
      </w:r>
      <w:r w:rsidR="005B0B5C">
        <w:rPr>
          <w:rFonts w:ascii="Times New Roman" w:eastAsia="Times New Roman" w:hAnsi="Times New Roman" w:cs="Times New Roman"/>
          <w:sz w:val="26"/>
          <w:szCs w:val="26"/>
        </w:rPr>
        <w:t>ą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dawką wynosi 13052 osoby, natomiast pacjenci w pełni zaszczepieni to 6863 osoby, liczba mieszkańców naszej gminy 31552 osoby. </w:t>
      </w:r>
    </w:p>
    <w:p w:rsidR="002218DD" w:rsidRPr="002218DD" w:rsidRDefault="00A455CC" w:rsidP="002218D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 dniu 8 czerwca w moim imieniu Pan Krystian Płatek Kierownik Referatu Zarządzania Kryzysowego i Ochrony Przeciwpożarowej uczestniczył </w:t>
      </w:r>
      <w:r w:rsidR="0090786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 </w:t>
      </w:r>
      <w:r w:rsidR="00E80AE4"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wideokonferencji, której</w:t>
      </w:r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przewodniczył Wojewoda Kujawsko – Pomorski </w:t>
      </w:r>
      <w:r w:rsidR="00E80AE4"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Pan</w:t>
      </w:r>
      <w:r w:rsidR="008136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bookmarkStart w:id="0" w:name="_GoBack"/>
      <w:bookmarkEnd w:id="0"/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Mikołaj Bogdanowicz. Konferencja dotyczyła szczepień przeciwko wirusowi SARS-CoV-2. </w:t>
      </w:r>
      <w:r w:rsidR="005B0B5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 dniu 11 czerwca Wojewoda Kujawsko – Pomorski wydał decyzję Burmistrzowi Nakła nad Notecią, aby podjąć działania promocyjne, w tym organizacyjne, techniczne mające na celu zwiększenie liczby mieszkańców w szczególności w wieku 60 plus, poddających</w:t>
      </w:r>
      <w:r w:rsidR="00E80AE4"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się</w:t>
      </w:r>
      <w:r w:rsid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szczepieniu przeciw COVID – 19. Gminne Centrum Zarządzania Kryzysowego zgodnie z decyzją wojewody prowadzi intensywne działania aby dotrzeć do jak największej grupy seniorów. W tym celu współpracę podjęto już przychodnią </w:t>
      </w:r>
      <w:proofErr w:type="spellStart"/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Medicus</w:t>
      </w:r>
      <w:proofErr w:type="spellEnd"/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 </w:t>
      </w:r>
      <w:r w:rsidR="00E80AE4"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Nakle oraz</w:t>
      </w:r>
      <w:r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Miejsko Gminnym Ośrodkiem Pomocy Społecznej w Nakle. </w:t>
      </w:r>
      <w:r w:rsidR="002218DD"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Będziemy również docierać do mieszkańców  naszej gminy poprzez sołtysów czy koła gospodyń wiejskich. Nie wykluczone że powstanie szczepienny zespół wjazdowy dla</w:t>
      </w:r>
      <w:r w:rsidR="00D41F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="002218DD" w:rsidRPr="002218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osób starszych, które mają trudności z dotarciem do punktu szczepień osoby te będą mogły  zaszczepione się w miejscu swojego zamieszkania. </w:t>
      </w:r>
    </w:p>
    <w:p w:rsidR="00A455CC" w:rsidRDefault="00A455CC" w:rsidP="00A45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863" w:rsidRDefault="00907863" w:rsidP="00E94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863" w:rsidRDefault="00907863" w:rsidP="00E94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863" w:rsidRDefault="00907863" w:rsidP="00E94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863" w:rsidRDefault="00907863" w:rsidP="00E94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55CC" w:rsidRPr="001748CE" w:rsidRDefault="00A455CC" w:rsidP="00E94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Informacja dot. działań podjętych przez Komunalne Przedsiębiorstwo Wodociągów i</w:t>
      </w:r>
      <w:r w:rsidR="00D41FC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748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Kanalizacji Sp. z o.o. w Nakle nad Notecią w związku z rozprzestrzenianiem się wirusa SARS CoV2</w:t>
      </w:r>
      <w:r w:rsidRPr="00174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07863" w:rsidRDefault="00907863" w:rsidP="00907863">
      <w:pPr>
        <w:pStyle w:val="Bezodstpw"/>
      </w:pPr>
    </w:p>
    <w:p w:rsidR="008934E3" w:rsidRDefault="00A455CC" w:rsidP="00893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CE">
        <w:rPr>
          <w:rFonts w:ascii="Times New Roman" w:eastAsia="Times New Roman" w:hAnsi="Times New Roman" w:cs="Times New Roman"/>
          <w:b/>
          <w:bCs/>
          <w:sz w:val="24"/>
          <w:szCs w:val="24"/>
        </w:rPr>
        <w:t>W zakresie dostarczania wody i odbioru ścieków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455CC" w:rsidRPr="00E94796" w:rsidRDefault="00A455CC" w:rsidP="00E9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Dokładnie monitorujemy i badamy wodę, która jest dostarczana mieszkańcom. Regularne badania przeprowadzane są przez akredytowane laboratorium. </w:t>
      </w:r>
      <w:r w:rsidR="00E65AE5">
        <w:rPr>
          <w:rFonts w:ascii="Times New Roman" w:eastAsia="Times New Roman" w:hAnsi="Times New Roman" w:cs="Times New Roman"/>
          <w:sz w:val="26"/>
          <w:szCs w:val="26"/>
        </w:rPr>
        <w:t xml:space="preserve">Bezpieczeństwo wody 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do spożycia kontroluje również Sanepid, badając jej jakość w</w:t>
      </w:r>
      <w:r w:rsidR="00D41F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>wybranych punktach na stacjach uzdatniania wody i na sieci. W naszym laboratorium Biologicznej Oczyszczalni Ścieków regularnie badane są również ścieki pod kątem występowania w nich różnych zanieczyszczeń.</w:t>
      </w:r>
      <w:r w:rsidR="005B0B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>Badania ścieków oraz osadów ściekowych pozwalają na wychwycenie szkodliwych dla zdrowia i życia związków, a</w:t>
      </w:r>
      <w:r w:rsidR="00D41F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>także wyeliminowanie składników przekraczających dopuszczalne wartości zgodnie z polskimi oraz europejskimi normami.</w:t>
      </w:r>
      <w:r w:rsidR="005B0B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>Kompleksowe badania ścieku jest</w:t>
      </w:r>
      <w:r w:rsidR="00D41F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>przeprowadzane także w akredytowanym laboratorium.</w:t>
      </w:r>
    </w:p>
    <w:p w:rsidR="00A455CC" w:rsidRPr="001748CE" w:rsidRDefault="00A455CC" w:rsidP="00907863">
      <w:pPr>
        <w:pStyle w:val="Bezodstpw"/>
      </w:pPr>
      <w:r w:rsidRPr="001748CE">
        <w:t> </w:t>
      </w:r>
    </w:p>
    <w:p w:rsidR="00A455CC" w:rsidRDefault="00A455CC" w:rsidP="00E94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8CE">
        <w:rPr>
          <w:rFonts w:ascii="Times New Roman" w:eastAsia="Times New Roman" w:hAnsi="Times New Roman" w:cs="Times New Roman"/>
          <w:b/>
          <w:bCs/>
          <w:sz w:val="24"/>
          <w:szCs w:val="24"/>
        </w:rPr>
        <w:t>W zakresie gospodarki odpadami:</w:t>
      </w:r>
    </w:p>
    <w:p w:rsidR="00A455CC" w:rsidRDefault="00A455CC" w:rsidP="00E9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4796">
        <w:rPr>
          <w:rFonts w:ascii="Times New Roman" w:eastAsia="Times New Roman" w:hAnsi="Times New Roman" w:cs="Times New Roman"/>
          <w:sz w:val="26"/>
          <w:szCs w:val="26"/>
        </w:rPr>
        <w:t>W zakresie gospodarki odpadami Spółka nadal  oprócz zwykłej działalności, realizuje odbiór odpadów od osób znajdujących się na kwarantannie. śmieci t</w:t>
      </w:r>
      <w:r w:rsidR="00E94796">
        <w:rPr>
          <w:rFonts w:ascii="Times New Roman" w:eastAsia="Times New Roman" w:hAnsi="Times New Roman" w:cs="Times New Roman"/>
          <w:sz w:val="26"/>
          <w:szCs w:val="26"/>
        </w:rPr>
        <w:t>e odbierane są w</w:t>
      </w:r>
      <w:r w:rsidR="00D41FC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94796">
        <w:rPr>
          <w:rFonts w:ascii="Times New Roman" w:eastAsia="Times New Roman" w:hAnsi="Times New Roman" w:cs="Times New Roman"/>
          <w:sz w:val="26"/>
          <w:szCs w:val="26"/>
        </w:rPr>
        <w:t xml:space="preserve">dni robocze   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 xml:space="preserve"> z terenu całej Gminy. Odbywa się to zgodnie z wdrożonymi przez naszą Spółkę procedurami zaleconymi przez GIS. Do odbioru wyżej wymienionych odpadów przeznaczony jest osobny pojazd, który podlega regularnej dezynfekcji. Osoby odbierające są odpowiednio zabezpieczone. Zostały one wyposażone w szczelne kombinezony, okulary ochronne, półmaski filtrujące i rękawice. Oznakowane worki z</w:t>
      </w:r>
      <w:r w:rsidR="00D41FC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>zachow</w:t>
      </w:r>
      <w:r w:rsidR="005B6119">
        <w:rPr>
          <w:rFonts w:ascii="Times New Roman" w:eastAsia="Times New Roman" w:hAnsi="Times New Roman" w:cs="Times New Roman"/>
          <w:sz w:val="26"/>
          <w:szCs w:val="26"/>
        </w:rPr>
        <w:t xml:space="preserve">aniem najwyższej ostrożności </w:t>
      </w:r>
      <w:r w:rsidRPr="00E94796">
        <w:rPr>
          <w:rFonts w:ascii="Times New Roman" w:eastAsia="Times New Roman" w:hAnsi="Times New Roman" w:cs="Times New Roman"/>
          <w:sz w:val="26"/>
          <w:szCs w:val="26"/>
        </w:rPr>
        <w:t>są transportowane do wyznaczonych miejsc kwarantanny i utylizacji.</w:t>
      </w:r>
    </w:p>
    <w:p w:rsidR="00D41FCE" w:rsidRPr="00E94796" w:rsidRDefault="00D41FCE" w:rsidP="00E9479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2894" w:rsidRDefault="000F2894" w:rsidP="00907863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0F2894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Informacja dotycząca działań podjętych przez Miejsko Gminny Ośrodek Pomocy Społecznej w Nakle nad Notecią w związku z rozprzestrzenianiem się wirusa SARS CoV2.</w:t>
      </w:r>
    </w:p>
    <w:p w:rsidR="00BF76E6" w:rsidRPr="0048310D" w:rsidRDefault="00BF76E6" w:rsidP="00907863">
      <w:pPr>
        <w:pStyle w:val="Bezodstpw"/>
        <w:rPr>
          <w:lang w:eastAsia="pl-PL"/>
        </w:rPr>
      </w:pP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MGOPS w Nakle n. Not., informuje, iż w ramach pomocy związanej z pandemią COVID-19 podejmował następujące działania :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- dostarczanie obiadów do domu – 1 os</w:t>
      </w:r>
      <w:r w:rsidR="005B0B5C">
        <w:rPr>
          <w:rFonts w:ascii="Times New Roman" w:eastAsia="Times New Roman" w:hAnsi="Times New Roman" w:cs="Times New Roman"/>
          <w:sz w:val="26"/>
          <w:szCs w:val="26"/>
          <w:lang w:eastAsia="pl-PL"/>
        </w:rPr>
        <w:t>ó</w:t>
      </w: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b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- dowóz na szczepienia 11 osób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- robienie zakupów w ramach kwarantanny ( zakup żywności - dwa razy) – 1 rodzina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- codzienny kontakt telefoniczny z osobami i rodzinami będącymi na kwarantannie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- dystrybucja maseczek dla osób korzystających z pomocy ośrodka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programu "Wspieraj seniora" wykonano następujące czynności :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dostarczanie wniosków na </w:t>
      </w:r>
      <w:proofErr w:type="spellStart"/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teleopiekę</w:t>
      </w:r>
      <w:proofErr w:type="spellEnd"/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ich wypełnienie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opłacanie rachunków 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- wypełnienie formularza do ZUS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- rejestracja na szczepienie</w:t>
      </w:r>
    </w:p>
    <w:p w:rsidR="0057343C" w:rsidRPr="0057343C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5B0B5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wsparcie w trudnej sytuacji życiowej oraz zaproponowanie pomocy w formie usług opiekuńczych</w:t>
      </w:r>
    </w:p>
    <w:p w:rsidR="000F2894" w:rsidRPr="0048310D" w:rsidRDefault="0057343C" w:rsidP="00483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Z dniem 1 czerwca br. rozpoczęto realizację usługi indywidualnego transportu dla osób z ograniczoną  mobilnością  "</w:t>
      </w:r>
      <w:proofErr w:type="spellStart"/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 </w:t>
      </w:r>
      <w:proofErr w:type="spellStart"/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". Realizatorem tego zadania jest Miejsko Gminny Ośrodek Pomocy Społecznej w Nakle n. Not.</w:t>
      </w:r>
      <w:r w:rsidR="005B0B5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7343C">
        <w:rPr>
          <w:rFonts w:ascii="Times New Roman" w:eastAsia="Times New Roman" w:hAnsi="Times New Roman" w:cs="Times New Roman"/>
          <w:sz w:val="26"/>
          <w:szCs w:val="26"/>
          <w:lang w:eastAsia="pl-PL"/>
        </w:rPr>
        <w:t>Do dnia 17 czerwca z w/w usługi skorzystało 9 osób.</w:t>
      </w:r>
    </w:p>
    <w:p w:rsidR="000F2894" w:rsidRPr="000F2894" w:rsidRDefault="000F2894" w:rsidP="00907863">
      <w:pPr>
        <w:pStyle w:val="Bezodstpw"/>
        <w:rPr>
          <w:lang w:eastAsia="pl-PL"/>
        </w:rPr>
      </w:pPr>
    </w:p>
    <w:p w:rsidR="000F2894" w:rsidRPr="0048310D" w:rsidRDefault="000F2894" w:rsidP="0048310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0F2894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Sprawozdanie z działalności Straży Miejskiej w celu zwalczania i przeciwdziałania chorobie zakaźnej COVID-19</w:t>
      </w:r>
    </w:p>
    <w:p w:rsidR="00437A62" w:rsidRPr="0048310D" w:rsidRDefault="00437A62" w:rsidP="004831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>Nakielska Straż Miejska prowadziła w okresie sprawozdawczym działania w celu zwalczania i przeciwdziałania chorobie zakaźnej Covid-19, w wyniku których strażnicy miejscy:</w:t>
      </w:r>
    </w:p>
    <w:p w:rsidR="00437A62" w:rsidRPr="0048310D" w:rsidRDefault="00437A62" w:rsidP="0048310D">
      <w:pPr>
        <w:spacing w:after="20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>1.</w:t>
      </w:r>
      <w:r w:rsidR="004D276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</w:t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Dowieźli w godz. (8:00-20:00) worki na odpady skażone do </w:t>
      </w:r>
      <w:r w:rsidRPr="0048310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131 rodzin</w:t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objętych kwarantanną domową na ternie Miasta i Gminy Nakło nad Notecią. </w:t>
      </w:r>
    </w:p>
    <w:p w:rsidR="00437A62" w:rsidRPr="0048310D" w:rsidRDefault="00437A62" w:rsidP="0048310D">
      <w:pPr>
        <w:spacing w:after="20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>2.   </w:t>
      </w:r>
      <w:r w:rsidR="004D276F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>ydawali maseczki jednorazowe zakrywające usta i nos. Przypominamy mieszkańcom miasta i gminy Nakło nad Notecią o możliwości pobrania maseczek w Straży Miejskiej    w Nakle nad Notecią ul. Dąbrowskiego 50, w godzinach od 7:00 do 21:00 od poniedziałku do piątku, w soboty do 15:00.</w:t>
      </w:r>
    </w:p>
    <w:p w:rsidR="00437A62" w:rsidRDefault="00437A62" w:rsidP="0048310D">
      <w:pPr>
        <w:spacing w:after="20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3.   Ochraniali Punktu Szczepień Powszechnych mieszczący się w Nakielskim Ośrodku Kultury przy ulicy Mickiewicza 3 w Nakle nad Notecią, zapewniając ład i porządek publiczny. </w:t>
      </w:r>
    </w:p>
    <w:p w:rsidR="00437A62" w:rsidRDefault="00907863" w:rsidP="0048310D">
      <w:pPr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</w:t>
      </w:r>
      <w:r w:rsidR="00437A62" w:rsidRPr="0048310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ONITORING</w:t>
      </w:r>
    </w:p>
    <w:p w:rsidR="000F2894" w:rsidRDefault="00437A62" w:rsidP="00907863">
      <w:pPr>
        <w:keepNext/>
        <w:spacing w:before="480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>W okresie sprawozdawczym Straż Miejska przekazała Policji</w:t>
      </w:r>
      <w:r w:rsidRPr="0048310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>około dwudziestu</w:t>
      </w:r>
      <w:r w:rsidRPr="0048310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nagrań zarejestrowanych przez kamery Miejskiego Monitoringu Wizyjnego na terenie miasta, celem ustalenia sprawców wykroczeń popełnionych w dniach 20-05-2021 </w:t>
      </w:r>
      <w:r w:rsidR="0090786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16-06-2021 roku w Nakle nad Notecią. Kamery zarejestrowały miedzy innymi </w:t>
      </w:r>
      <w:r w:rsidR="0090786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48310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14</w:t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pojazdów ciężarowych, których kierowcy nie zastosowali się do znaku drogowego „B-</w:t>
      </w:r>
      <w:r w:rsidR="00BC654B">
        <w:rPr>
          <w:rFonts w:ascii="Times New Roman" w:eastAsia="Times New Roman" w:hAnsi="Times New Roman" w:cs="Times New Roman"/>
          <w:sz w:val="26"/>
          <w:szCs w:val="26"/>
          <w:lang w:eastAsia="pl-PL"/>
        </w:rPr>
        <w:t> 1</w:t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8 - </w:t>
      </w:r>
      <w:r w:rsidRPr="0048310D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zakaz wjazdu</w:t>
      </w:r>
      <w:r w:rsidRPr="0048310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 xml:space="preserve"> </w:t>
      </w:r>
      <w:r w:rsidRPr="0048310D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pojazdów, których rzeczywista masa całkowita przekracza określoną na tarczy wartość”.</w:t>
      </w:r>
      <w:r w:rsidRPr="0048310D">
        <w:rPr>
          <w:rFonts w:ascii="Times New Roman" w:eastAsia="Times New Roman" w:hAnsi="Times New Roman" w:cs="Times New Roman"/>
          <w:sz w:val="26"/>
          <w:szCs w:val="26"/>
          <w:lang w:eastAsia="pl-PL"/>
        </w:rPr>
        <w:t>  Straż Miejska przesłała również do Policji nagrania grupy młodych osób, którzy w nocy 29-05-2021 w godz. 23:53-23:55 dokonali uszkodzenia mocowania- stelaży nowo posadzonych drzew na ul. Ks. P. Skargi w Nakle nad Notecią celem podjęcia czynności wyjaśniających zgodnie z posiadanymi uprawnieniami.</w:t>
      </w:r>
    </w:p>
    <w:p w:rsidR="000F2894" w:rsidRDefault="000F2894" w:rsidP="000F2894">
      <w:pPr>
        <w:spacing w:after="0" w:line="360" w:lineRule="auto"/>
        <w:ind w:left="720" w:firstLine="720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 w:rsidRPr="000F2894"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INFORMACJE Z PRZEPROWADZONYCH PRZETARGÓW</w:t>
      </w:r>
    </w:p>
    <w:p w:rsidR="00BE7045" w:rsidRPr="00BE7045" w:rsidRDefault="00BE7045" w:rsidP="00907863">
      <w:pPr>
        <w:pStyle w:val="Bezodstpw"/>
        <w:rPr>
          <w:lang w:eastAsia="pl-PL"/>
        </w:rPr>
      </w:pPr>
    </w:p>
    <w:p w:rsidR="00BE7045" w:rsidRPr="00F81FAE" w:rsidRDefault="00BE7045" w:rsidP="00BE7045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BE7045">
        <w:rPr>
          <w:b/>
          <w:sz w:val="26"/>
          <w:szCs w:val="26"/>
        </w:rPr>
        <w:t xml:space="preserve">31 maja </w:t>
      </w:r>
      <w:r w:rsidRPr="00BE7045">
        <w:rPr>
          <w:bCs/>
          <w:sz w:val="26"/>
          <w:szCs w:val="26"/>
        </w:rPr>
        <w:t>ogłoszone zostało postępowanie w trybie podstawowym bez negocjacji na</w:t>
      </w:r>
      <w:r w:rsidR="00BC654B">
        <w:rPr>
          <w:bCs/>
          <w:sz w:val="26"/>
          <w:szCs w:val="26"/>
        </w:rPr>
        <w:t> </w:t>
      </w:r>
      <w:r w:rsidRPr="00BE7045">
        <w:rPr>
          <w:bCs/>
          <w:sz w:val="26"/>
          <w:szCs w:val="26"/>
        </w:rPr>
        <w:t xml:space="preserve">realizację zadania inwestycyjnego pn.: „Zintegrowane działania partycypacyjne realizowane przy użyciu nowych technologii na rzecz redukcji emisji komunikacyjnej w Nakle nad Notecią” polegającego na wdrożeniu systemu roweru miejskiego. Termin składania ofert wyznaczony został do dnia 16 czerwca 2021r. W postępowaniu wpłynęła 1 oferta z ceną </w:t>
      </w:r>
      <w:r w:rsidRPr="00BE7045">
        <w:rPr>
          <w:bCs/>
          <w:sz w:val="26"/>
          <w:szCs w:val="26"/>
          <w:lang w:eastAsia="en-US"/>
        </w:rPr>
        <w:t xml:space="preserve">547.903,50 zł brutto. </w:t>
      </w:r>
      <w:r w:rsidRPr="00BE7045">
        <w:rPr>
          <w:bCs/>
          <w:sz w:val="26"/>
          <w:szCs w:val="26"/>
        </w:rPr>
        <w:t xml:space="preserve">Zamawiający zaplanował na sfinansowanie zamówienia kwotę </w:t>
      </w:r>
      <w:bookmarkStart w:id="1" w:name="_Hlk74732091"/>
      <w:r w:rsidRPr="00BE7045">
        <w:rPr>
          <w:bCs/>
          <w:sz w:val="26"/>
          <w:szCs w:val="26"/>
        </w:rPr>
        <w:t>410.820,00 zł brutto</w:t>
      </w:r>
      <w:bookmarkEnd w:id="1"/>
      <w:r w:rsidRPr="00BE7045">
        <w:rPr>
          <w:bCs/>
          <w:sz w:val="26"/>
          <w:szCs w:val="26"/>
        </w:rPr>
        <w:t>, w związku z czym postępowanie w</w:t>
      </w:r>
      <w:r w:rsidR="00BC654B">
        <w:rPr>
          <w:bCs/>
          <w:sz w:val="26"/>
          <w:szCs w:val="26"/>
        </w:rPr>
        <w:t> </w:t>
      </w:r>
      <w:r w:rsidRPr="00BE7045">
        <w:rPr>
          <w:bCs/>
          <w:sz w:val="26"/>
          <w:szCs w:val="26"/>
        </w:rPr>
        <w:t>dniu</w:t>
      </w:r>
      <w:r w:rsidR="00BC654B">
        <w:rPr>
          <w:bCs/>
          <w:sz w:val="26"/>
          <w:szCs w:val="26"/>
        </w:rPr>
        <w:t> </w:t>
      </w:r>
      <w:r w:rsidRPr="00BE7045">
        <w:rPr>
          <w:bCs/>
          <w:sz w:val="26"/>
          <w:szCs w:val="26"/>
        </w:rPr>
        <w:t>18</w:t>
      </w:r>
      <w:r w:rsidR="00BC654B">
        <w:rPr>
          <w:bCs/>
          <w:sz w:val="26"/>
          <w:szCs w:val="26"/>
        </w:rPr>
        <w:t> </w:t>
      </w:r>
      <w:r w:rsidRPr="00BE7045">
        <w:rPr>
          <w:bCs/>
          <w:sz w:val="26"/>
          <w:szCs w:val="26"/>
        </w:rPr>
        <w:t xml:space="preserve">czerwca zostało unieważnione. </w:t>
      </w:r>
      <w:r w:rsidRPr="00F81FAE">
        <w:rPr>
          <w:bCs/>
          <w:color w:val="auto"/>
          <w:sz w:val="26"/>
          <w:szCs w:val="26"/>
        </w:rPr>
        <w:t xml:space="preserve">Dnia </w:t>
      </w:r>
      <w:r w:rsidR="00F81FAE" w:rsidRPr="00F81FAE">
        <w:rPr>
          <w:bCs/>
          <w:color w:val="auto"/>
          <w:sz w:val="26"/>
          <w:szCs w:val="26"/>
        </w:rPr>
        <w:t xml:space="preserve">21 </w:t>
      </w:r>
      <w:r w:rsidRPr="00F81FAE">
        <w:rPr>
          <w:bCs/>
          <w:color w:val="auto"/>
          <w:sz w:val="26"/>
          <w:szCs w:val="26"/>
        </w:rPr>
        <w:t xml:space="preserve">czerwca postępowanie zostało ogłoszone ponownie, z terminem składania ofert do dnia </w:t>
      </w:r>
      <w:r w:rsidR="00F81FAE" w:rsidRPr="00F81FAE">
        <w:rPr>
          <w:bCs/>
          <w:color w:val="auto"/>
          <w:sz w:val="26"/>
          <w:szCs w:val="26"/>
        </w:rPr>
        <w:t xml:space="preserve">29 czerwca </w:t>
      </w:r>
      <w:r w:rsidRPr="00F81FAE">
        <w:rPr>
          <w:bCs/>
          <w:color w:val="auto"/>
          <w:sz w:val="26"/>
          <w:szCs w:val="26"/>
        </w:rPr>
        <w:t>2021r.</w:t>
      </w:r>
    </w:p>
    <w:p w:rsidR="00BE7045" w:rsidRPr="00BE7045" w:rsidRDefault="00BE7045" w:rsidP="00907863">
      <w:pPr>
        <w:pStyle w:val="Bezodstpw"/>
      </w:pPr>
    </w:p>
    <w:p w:rsidR="00BE7045" w:rsidRPr="00BE7045" w:rsidRDefault="00BE7045" w:rsidP="00BE704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color="000000"/>
          <w:lang w:eastAsia="pl-PL" w:bidi="pl-PL"/>
        </w:rPr>
      </w:pPr>
      <w:r w:rsidRPr="00BE7045">
        <w:rPr>
          <w:rFonts w:ascii="Times New Roman" w:hAnsi="Times New Roman" w:cs="Times New Roman"/>
          <w:b/>
          <w:sz w:val="26"/>
          <w:szCs w:val="26"/>
        </w:rPr>
        <w:t>10 czerwca</w:t>
      </w:r>
      <w:r w:rsidRPr="00BE7045">
        <w:rPr>
          <w:rFonts w:ascii="Times New Roman" w:hAnsi="Times New Roman" w:cs="Times New Roman"/>
          <w:bCs/>
          <w:sz w:val="26"/>
          <w:szCs w:val="26"/>
        </w:rPr>
        <w:t xml:space="preserve"> zawarta została umowa w postępowaniu w trybie podstawowym bez</w:t>
      </w:r>
      <w:r w:rsidR="004601DC">
        <w:rPr>
          <w:rFonts w:ascii="Times New Roman" w:hAnsi="Times New Roman" w:cs="Times New Roman"/>
          <w:bCs/>
          <w:sz w:val="26"/>
          <w:szCs w:val="26"/>
        </w:rPr>
        <w:t> </w:t>
      </w:r>
      <w:r w:rsidRPr="00BE7045">
        <w:rPr>
          <w:rFonts w:ascii="Times New Roman" w:hAnsi="Times New Roman" w:cs="Times New Roman"/>
          <w:bCs/>
          <w:sz w:val="26"/>
          <w:szCs w:val="26"/>
        </w:rPr>
        <w:t>negocjacji na „</w:t>
      </w:r>
      <w:r w:rsidRPr="00BE7045">
        <w:rPr>
          <w:rFonts w:ascii="Times New Roman" w:eastAsia="Times New Roman" w:hAnsi="Times New Roman" w:cs="Times New Roman"/>
          <w:bCs/>
          <w:sz w:val="26"/>
          <w:szCs w:val="26"/>
          <w:u w:color="000000"/>
          <w:lang w:eastAsia="pl-PL" w:bidi="pl-PL"/>
        </w:rPr>
        <w:t xml:space="preserve">Zakup sprzętu komputerowego dla Urzędu Miasta i Gminy w Nakle nad Notecią”. Dostawa powierzona została do realizacji firmie IMMITIS Sp. z o. o. </w:t>
      </w:r>
      <w:r w:rsidRPr="00BE7045">
        <w:rPr>
          <w:rFonts w:ascii="Times New Roman" w:eastAsia="Times New Roman" w:hAnsi="Times New Roman" w:cs="Times New Roman"/>
          <w:bCs/>
          <w:sz w:val="26"/>
          <w:szCs w:val="26"/>
          <w:u w:color="000000"/>
          <w:lang w:eastAsia="pl-PL" w:bidi="pl-PL"/>
        </w:rPr>
        <w:lastRenderedPageBreak/>
        <w:t>z</w:t>
      </w:r>
      <w:r w:rsidR="004601DC">
        <w:rPr>
          <w:rFonts w:ascii="Times New Roman" w:eastAsia="Times New Roman" w:hAnsi="Times New Roman" w:cs="Times New Roman"/>
          <w:bCs/>
          <w:sz w:val="26"/>
          <w:szCs w:val="26"/>
          <w:u w:color="000000"/>
          <w:lang w:eastAsia="pl-PL" w:bidi="pl-PL"/>
        </w:rPr>
        <w:t> </w:t>
      </w:r>
      <w:r w:rsidRPr="00BE7045">
        <w:rPr>
          <w:rFonts w:ascii="Times New Roman" w:eastAsia="Times New Roman" w:hAnsi="Times New Roman" w:cs="Times New Roman"/>
          <w:bCs/>
          <w:sz w:val="26"/>
          <w:szCs w:val="26"/>
          <w:u w:color="000000"/>
          <w:lang w:eastAsia="pl-PL" w:bidi="pl-PL"/>
        </w:rPr>
        <w:t xml:space="preserve">siedzibą w Bydgoszczy. Wartość udzielonego zamówienia wynosi 49.569,00 zł brutto. W ramach umowy dnia 10 czerwca 2021r. wykonawca dostarczył 13 szt. komputerów przenośnych. W wyznaczonym terminie w postępowaniu wpłynęły 4 oferty. Najtańsza na kwotę </w:t>
      </w:r>
      <w:r w:rsidRPr="00BE7045">
        <w:rPr>
          <w:rFonts w:ascii="Times New Roman" w:hAnsi="Times New Roman" w:cs="Times New Roman"/>
          <w:sz w:val="26"/>
          <w:szCs w:val="26"/>
        </w:rPr>
        <w:t xml:space="preserve">49 569,00 zł brutto, najdroższa na kwotę 54 685,80 zł brutto. </w:t>
      </w:r>
    </w:p>
    <w:p w:rsidR="00BE7045" w:rsidRPr="00BE7045" w:rsidRDefault="00BE7045" w:rsidP="00907863">
      <w:pPr>
        <w:pStyle w:val="Bezodstpw"/>
      </w:pPr>
    </w:p>
    <w:p w:rsidR="00BE7045" w:rsidRPr="00B0064A" w:rsidRDefault="00F81FAE" w:rsidP="00BE7045">
      <w:pPr>
        <w:pStyle w:val="Default"/>
        <w:spacing w:line="360" w:lineRule="auto"/>
        <w:jc w:val="both"/>
        <w:rPr>
          <w:bCs/>
          <w:color w:val="auto"/>
          <w:sz w:val="26"/>
          <w:szCs w:val="26"/>
          <w:u w:color="000000"/>
          <w:lang w:bidi="pl-PL"/>
        </w:rPr>
      </w:pPr>
      <w:r w:rsidRPr="00B0064A">
        <w:rPr>
          <w:b/>
          <w:color w:val="auto"/>
          <w:sz w:val="26"/>
          <w:szCs w:val="26"/>
          <w:u w:color="000000"/>
          <w:lang w:bidi="pl-PL"/>
        </w:rPr>
        <w:t>22 czerwca</w:t>
      </w:r>
      <w:r w:rsidRPr="00B0064A">
        <w:rPr>
          <w:color w:val="auto"/>
          <w:sz w:val="26"/>
          <w:szCs w:val="26"/>
          <w:u w:color="000000"/>
          <w:lang w:bidi="pl-PL"/>
        </w:rPr>
        <w:t xml:space="preserve"> </w:t>
      </w:r>
      <w:r w:rsidR="00B0064A" w:rsidRPr="00B0064A">
        <w:rPr>
          <w:color w:val="auto"/>
          <w:sz w:val="26"/>
          <w:szCs w:val="26"/>
          <w:u w:color="000000"/>
          <w:lang w:bidi="pl-PL"/>
        </w:rPr>
        <w:t>ogłoszone zostało postępowanie w trybie podstawowym bez negocjacji na</w:t>
      </w:r>
      <w:r w:rsidR="004601DC">
        <w:rPr>
          <w:color w:val="auto"/>
          <w:sz w:val="26"/>
          <w:szCs w:val="26"/>
          <w:u w:color="000000"/>
          <w:lang w:bidi="pl-PL"/>
        </w:rPr>
        <w:t> </w:t>
      </w:r>
      <w:r w:rsidR="00B0064A" w:rsidRPr="00B0064A">
        <w:rPr>
          <w:color w:val="auto"/>
          <w:sz w:val="26"/>
          <w:szCs w:val="26"/>
          <w:u w:color="000000"/>
          <w:lang w:bidi="pl-PL"/>
        </w:rPr>
        <w:t>realizację zadania inwestycyjnego pn. „Przebudowa drogi na działce 55</w:t>
      </w:r>
      <w:r w:rsidR="004601DC">
        <w:rPr>
          <w:color w:val="auto"/>
          <w:sz w:val="26"/>
          <w:szCs w:val="26"/>
          <w:u w:color="000000"/>
          <w:lang w:bidi="pl-PL"/>
        </w:rPr>
        <w:t>1</w:t>
      </w:r>
      <w:r w:rsidR="00B0064A" w:rsidRPr="00B0064A">
        <w:rPr>
          <w:color w:val="auto"/>
          <w:sz w:val="26"/>
          <w:szCs w:val="26"/>
          <w:u w:color="000000"/>
          <w:lang w:bidi="pl-PL"/>
        </w:rPr>
        <w:t>/2</w:t>
      </w:r>
      <w:r w:rsidR="004601DC">
        <w:rPr>
          <w:color w:val="auto"/>
          <w:sz w:val="26"/>
          <w:szCs w:val="26"/>
          <w:u w:color="000000"/>
          <w:lang w:bidi="pl-PL"/>
        </w:rPr>
        <w:t> </w:t>
      </w:r>
      <w:r w:rsidR="00B0064A" w:rsidRPr="00B0064A">
        <w:rPr>
          <w:color w:val="auto"/>
          <w:sz w:val="26"/>
          <w:szCs w:val="26"/>
          <w:u w:color="000000"/>
          <w:lang w:bidi="pl-PL"/>
        </w:rPr>
        <w:t>Trzeciewnica: w systemie „zaprojektuj i wybuduj”. Termin składania ofert wyznaczony został na dzień 8 lipca 2021r.</w:t>
      </w:r>
    </w:p>
    <w:p w:rsidR="000F2894" w:rsidRPr="000F2894" w:rsidRDefault="000F2894" w:rsidP="00907863">
      <w:pPr>
        <w:pStyle w:val="Bezodstpw"/>
        <w:rPr>
          <w:lang w:eastAsia="pl-PL"/>
        </w:rPr>
      </w:pPr>
    </w:p>
    <w:p w:rsidR="00915070" w:rsidRDefault="00915070" w:rsidP="00915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bookmarkStart w:id="2" w:name="_Hlk62031192"/>
      <w:r w:rsidRPr="0007134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bookmarkEnd w:id="2"/>
    <w:p w:rsidR="00EE4F03" w:rsidRDefault="00EE4F03" w:rsidP="00907863">
      <w:pPr>
        <w:pStyle w:val="Bezodstpw"/>
      </w:pPr>
    </w:p>
    <w:p w:rsidR="00EE4F03" w:rsidRPr="0048310D" w:rsidRDefault="00EE4F03" w:rsidP="0048310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310D">
        <w:rPr>
          <w:rFonts w:ascii="Times New Roman" w:hAnsi="Times New Roman" w:cs="Times New Roman"/>
          <w:sz w:val="26"/>
          <w:szCs w:val="26"/>
        </w:rPr>
        <w:t xml:space="preserve">Gmina Nakło nad Notecią, w odpowiedzi na ogłoszony nabór wniosków </w:t>
      </w:r>
      <w:r w:rsidRPr="0048310D">
        <w:rPr>
          <w:rFonts w:ascii="Times New Roman" w:hAnsi="Times New Roman" w:cs="Times New Roman"/>
          <w:sz w:val="26"/>
          <w:szCs w:val="26"/>
        </w:rPr>
        <w:br/>
        <w:t>o dofinansowanie w ramach Rządowego Funduszu Inwest</w:t>
      </w:r>
      <w:r w:rsidR="00BE7045">
        <w:rPr>
          <w:rFonts w:ascii="Times New Roman" w:hAnsi="Times New Roman" w:cs="Times New Roman"/>
          <w:sz w:val="26"/>
          <w:szCs w:val="26"/>
        </w:rPr>
        <w:t xml:space="preserve">ycji Lokalnych, złożyła wniosek </w:t>
      </w:r>
      <w:r w:rsidRPr="0048310D">
        <w:rPr>
          <w:rFonts w:ascii="Times New Roman" w:hAnsi="Times New Roman" w:cs="Times New Roman"/>
          <w:sz w:val="26"/>
          <w:szCs w:val="26"/>
        </w:rPr>
        <w:t xml:space="preserve">o dofinansowywanie  otrzymując wsparcie w kwocie </w:t>
      </w:r>
      <w:r w:rsidRPr="0048310D">
        <w:rPr>
          <w:rFonts w:ascii="Times New Roman" w:hAnsi="Times New Roman" w:cs="Times New Roman"/>
          <w:b/>
          <w:sz w:val="26"/>
          <w:szCs w:val="26"/>
        </w:rPr>
        <w:t>650 000,00 zł.</w:t>
      </w:r>
      <w:r w:rsidRPr="0048310D">
        <w:rPr>
          <w:rFonts w:ascii="Times New Roman" w:hAnsi="Times New Roman" w:cs="Times New Roman"/>
          <w:sz w:val="26"/>
          <w:szCs w:val="26"/>
        </w:rPr>
        <w:t xml:space="preserve"> Wnioski złożone w tym naborze przeznaczone są na inwestycje i zakupy inwestycyjne realizowane w miejscowościach, w których funkcjonowały zlikwidowane państwowe przedsiębiorstwa gospodarki rolnej. Celem nakielskiego projektu jest zwiększenie poziomu bezpieczeństwa mieszkańców Nakła nad Notecią i Trzeciewnicy, poprzez  przebudowę skrzyżowania umożliwiającego osobom bezpieczną komunikację</w:t>
      </w:r>
      <w:r w:rsidR="008934E3">
        <w:rPr>
          <w:rFonts w:ascii="Times New Roman" w:hAnsi="Times New Roman" w:cs="Times New Roman"/>
          <w:sz w:val="26"/>
          <w:szCs w:val="26"/>
        </w:rPr>
        <w:t xml:space="preserve"> z drogi nr 10 </w:t>
      </w:r>
      <w:r w:rsidR="00391F21">
        <w:rPr>
          <w:rFonts w:ascii="Times New Roman" w:hAnsi="Times New Roman" w:cs="Times New Roman"/>
          <w:sz w:val="26"/>
          <w:szCs w:val="26"/>
        </w:rPr>
        <w:t xml:space="preserve">na </w:t>
      </w:r>
      <w:r w:rsidR="008934E3">
        <w:rPr>
          <w:rFonts w:ascii="Times New Roman" w:hAnsi="Times New Roman" w:cs="Times New Roman"/>
          <w:sz w:val="26"/>
          <w:szCs w:val="26"/>
        </w:rPr>
        <w:t>parking przy cmentarzu w Trzeciewnicy</w:t>
      </w:r>
      <w:r w:rsidRPr="004831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E4F03" w:rsidRPr="0048310D" w:rsidRDefault="00EE4F03" w:rsidP="0048310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F2894" w:rsidRPr="000F2894" w:rsidRDefault="000F2894" w:rsidP="000F2894">
      <w:pPr>
        <w:rPr>
          <w:rFonts w:eastAsiaTheme="minorEastAsia" w:cs="Times New Roman"/>
          <w:lang w:eastAsia="pl-PL"/>
        </w:rPr>
      </w:pPr>
    </w:p>
    <w:p w:rsidR="00EF2F80" w:rsidRDefault="00EF2F80"/>
    <w:sectPr w:rsidR="00EF2F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25B" w:rsidRDefault="0001725B">
      <w:pPr>
        <w:spacing w:after="0" w:line="240" w:lineRule="auto"/>
      </w:pPr>
      <w:r>
        <w:separator/>
      </w:r>
    </w:p>
  </w:endnote>
  <w:endnote w:type="continuationSeparator" w:id="0">
    <w:p w:rsidR="0001725B" w:rsidRDefault="00017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8136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91507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3658">
      <w:rPr>
        <w:noProof/>
      </w:rPr>
      <w:t>11</w:t>
    </w:r>
    <w:r>
      <w:fldChar w:fldCharType="end"/>
    </w:r>
  </w:p>
  <w:p w:rsidR="005B24B3" w:rsidRDefault="008136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813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25B" w:rsidRDefault="0001725B">
      <w:pPr>
        <w:spacing w:after="0" w:line="240" w:lineRule="auto"/>
      </w:pPr>
      <w:r>
        <w:separator/>
      </w:r>
    </w:p>
  </w:footnote>
  <w:footnote w:type="continuationSeparator" w:id="0">
    <w:p w:rsidR="0001725B" w:rsidRDefault="00017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8136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8136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4B3" w:rsidRDefault="00813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7295C"/>
    <w:multiLevelType w:val="hybridMultilevel"/>
    <w:tmpl w:val="188ABB36"/>
    <w:lvl w:ilvl="0" w:tplc="5BBCBBC6">
      <w:start w:val="10"/>
      <w:numFmt w:val="decimal"/>
      <w:lvlText w:val="%1"/>
      <w:lvlJc w:val="left"/>
      <w:pPr>
        <w:ind w:left="720" w:hanging="360"/>
      </w:pPr>
      <w:rPr>
        <w:rFonts w:eastAsiaTheme="minorEastAsia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51379"/>
    <w:multiLevelType w:val="multilevel"/>
    <w:tmpl w:val="06CA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94"/>
    <w:rsid w:val="00006EEF"/>
    <w:rsid w:val="0001725B"/>
    <w:rsid w:val="00022B5F"/>
    <w:rsid w:val="000314AB"/>
    <w:rsid w:val="000342DF"/>
    <w:rsid w:val="00050603"/>
    <w:rsid w:val="000A3458"/>
    <w:rsid w:val="000A50FC"/>
    <w:rsid w:val="000B0D58"/>
    <w:rsid w:val="000B0F1B"/>
    <w:rsid w:val="000F0FB5"/>
    <w:rsid w:val="000F2894"/>
    <w:rsid w:val="0012443A"/>
    <w:rsid w:val="00132BD2"/>
    <w:rsid w:val="00135F98"/>
    <w:rsid w:val="00143F95"/>
    <w:rsid w:val="00163139"/>
    <w:rsid w:val="00180048"/>
    <w:rsid w:val="0018178D"/>
    <w:rsid w:val="00195B1F"/>
    <w:rsid w:val="0019734E"/>
    <w:rsid w:val="001B4C03"/>
    <w:rsid w:val="00212380"/>
    <w:rsid w:val="002174D1"/>
    <w:rsid w:val="002218DD"/>
    <w:rsid w:val="002563EA"/>
    <w:rsid w:val="00265F9D"/>
    <w:rsid w:val="002B5914"/>
    <w:rsid w:val="002C349A"/>
    <w:rsid w:val="002D7F1A"/>
    <w:rsid w:val="003135A1"/>
    <w:rsid w:val="0031706E"/>
    <w:rsid w:val="0032015C"/>
    <w:rsid w:val="003205EF"/>
    <w:rsid w:val="00365AA0"/>
    <w:rsid w:val="00386463"/>
    <w:rsid w:val="0039151D"/>
    <w:rsid w:val="00391F21"/>
    <w:rsid w:val="00396FA4"/>
    <w:rsid w:val="003A336A"/>
    <w:rsid w:val="003B5F4B"/>
    <w:rsid w:val="003B6C9D"/>
    <w:rsid w:val="003D6555"/>
    <w:rsid w:val="00401EBC"/>
    <w:rsid w:val="00437A62"/>
    <w:rsid w:val="00446A37"/>
    <w:rsid w:val="004601DC"/>
    <w:rsid w:val="004667E2"/>
    <w:rsid w:val="00477B62"/>
    <w:rsid w:val="0048310D"/>
    <w:rsid w:val="00483447"/>
    <w:rsid w:val="004D03EB"/>
    <w:rsid w:val="004D276F"/>
    <w:rsid w:val="004E6A5F"/>
    <w:rsid w:val="00500C04"/>
    <w:rsid w:val="00515F4A"/>
    <w:rsid w:val="00532292"/>
    <w:rsid w:val="00543B2E"/>
    <w:rsid w:val="00550AB7"/>
    <w:rsid w:val="005562B4"/>
    <w:rsid w:val="00561977"/>
    <w:rsid w:val="0057343C"/>
    <w:rsid w:val="005B0B5C"/>
    <w:rsid w:val="005B6119"/>
    <w:rsid w:val="005C1F31"/>
    <w:rsid w:val="005C6DF9"/>
    <w:rsid w:val="005C70E3"/>
    <w:rsid w:val="005D20F3"/>
    <w:rsid w:val="005F109F"/>
    <w:rsid w:val="00602272"/>
    <w:rsid w:val="00627804"/>
    <w:rsid w:val="00652B27"/>
    <w:rsid w:val="00657AB6"/>
    <w:rsid w:val="00667C27"/>
    <w:rsid w:val="006705FD"/>
    <w:rsid w:val="0067079F"/>
    <w:rsid w:val="00676DE3"/>
    <w:rsid w:val="006A4B0B"/>
    <w:rsid w:val="006E2A15"/>
    <w:rsid w:val="007458F5"/>
    <w:rsid w:val="00774B0B"/>
    <w:rsid w:val="00784297"/>
    <w:rsid w:val="00792695"/>
    <w:rsid w:val="007D2724"/>
    <w:rsid w:val="007E38E6"/>
    <w:rsid w:val="00804377"/>
    <w:rsid w:val="00813658"/>
    <w:rsid w:val="00830AE7"/>
    <w:rsid w:val="008329CD"/>
    <w:rsid w:val="008506C1"/>
    <w:rsid w:val="00851A86"/>
    <w:rsid w:val="008814DC"/>
    <w:rsid w:val="00881AFA"/>
    <w:rsid w:val="00890278"/>
    <w:rsid w:val="008934E3"/>
    <w:rsid w:val="008F62EF"/>
    <w:rsid w:val="00907863"/>
    <w:rsid w:val="00915070"/>
    <w:rsid w:val="00931F89"/>
    <w:rsid w:val="009347C8"/>
    <w:rsid w:val="00940408"/>
    <w:rsid w:val="0095601F"/>
    <w:rsid w:val="009840CF"/>
    <w:rsid w:val="009A6B54"/>
    <w:rsid w:val="009B509B"/>
    <w:rsid w:val="009C0481"/>
    <w:rsid w:val="009E471B"/>
    <w:rsid w:val="00A455CC"/>
    <w:rsid w:val="00A82F18"/>
    <w:rsid w:val="00A83F41"/>
    <w:rsid w:val="00AA2D50"/>
    <w:rsid w:val="00AD1927"/>
    <w:rsid w:val="00AD7EE3"/>
    <w:rsid w:val="00AF09D3"/>
    <w:rsid w:val="00AF0C00"/>
    <w:rsid w:val="00AF28F5"/>
    <w:rsid w:val="00AF3B05"/>
    <w:rsid w:val="00B0064A"/>
    <w:rsid w:val="00B46D0B"/>
    <w:rsid w:val="00BB3EDE"/>
    <w:rsid w:val="00BC654B"/>
    <w:rsid w:val="00BC7DCA"/>
    <w:rsid w:val="00BE7045"/>
    <w:rsid w:val="00BF76E6"/>
    <w:rsid w:val="00C12B21"/>
    <w:rsid w:val="00C261EC"/>
    <w:rsid w:val="00C60D29"/>
    <w:rsid w:val="00C71BFA"/>
    <w:rsid w:val="00CC5749"/>
    <w:rsid w:val="00D305EB"/>
    <w:rsid w:val="00D41FCE"/>
    <w:rsid w:val="00D66F67"/>
    <w:rsid w:val="00D90799"/>
    <w:rsid w:val="00DD5E1D"/>
    <w:rsid w:val="00DE354E"/>
    <w:rsid w:val="00DF16B5"/>
    <w:rsid w:val="00DF4A42"/>
    <w:rsid w:val="00DF4F40"/>
    <w:rsid w:val="00E16618"/>
    <w:rsid w:val="00E322F2"/>
    <w:rsid w:val="00E41F19"/>
    <w:rsid w:val="00E56BBA"/>
    <w:rsid w:val="00E65AE5"/>
    <w:rsid w:val="00E73AD5"/>
    <w:rsid w:val="00E80AE4"/>
    <w:rsid w:val="00E90C43"/>
    <w:rsid w:val="00E92B09"/>
    <w:rsid w:val="00E94796"/>
    <w:rsid w:val="00E974DA"/>
    <w:rsid w:val="00EA1B77"/>
    <w:rsid w:val="00EB40D1"/>
    <w:rsid w:val="00EE4F03"/>
    <w:rsid w:val="00EF2F80"/>
    <w:rsid w:val="00EF3CCF"/>
    <w:rsid w:val="00F15E39"/>
    <w:rsid w:val="00F1797F"/>
    <w:rsid w:val="00F42FA9"/>
    <w:rsid w:val="00F568AC"/>
    <w:rsid w:val="00F73E59"/>
    <w:rsid w:val="00F81FAE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7241A-BDF5-4A8D-AADA-148525D5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894"/>
  </w:style>
  <w:style w:type="paragraph" w:styleId="Stopka">
    <w:name w:val="footer"/>
    <w:basedOn w:val="Normalny"/>
    <w:link w:val="StopkaZnak"/>
    <w:uiPriority w:val="99"/>
    <w:semiHidden/>
    <w:unhideWhenUsed/>
    <w:rsid w:val="000F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2894"/>
  </w:style>
  <w:style w:type="paragraph" w:styleId="NormalnyWeb">
    <w:name w:val="Normal (Web)"/>
    <w:basedOn w:val="Normalny"/>
    <w:uiPriority w:val="99"/>
    <w:unhideWhenUsed/>
    <w:rsid w:val="0039151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FB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20F3"/>
    <w:pPr>
      <w:ind w:left="720"/>
      <w:contextualSpacing/>
    </w:pPr>
  </w:style>
  <w:style w:type="paragraph" w:customStyle="1" w:styleId="v1msonormal">
    <w:name w:val="v1msonormal"/>
    <w:basedOn w:val="Normalny"/>
    <w:rsid w:val="00FE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1A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55CC"/>
    <w:rPr>
      <w:color w:val="0563C1" w:themeColor="hyperlink"/>
      <w:u w:val="single"/>
    </w:rPr>
  </w:style>
  <w:style w:type="paragraph" w:customStyle="1" w:styleId="v1v1msonormal">
    <w:name w:val="v1v1msonormal"/>
    <w:basedOn w:val="Normalny"/>
    <w:rsid w:val="001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8178D"/>
    <w:rPr>
      <w:i/>
      <w:iCs/>
    </w:rPr>
  </w:style>
  <w:style w:type="paragraph" w:customStyle="1" w:styleId="Default">
    <w:name w:val="Default"/>
    <w:rsid w:val="00BE7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A6B54"/>
    <w:pPr>
      <w:spacing w:after="0" w:line="240" w:lineRule="auto"/>
    </w:pPr>
  </w:style>
  <w:style w:type="paragraph" w:customStyle="1" w:styleId="v1msolistparagraph">
    <w:name w:val="v1msolistparagraph"/>
    <w:basedOn w:val="Normalny"/>
    <w:rsid w:val="00F1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r%C4%85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Armia_Krajow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kl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l.wikipedia.org/wiki/Ko%C5%9Bci%C3%B3%C5%82_katolick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%C5%82uga_Bo%C5%BC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3374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Janikowska</dc:creator>
  <cp:lastModifiedBy>Wioletta Janikowska</cp:lastModifiedBy>
  <cp:revision>20</cp:revision>
  <cp:lastPrinted>2021-06-04T07:51:00Z</cp:lastPrinted>
  <dcterms:created xsi:type="dcterms:W3CDTF">2021-06-18T09:23:00Z</dcterms:created>
  <dcterms:modified xsi:type="dcterms:W3CDTF">2021-06-23T06:21:00Z</dcterms:modified>
</cp:coreProperties>
</file>